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2B7BD8" w:rsidP="00264104">
            <w:pPr>
              <w:ind w:left="-108" w:right="-108"/>
              <w:jc w:val="center"/>
            </w:pPr>
            <w:r>
              <w:t>0</w:t>
            </w:r>
            <w:r w:rsidR="00264104">
              <w:t>4</w:t>
            </w:r>
            <w:r w:rsidR="003475FD">
              <w:t>.</w:t>
            </w:r>
            <w:r w:rsidR="0093117C">
              <w:t>0</w:t>
            </w:r>
            <w:r>
              <w:t>7</w:t>
            </w:r>
            <w:r w:rsidR="003475FD">
              <w:t>.202</w:t>
            </w:r>
            <w:r w:rsidR="0093117C">
              <w:t>4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15202" w:rsidRDefault="00553E23" w:rsidP="00264104">
            <w:pPr>
              <w:ind w:left="-38" w:firstLine="38"/>
              <w:jc w:val="center"/>
            </w:pPr>
            <w:r>
              <w:t>9</w:t>
            </w:r>
            <w:r w:rsidR="002B7BD8">
              <w:t>3</w:t>
            </w:r>
            <w:r w:rsidR="00264104">
              <w:t>7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264104" w:rsidRPr="006B7B40" w:rsidRDefault="00264104" w:rsidP="00F6229D">
      <w:pPr>
        <w:ind w:right="4393"/>
        <w:jc w:val="both"/>
        <w:rPr>
          <w:b/>
          <w:bCs/>
          <w:sz w:val="26"/>
        </w:rPr>
      </w:pPr>
      <w:r w:rsidRPr="00F52C78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б утверждении Порядка </w:t>
      </w:r>
      <w:r>
        <w:rPr>
          <w:rFonts w:eastAsiaTheme="minorHAnsi"/>
          <w:sz w:val="26"/>
          <w:szCs w:val="26"/>
          <w:lang w:eastAsia="en-US"/>
        </w:rPr>
        <w:t xml:space="preserve">организации ярмарок </w:t>
      </w:r>
      <w:r>
        <w:rPr>
          <w:sz w:val="26"/>
          <w:szCs w:val="26"/>
        </w:rPr>
        <w:t xml:space="preserve">на территории муниципального образования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t>и продажи товаров (выполнения работ, оказания услуг) на них</w:t>
      </w:r>
    </w:p>
    <w:p w:rsidR="00264104" w:rsidRDefault="00264104" w:rsidP="00264104">
      <w:pPr>
        <w:ind w:firstLine="709"/>
        <w:jc w:val="both"/>
        <w:rPr>
          <w:sz w:val="26"/>
          <w:szCs w:val="26"/>
        </w:rPr>
      </w:pPr>
    </w:p>
    <w:p w:rsidR="00264104" w:rsidRDefault="00264104" w:rsidP="00264104">
      <w:pPr>
        <w:ind w:firstLine="709"/>
        <w:jc w:val="both"/>
        <w:rPr>
          <w:sz w:val="26"/>
          <w:szCs w:val="26"/>
        </w:rPr>
      </w:pPr>
    </w:p>
    <w:p w:rsidR="00264104" w:rsidRPr="006B7B40" w:rsidRDefault="00264104" w:rsidP="00264104">
      <w:pPr>
        <w:ind w:firstLine="709"/>
        <w:jc w:val="both"/>
        <w:rPr>
          <w:sz w:val="26"/>
          <w:szCs w:val="26"/>
        </w:rPr>
      </w:pPr>
    </w:p>
    <w:p w:rsidR="00264104" w:rsidRPr="008E2183" w:rsidRDefault="00264104" w:rsidP="0026410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2183">
        <w:rPr>
          <w:sz w:val="26"/>
          <w:szCs w:val="26"/>
        </w:rPr>
        <w:t xml:space="preserve">Руководствуясь </w:t>
      </w:r>
      <w:r w:rsidRPr="008E2183">
        <w:rPr>
          <w:rFonts w:eastAsia="Calibri"/>
          <w:sz w:val="26"/>
          <w:szCs w:val="26"/>
          <w:lang w:eastAsia="en-US"/>
        </w:rPr>
        <w:t>Федеральным закон</w:t>
      </w:r>
      <w:r>
        <w:rPr>
          <w:rFonts w:eastAsia="Calibri"/>
          <w:sz w:val="26"/>
          <w:szCs w:val="26"/>
          <w:lang w:eastAsia="en-US"/>
        </w:rPr>
        <w:t>о</w:t>
      </w:r>
      <w:r w:rsidRPr="008E2183">
        <w:rPr>
          <w:rFonts w:eastAsia="Calibri"/>
          <w:sz w:val="26"/>
          <w:szCs w:val="26"/>
          <w:lang w:eastAsia="en-US"/>
        </w:rPr>
        <w:t xml:space="preserve">м от 06.10.2003 № 131-ФЗ "Об общих принципах организации местного самоуправления в Российской Федерации", </w:t>
      </w:r>
      <w:r w:rsidRPr="008E2183">
        <w:rPr>
          <w:rFonts w:eastAsia="Calibri"/>
          <w:sz w:val="26"/>
          <w:szCs w:val="26"/>
          <w:lang w:eastAsia="en-US"/>
        </w:rPr>
        <w:br/>
        <w:t>Федеральным закон</w:t>
      </w:r>
      <w:r>
        <w:rPr>
          <w:rFonts w:eastAsia="Calibri"/>
          <w:sz w:val="26"/>
          <w:szCs w:val="26"/>
          <w:lang w:eastAsia="en-US"/>
        </w:rPr>
        <w:t>о</w:t>
      </w:r>
      <w:r w:rsidRPr="008E2183">
        <w:rPr>
          <w:rFonts w:eastAsia="Calibri"/>
          <w:sz w:val="26"/>
          <w:szCs w:val="26"/>
          <w:lang w:eastAsia="en-US"/>
        </w:rPr>
        <w:t>м от 28.12.2009 № 381-ФЗ "Об основах государственного регулирования торговой деятел</w:t>
      </w:r>
      <w:r>
        <w:rPr>
          <w:rFonts w:eastAsia="Calibri"/>
          <w:sz w:val="26"/>
          <w:szCs w:val="26"/>
          <w:lang w:eastAsia="en-US"/>
        </w:rPr>
        <w:t>ьности в Российской Федерации", п</w:t>
      </w:r>
      <w:r w:rsidRPr="002F0339">
        <w:rPr>
          <w:rFonts w:eastAsia="Calibri"/>
          <w:sz w:val="26"/>
          <w:szCs w:val="26"/>
          <w:lang w:eastAsia="en-US"/>
        </w:rPr>
        <w:t>риказ</w:t>
      </w:r>
      <w:r>
        <w:rPr>
          <w:rFonts w:eastAsia="Calibri"/>
          <w:sz w:val="26"/>
          <w:szCs w:val="26"/>
          <w:lang w:eastAsia="en-US"/>
        </w:rPr>
        <w:t>ом</w:t>
      </w:r>
      <w:r w:rsidRPr="002F0339">
        <w:rPr>
          <w:rFonts w:eastAsia="Calibri"/>
          <w:sz w:val="26"/>
          <w:szCs w:val="26"/>
          <w:lang w:eastAsia="en-US"/>
        </w:rPr>
        <w:t xml:space="preserve"> Департамента </w:t>
      </w:r>
      <w:r>
        <w:rPr>
          <w:rFonts w:eastAsia="Calibri"/>
          <w:sz w:val="26"/>
          <w:szCs w:val="26"/>
          <w:lang w:eastAsia="en-US"/>
        </w:rPr>
        <w:t>природных ресурсов, экологии</w:t>
      </w:r>
      <w:r w:rsidRPr="002F0339">
        <w:rPr>
          <w:rFonts w:eastAsia="Calibri"/>
          <w:sz w:val="26"/>
          <w:szCs w:val="26"/>
          <w:lang w:eastAsia="en-US"/>
        </w:rPr>
        <w:t xml:space="preserve"> и </w:t>
      </w:r>
      <w:r>
        <w:rPr>
          <w:rFonts w:eastAsia="Calibri"/>
          <w:sz w:val="26"/>
          <w:szCs w:val="26"/>
          <w:lang w:eastAsia="en-US"/>
        </w:rPr>
        <w:t>агропромышленного комплекса Ненецкого автономного округа</w:t>
      </w:r>
      <w:r w:rsidRPr="002F0339">
        <w:rPr>
          <w:rFonts w:eastAsia="Calibri"/>
          <w:sz w:val="26"/>
          <w:szCs w:val="26"/>
          <w:lang w:eastAsia="en-US"/>
        </w:rPr>
        <w:t xml:space="preserve"> от 04.07.2016 </w:t>
      </w:r>
      <w:r>
        <w:rPr>
          <w:rFonts w:eastAsia="Calibri"/>
          <w:sz w:val="26"/>
          <w:szCs w:val="26"/>
          <w:lang w:eastAsia="en-US"/>
        </w:rPr>
        <w:t>№</w:t>
      </w:r>
      <w:r w:rsidRPr="002F0339">
        <w:rPr>
          <w:rFonts w:eastAsia="Calibri"/>
          <w:sz w:val="26"/>
          <w:szCs w:val="26"/>
          <w:lang w:eastAsia="en-US"/>
        </w:rPr>
        <w:t xml:space="preserve"> 58-пр "Об утверждении Порядка организации ярмарок и продажи товаров (выполнения работ, оказания услуг) на них </w:t>
      </w:r>
      <w:r>
        <w:rPr>
          <w:rFonts w:eastAsia="Calibri"/>
          <w:sz w:val="26"/>
          <w:szCs w:val="26"/>
          <w:lang w:eastAsia="en-US"/>
        </w:rPr>
        <w:br/>
      </w:r>
      <w:r w:rsidRPr="002F0339">
        <w:rPr>
          <w:rFonts w:eastAsia="Calibri"/>
          <w:sz w:val="26"/>
          <w:szCs w:val="26"/>
          <w:lang w:eastAsia="en-US"/>
        </w:rPr>
        <w:t>на территории Ненецкого автономного округа"</w:t>
      </w:r>
      <w:r>
        <w:rPr>
          <w:rFonts w:eastAsia="Calibri"/>
          <w:sz w:val="26"/>
          <w:szCs w:val="26"/>
          <w:lang w:eastAsia="en-US"/>
        </w:rPr>
        <w:t xml:space="preserve">, </w:t>
      </w:r>
      <w:r w:rsidRPr="008E2183">
        <w:rPr>
          <w:rFonts w:eastAsia="Calibri"/>
          <w:sz w:val="26"/>
          <w:szCs w:val="26"/>
          <w:lang w:eastAsia="en-US"/>
        </w:rPr>
        <w:t>Администрация муниципального образования "Городской округ "Город Нарьян-Мар"</w:t>
      </w:r>
    </w:p>
    <w:p w:rsidR="00264104" w:rsidRPr="008E2183" w:rsidRDefault="00264104" w:rsidP="0026410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264104" w:rsidRPr="008E2183" w:rsidRDefault="00264104" w:rsidP="0026410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8E2183">
        <w:rPr>
          <w:rFonts w:eastAsiaTheme="minorHAnsi"/>
          <w:b/>
          <w:bCs/>
          <w:sz w:val="26"/>
          <w:szCs w:val="26"/>
          <w:lang w:eastAsia="en-US"/>
        </w:rPr>
        <w:t>П О С Т А Н О В Л Я Е Т:</w:t>
      </w:r>
    </w:p>
    <w:p w:rsidR="00264104" w:rsidRPr="008E2183" w:rsidRDefault="00264104" w:rsidP="00264104">
      <w:pPr>
        <w:autoSpaceDE w:val="0"/>
        <w:autoSpaceDN w:val="0"/>
        <w:adjustRightInd w:val="0"/>
        <w:ind w:firstLine="142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264104" w:rsidRDefault="00264104" w:rsidP="00264104">
      <w:pPr>
        <w:pStyle w:val="ad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Утвердить Порядок </w:t>
      </w:r>
      <w:r>
        <w:rPr>
          <w:rFonts w:eastAsiaTheme="minorHAnsi"/>
          <w:sz w:val="26"/>
          <w:szCs w:val="26"/>
          <w:lang w:eastAsia="en-US"/>
        </w:rPr>
        <w:t xml:space="preserve">организации ярмарок </w:t>
      </w:r>
      <w:r>
        <w:rPr>
          <w:sz w:val="26"/>
          <w:szCs w:val="26"/>
        </w:rPr>
        <w:t xml:space="preserve">на территории муниципального образования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t>и продажи товаров (выполнения работ, оказания услуг) на них</w:t>
      </w:r>
      <w:r>
        <w:rPr>
          <w:sz w:val="26"/>
          <w:szCs w:val="26"/>
        </w:rPr>
        <w:t xml:space="preserve"> (Приложение</w:t>
      </w:r>
      <w:r w:rsidRPr="009667D1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264104" w:rsidRPr="008B5C94" w:rsidRDefault="00264104" w:rsidP="00264104">
      <w:pPr>
        <w:pStyle w:val="ad"/>
        <w:numPr>
          <w:ilvl w:val="0"/>
          <w:numId w:val="29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B5C94">
        <w:rPr>
          <w:rFonts w:eastAsiaTheme="minorHAnsi"/>
          <w:sz w:val="26"/>
          <w:szCs w:val="26"/>
          <w:lang w:eastAsia="en-US"/>
        </w:rPr>
        <w:t>Признать утратившими силу:</w:t>
      </w:r>
    </w:p>
    <w:p w:rsidR="00264104" w:rsidRPr="008B5C94" w:rsidRDefault="00264104" w:rsidP="00264104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2.1. п</w:t>
      </w:r>
      <w:r w:rsidRPr="008B5C94">
        <w:rPr>
          <w:rFonts w:eastAsiaTheme="minorHAnsi"/>
          <w:sz w:val="26"/>
          <w:szCs w:val="26"/>
          <w:lang w:eastAsia="en-US"/>
        </w:rPr>
        <w:t xml:space="preserve">остановление </w:t>
      </w:r>
      <w:r>
        <w:rPr>
          <w:rFonts w:eastAsiaTheme="minorHAnsi"/>
          <w:sz w:val="26"/>
          <w:szCs w:val="26"/>
          <w:lang w:eastAsia="en-US"/>
        </w:rPr>
        <w:t>А</w:t>
      </w:r>
      <w:r w:rsidRPr="008B5C94">
        <w:rPr>
          <w:rFonts w:eastAsiaTheme="minorHAnsi"/>
          <w:sz w:val="26"/>
          <w:szCs w:val="26"/>
          <w:lang w:eastAsia="en-US"/>
        </w:rPr>
        <w:t xml:space="preserve">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8B5C94">
        <w:rPr>
          <w:rFonts w:eastAsiaTheme="minorHAnsi"/>
          <w:sz w:val="26"/>
          <w:szCs w:val="26"/>
          <w:lang w:eastAsia="en-US"/>
        </w:rPr>
        <w:t>от 16.05.2014 № 1325 "Об организации ярмарок выходного дня на территории МО "Городской округ "Город Нарьян-Мар";</w:t>
      </w:r>
    </w:p>
    <w:p w:rsidR="00264104" w:rsidRDefault="00264104" w:rsidP="00264104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2.2. п</w:t>
      </w:r>
      <w:r w:rsidRPr="008B5C94">
        <w:rPr>
          <w:rFonts w:eastAsiaTheme="minorHAnsi"/>
          <w:sz w:val="26"/>
          <w:szCs w:val="26"/>
          <w:lang w:eastAsia="en-US"/>
        </w:rPr>
        <w:t xml:space="preserve">остановление </w:t>
      </w:r>
      <w:r>
        <w:rPr>
          <w:rFonts w:eastAsiaTheme="minorHAnsi"/>
          <w:sz w:val="26"/>
          <w:szCs w:val="26"/>
          <w:lang w:eastAsia="en-US"/>
        </w:rPr>
        <w:t>А</w:t>
      </w:r>
      <w:r w:rsidRPr="008B5C94">
        <w:rPr>
          <w:rFonts w:eastAsiaTheme="minorHAnsi"/>
          <w:sz w:val="26"/>
          <w:szCs w:val="26"/>
          <w:lang w:eastAsia="en-US"/>
        </w:rPr>
        <w:t xml:space="preserve">дминистрации МО "Городской округ "Город Нарьян-Мар" от 22.04.2016 </w:t>
      </w:r>
      <w:r>
        <w:rPr>
          <w:rFonts w:eastAsiaTheme="minorHAnsi"/>
          <w:sz w:val="26"/>
          <w:szCs w:val="26"/>
          <w:lang w:eastAsia="en-US"/>
        </w:rPr>
        <w:t>№</w:t>
      </w:r>
      <w:r w:rsidRPr="008B5C94">
        <w:rPr>
          <w:rFonts w:eastAsiaTheme="minorHAnsi"/>
          <w:sz w:val="26"/>
          <w:szCs w:val="26"/>
          <w:lang w:eastAsia="en-US"/>
        </w:rPr>
        <w:t xml:space="preserve"> 472 "О внесении изменений в постановление Администрации МО "Городской округ "Город Нарьян-Мар" от 16.05.2014 </w:t>
      </w:r>
      <w:r>
        <w:rPr>
          <w:rFonts w:eastAsiaTheme="minorHAnsi"/>
          <w:sz w:val="26"/>
          <w:szCs w:val="26"/>
          <w:lang w:eastAsia="en-US"/>
        </w:rPr>
        <w:t>№</w:t>
      </w:r>
      <w:r w:rsidRPr="008B5C94">
        <w:rPr>
          <w:rFonts w:eastAsiaTheme="minorHAnsi"/>
          <w:sz w:val="26"/>
          <w:szCs w:val="26"/>
          <w:lang w:eastAsia="en-US"/>
        </w:rPr>
        <w:t xml:space="preserve"> 1325 "Об организации ярмарок выходного дня на территории МО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264104" w:rsidRDefault="00264104" w:rsidP="00264104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2.3. п</w:t>
      </w:r>
      <w:r w:rsidRPr="008B5C94">
        <w:rPr>
          <w:rFonts w:eastAsiaTheme="minorHAnsi"/>
          <w:sz w:val="26"/>
          <w:szCs w:val="26"/>
          <w:lang w:eastAsia="en-US"/>
        </w:rPr>
        <w:t xml:space="preserve">остановление </w:t>
      </w:r>
      <w:r>
        <w:rPr>
          <w:rFonts w:eastAsiaTheme="minorHAnsi"/>
          <w:sz w:val="26"/>
          <w:szCs w:val="26"/>
          <w:lang w:eastAsia="en-US"/>
        </w:rPr>
        <w:t>А</w:t>
      </w:r>
      <w:r w:rsidRPr="008B5C94">
        <w:rPr>
          <w:rFonts w:eastAsiaTheme="minorHAnsi"/>
          <w:sz w:val="26"/>
          <w:szCs w:val="26"/>
          <w:lang w:eastAsia="en-US"/>
        </w:rPr>
        <w:t xml:space="preserve">дминистрации МО "Городской округ "Город Нарьян-Мар" от 22.12.2016 </w:t>
      </w:r>
      <w:r>
        <w:rPr>
          <w:rFonts w:eastAsiaTheme="minorHAnsi"/>
          <w:sz w:val="26"/>
          <w:szCs w:val="26"/>
          <w:lang w:eastAsia="en-US"/>
        </w:rPr>
        <w:t>№</w:t>
      </w:r>
      <w:r w:rsidRPr="008B5C94">
        <w:rPr>
          <w:rFonts w:eastAsiaTheme="minorHAnsi"/>
          <w:sz w:val="26"/>
          <w:szCs w:val="26"/>
          <w:lang w:eastAsia="en-US"/>
        </w:rPr>
        <w:t xml:space="preserve"> 1577 "О внесении изменений в постановление Администрации МО "Городской округ "Город Нарьян-Мар" от 16.05.2014 </w:t>
      </w:r>
      <w:r>
        <w:rPr>
          <w:rFonts w:eastAsiaTheme="minorHAnsi"/>
          <w:sz w:val="26"/>
          <w:szCs w:val="26"/>
          <w:lang w:eastAsia="en-US"/>
        </w:rPr>
        <w:t>№</w:t>
      </w:r>
      <w:r w:rsidRPr="008B5C94">
        <w:rPr>
          <w:rFonts w:eastAsiaTheme="minorHAnsi"/>
          <w:sz w:val="26"/>
          <w:szCs w:val="26"/>
          <w:lang w:eastAsia="en-US"/>
        </w:rPr>
        <w:t xml:space="preserve"> 1325 "Об организации ярмарок выходного дня на территории МО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264104" w:rsidRPr="00FF1472" w:rsidRDefault="00264104" w:rsidP="00264104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2.4. п</w:t>
      </w:r>
      <w:r w:rsidRPr="00FF1472">
        <w:rPr>
          <w:rFonts w:eastAsiaTheme="minorHAnsi"/>
          <w:sz w:val="26"/>
          <w:szCs w:val="26"/>
          <w:lang w:eastAsia="en-US"/>
        </w:rPr>
        <w:t xml:space="preserve">остановление Администрации МО "Городской округ "Город Нарьян-Мар" </w:t>
      </w:r>
      <w:r w:rsidRPr="00FF1472">
        <w:rPr>
          <w:sz w:val="26"/>
          <w:szCs w:val="26"/>
        </w:rPr>
        <w:t>от 19.06.2017 № 666 "О внесении изменений в постановление Администрации МО "Городской округ "Город Нарьян-Мар" от</w:t>
      </w:r>
      <w:r w:rsidRPr="00FF1472">
        <w:rPr>
          <w:rFonts w:eastAsiaTheme="minorHAnsi"/>
          <w:sz w:val="26"/>
          <w:szCs w:val="26"/>
          <w:lang w:eastAsia="en-US"/>
        </w:rPr>
        <w:t xml:space="preserve"> 16.05.2014 № 1325 "Об организации ярмарок выходного дня на территории МО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264104" w:rsidRPr="008B5C94" w:rsidRDefault="00264104" w:rsidP="00264104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2.5. п</w:t>
      </w:r>
      <w:r w:rsidRPr="006825CC">
        <w:rPr>
          <w:rFonts w:eastAsiaTheme="minorHAnsi"/>
          <w:sz w:val="26"/>
          <w:szCs w:val="26"/>
          <w:lang w:eastAsia="en-US"/>
        </w:rPr>
        <w:t xml:space="preserve">остановление </w:t>
      </w:r>
      <w:r>
        <w:rPr>
          <w:rFonts w:eastAsiaTheme="minorHAnsi"/>
          <w:sz w:val="26"/>
          <w:szCs w:val="26"/>
          <w:lang w:eastAsia="en-US"/>
        </w:rPr>
        <w:t>А</w:t>
      </w:r>
      <w:r w:rsidRPr="006825CC">
        <w:rPr>
          <w:rFonts w:eastAsiaTheme="minorHAnsi"/>
          <w:sz w:val="26"/>
          <w:szCs w:val="26"/>
          <w:lang w:eastAsia="en-US"/>
        </w:rPr>
        <w:t xml:space="preserve">дминистрации МО "Городской округ "Город Нарьян-Мар" от 05.05.2014 </w:t>
      </w:r>
      <w:r>
        <w:rPr>
          <w:rFonts w:eastAsiaTheme="minorHAnsi"/>
          <w:sz w:val="26"/>
          <w:szCs w:val="26"/>
          <w:lang w:eastAsia="en-US"/>
        </w:rPr>
        <w:t>№</w:t>
      </w:r>
      <w:r w:rsidRPr="006825CC">
        <w:rPr>
          <w:rFonts w:eastAsiaTheme="minorHAnsi"/>
          <w:sz w:val="26"/>
          <w:szCs w:val="26"/>
          <w:lang w:eastAsia="en-US"/>
        </w:rPr>
        <w:t xml:space="preserve"> 1246 "О порядке организации проведения ярмарок на территории МО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264104" w:rsidRPr="005A7F47" w:rsidRDefault="00264104" w:rsidP="002641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Pr="005A7F47">
        <w:rPr>
          <w:rFonts w:eastAsiaTheme="minorHAnsi"/>
          <w:sz w:val="26"/>
          <w:szCs w:val="26"/>
          <w:lang w:eastAsia="en-US"/>
        </w:rPr>
        <w:t>. </w:t>
      </w:r>
      <w:r w:rsidRPr="005A7F47"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656C3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F6229D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264104" w:rsidRDefault="00264104">
      <w:pPr>
        <w:spacing w:after="200" w:line="276" w:lineRule="auto"/>
        <w:rPr>
          <w:sz w:val="26"/>
        </w:rPr>
      </w:pPr>
      <w:r>
        <w:rPr>
          <w:sz w:val="26"/>
        </w:rPr>
        <w:br w:type="page"/>
      </w:r>
    </w:p>
    <w:p w:rsidR="00264104" w:rsidRPr="00172254" w:rsidRDefault="00264104" w:rsidP="00264104">
      <w:pPr>
        <w:widowControl w:val="0"/>
        <w:autoSpaceDE w:val="0"/>
        <w:autoSpaceDN w:val="0"/>
        <w:adjustRightInd w:val="0"/>
        <w:ind w:left="4962" w:right="-427"/>
        <w:outlineLvl w:val="0"/>
        <w:rPr>
          <w:sz w:val="26"/>
          <w:szCs w:val="26"/>
        </w:rPr>
      </w:pPr>
      <w:r w:rsidRPr="00172254">
        <w:rPr>
          <w:sz w:val="26"/>
          <w:szCs w:val="26"/>
        </w:rPr>
        <w:lastRenderedPageBreak/>
        <w:t>Приложение</w:t>
      </w:r>
    </w:p>
    <w:p w:rsidR="00264104" w:rsidRDefault="00264104" w:rsidP="00264104">
      <w:pPr>
        <w:widowControl w:val="0"/>
        <w:autoSpaceDE w:val="0"/>
        <w:autoSpaceDN w:val="0"/>
        <w:adjustRightInd w:val="0"/>
        <w:ind w:left="4962" w:right="-427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172254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 w:rsidRPr="0017225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</w:t>
      </w:r>
    </w:p>
    <w:p w:rsidR="00264104" w:rsidRDefault="00264104" w:rsidP="00264104">
      <w:pPr>
        <w:widowControl w:val="0"/>
        <w:autoSpaceDE w:val="0"/>
        <w:autoSpaceDN w:val="0"/>
        <w:adjustRightInd w:val="0"/>
        <w:ind w:left="4962" w:right="-427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"Городской округ "Город Нарьян-Мар" </w:t>
      </w:r>
    </w:p>
    <w:p w:rsidR="00264104" w:rsidRPr="00172254" w:rsidRDefault="00264104" w:rsidP="00264104">
      <w:pPr>
        <w:widowControl w:val="0"/>
        <w:autoSpaceDE w:val="0"/>
        <w:autoSpaceDN w:val="0"/>
        <w:adjustRightInd w:val="0"/>
        <w:ind w:left="4962" w:right="-427"/>
        <w:rPr>
          <w:sz w:val="26"/>
          <w:szCs w:val="26"/>
        </w:rPr>
      </w:pPr>
      <w:r w:rsidRPr="00172254">
        <w:rPr>
          <w:sz w:val="26"/>
          <w:szCs w:val="26"/>
        </w:rPr>
        <w:t xml:space="preserve">от </w:t>
      </w:r>
      <w:r w:rsidR="00F6229D">
        <w:rPr>
          <w:sz w:val="26"/>
          <w:szCs w:val="26"/>
        </w:rPr>
        <w:t xml:space="preserve">04.07.2024 </w:t>
      </w:r>
      <w:r>
        <w:rPr>
          <w:sz w:val="26"/>
          <w:szCs w:val="26"/>
        </w:rPr>
        <w:t>№</w:t>
      </w:r>
      <w:r w:rsidR="00F6229D">
        <w:rPr>
          <w:sz w:val="26"/>
          <w:szCs w:val="26"/>
        </w:rPr>
        <w:t xml:space="preserve"> 937</w:t>
      </w:r>
    </w:p>
    <w:p w:rsidR="00264104" w:rsidRDefault="00264104" w:rsidP="0026410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64104" w:rsidRDefault="00264104" w:rsidP="0026410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64104" w:rsidRPr="00AF6579" w:rsidRDefault="00264104" w:rsidP="00264104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0" w:name="Par102"/>
      <w:bookmarkEnd w:id="0"/>
      <w:r w:rsidRPr="00AF6579">
        <w:rPr>
          <w:bCs/>
          <w:sz w:val="26"/>
          <w:szCs w:val="26"/>
        </w:rPr>
        <w:t>П</w:t>
      </w:r>
      <w:r>
        <w:rPr>
          <w:bCs/>
          <w:sz w:val="26"/>
          <w:szCs w:val="26"/>
        </w:rPr>
        <w:t>орядок</w:t>
      </w:r>
    </w:p>
    <w:p w:rsidR="00264104" w:rsidRPr="009E4633" w:rsidRDefault="00264104" w:rsidP="00264104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организации ярмарок </w:t>
      </w:r>
      <w:r w:rsidR="00F6229D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территории муниципального образования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t xml:space="preserve">и продажи товаров (выполнения работ, оказания услуг) на них </w:t>
      </w:r>
    </w:p>
    <w:p w:rsidR="00264104" w:rsidRDefault="00264104" w:rsidP="0026410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64104" w:rsidRDefault="00264104" w:rsidP="00264104">
      <w:pPr>
        <w:pStyle w:val="ad"/>
        <w:widowControl w:val="0"/>
        <w:numPr>
          <w:ilvl w:val="0"/>
          <w:numId w:val="30"/>
        </w:num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4619A">
        <w:rPr>
          <w:bCs/>
          <w:sz w:val="26"/>
          <w:szCs w:val="26"/>
        </w:rPr>
        <w:t>Общие положения</w:t>
      </w:r>
    </w:p>
    <w:p w:rsidR="00264104" w:rsidRPr="0024619A" w:rsidRDefault="00264104" w:rsidP="00264104">
      <w:pPr>
        <w:pStyle w:val="ad"/>
        <w:widowControl w:val="0"/>
        <w:autoSpaceDE w:val="0"/>
        <w:autoSpaceDN w:val="0"/>
        <w:adjustRightInd w:val="0"/>
        <w:ind w:left="1070"/>
        <w:rPr>
          <w:bCs/>
          <w:sz w:val="26"/>
          <w:szCs w:val="26"/>
        </w:rPr>
      </w:pPr>
    </w:p>
    <w:p w:rsidR="00264104" w:rsidRPr="00F41913" w:rsidRDefault="00264104" w:rsidP="00264104">
      <w:pPr>
        <w:pStyle w:val="ad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F41913">
        <w:rPr>
          <w:rFonts w:eastAsiaTheme="minorHAnsi"/>
          <w:sz w:val="26"/>
          <w:szCs w:val="26"/>
          <w:lang w:eastAsia="en-US"/>
        </w:rPr>
        <w:t xml:space="preserve">Порядок организации ярмарок </w:t>
      </w:r>
      <w:r w:rsidR="00F6229D">
        <w:rPr>
          <w:sz w:val="26"/>
          <w:szCs w:val="26"/>
        </w:rPr>
        <w:t xml:space="preserve">на </w:t>
      </w:r>
      <w:r w:rsidRPr="00F41913">
        <w:rPr>
          <w:sz w:val="26"/>
          <w:szCs w:val="26"/>
        </w:rPr>
        <w:t xml:space="preserve">территории муниципального образования "Городской округ "Город Нарьян-Мар" </w:t>
      </w:r>
      <w:r w:rsidRPr="00F41913">
        <w:rPr>
          <w:rFonts w:eastAsiaTheme="minorHAnsi"/>
          <w:sz w:val="26"/>
          <w:szCs w:val="26"/>
          <w:lang w:eastAsia="en-US"/>
        </w:rPr>
        <w:t>и продажи товаров (выполнения работ, оказания услуг) на них</w:t>
      </w:r>
      <w:r w:rsidRPr="00F41913">
        <w:rPr>
          <w:sz w:val="26"/>
          <w:szCs w:val="26"/>
        </w:rPr>
        <w:t xml:space="preserve"> (далее – Порядок) </w:t>
      </w:r>
      <w:r w:rsidRPr="00F41913">
        <w:rPr>
          <w:rFonts w:eastAsiaTheme="minorHAnsi"/>
          <w:sz w:val="26"/>
          <w:szCs w:val="26"/>
          <w:lang w:eastAsia="en-US"/>
        </w:rPr>
        <w:t xml:space="preserve">регламентирует организацию и проведение ярмарок </w:t>
      </w:r>
      <w:r w:rsidRPr="00F41913">
        <w:rPr>
          <w:sz w:val="26"/>
          <w:szCs w:val="26"/>
        </w:rPr>
        <w:t>на</w:t>
      </w:r>
      <w:r w:rsidR="00F6229D">
        <w:rPr>
          <w:sz w:val="26"/>
          <w:szCs w:val="26"/>
        </w:rPr>
        <w:t xml:space="preserve"> </w:t>
      </w:r>
      <w:r w:rsidRPr="00F41913">
        <w:rPr>
          <w:sz w:val="26"/>
          <w:szCs w:val="26"/>
        </w:rPr>
        <w:t>территории города Нарьян-Мара.</w:t>
      </w:r>
    </w:p>
    <w:p w:rsidR="00264104" w:rsidRPr="00A93D7C" w:rsidRDefault="00264104" w:rsidP="00264104">
      <w:pPr>
        <w:pStyle w:val="ad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A93D7C">
        <w:rPr>
          <w:rFonts w:eastAsiaTheme="minorHAnsi"/>
          <w:sz w:val="26"/>
          <w:szCs w:val="26"/>
          <w:lang w:eastAsia="en-US"/>
        </w:rPr>
        <w:t>Целями организации и проведения ярмарок являются:</w:t>
      </w:r>
    </w:p>
    <w:p w:rsidR="00264104" w:rsidRPr="00A93D7C" w:rsidRDefault="00264104" w:rsidP="00264104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2.1. С</w:t>
      </w:r>
      <w:r w:rsidRPr="00A93D7C">
        <w:rPr>
          <w:rFonts w:eastAsiaTheme="minorHAnsi"/>
          <w:sz w:val="26"/>
          <w:szCs w:val="26"/>
          <w:lang w:eastAsia="en-US"/>
        </w:rPr>
        <w:t xml:space="preserve">оздание условий для обеспечения населения городского округа товарами народного потребления, сельскохозяйственной продукцией, услугами торговли </w:t>
      </w:r>
      <w:r>
        <w:rPr>
          <w:rFonts w:eastAsiaTheme="minorHAnsi"/>
          <w:sz w:val="26"/>
          <w:szCs w:val="26"/>
          <w:lang w:eastAsia="en-US"/>
        </w:rPr>
        <w:br/>
      </w:r>
      <w:r w:rsidRPr="00A93D7C">
        <w:rPr>
          <w:rFonts w:eastAsiaTheme="minorHAnsi"/>
          <w:sz w:val="26"/>
          <w:szCs w:val="26"/>
          <w:lang w:eastAsia="en-US"/>
        </w:rPr>
        <w:t>и общественного питания;</w:t>
      </w:r>
    </w:p>
    <w:p w:rsidR="00264104" w:rsidRPr="00A93D7C" w:rsidRDefault="00264104" w:rsidP="00264104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2.2. О</w:t>
      </w:r>
      <w:r w:rsidRPr="00A93D7C">
        <w:rPr>
          <w:rFonts w:eastAsiaTheme="minorHAnsi"/>
          <w:sz w:val="26"/>
          <w:szCs w:val="26"/>
          <w:lang w:eastAsia="en-US"/>
        </w:rPr>
        <w:t>беспечение взаимодействия хозяйствующих субъектов, осуществляющих торговую деятельность, и хозяйствующих субъектов, осуществляющих производство и поставку товаров;</w:t>
      </w:r>
    </w:p>
    <w:p w:rsidR="00264104" w:rsidRPr="00A93D7C" w:rsidRDefault="00264104" w:rsidP="00264104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2.3. П</w:t>
      </w:r>
      <w:r w:rsidRPr="00A93D7C">
        <w:rPr>
          <w:rFonts w:eastAsiaTheme="minorHAnsi"/>
          <w:sz w:val="26"/>
          <w:szCs w:val="26"/>
          <w:lang w:eastAsia="en-US"/>
        </w:rPr>
        <w:t xml:space="preserve">оддержка товаропроизводителей, граждан </w:t>
      </w:r>
      <w:r>
        <w:rPr>
          <w:rFonts w:eastAsiaTheme="minorHAnsi"/>
          <w:sz w:val="26"/>
          <w:szCs w:val="26"/>
          <w:lang w:eastAsia="en-US"/>
        </w:rPr>
        <w:t>–</w:t>
      </w:r>
      <w:r w:rsidRPr="00A93D7C">
        <w:rPr>
          <w:rFonts w:eastAsiaTheme="minorHAnsi"/>
          <w:sz w:val="26"/>
          <w:szCs w:val="26"/>
          <w:lang w:eastAsia="en-US"/>
        </w:rPr>
        <w:t xml:space="preserve"> глав крестьянских (фермерских) хозяйств, членов таких хозяйств, граждан, ведущих личные подсобные хозяйства или занимающихся садоводством, огородничеством, животноводством</w:t>
      </w:r>
      <w:r>
        <w:rPr>
          <w:rFonts w:eastAsiaTheme="minorHAnsi"/>
          <w:sz w:val="26"/>
          <w:szCs w:val="26"/>
          <w:lang w:eastAsia="en-US"/>
        </w:rPr>
        <w:t>,</w:t>
      </w:r>
      <w:r w:rsidRPr="00A93D7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  <w:t>в</w:t>
      </w:r>
      <w:r w:rsidRPr="00A93D7C">
        <w:rPr>
          <w:rFonts w:eastAsiaTheme="minorHAnsi"/>
          <w:sz w:val="26"/>
          <w:szCs w:val="26"/>
          <w:lang w:eastAsia="en-US"/>
        </w:rPr>
        <w:t xml:space="preserve"> реализации собственной продукции;</w:t>
      </w:r>
    </w:p>
    <w:p w:rsidR="00264104" w:rsidRPr="00A93D7C" w:rsidRDefault="00264104" w:rsidP="00264104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2.4.</w:t>
      </w:r>
      <w:r w:rsidRPr="00A93D7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Ф</w:t>
      </w:r>
      <w:r w:rsidRPr="00A93D7C">
        <w:rPr>
          <w:rFonts w:eastAsiaTheme="minorHAnsi"/>
          <w:sz w:val="26"/>
          <w:szCs w:val="26"/>
          <w:lang w:eastAsia="en-US"/>
        </w:rPr>
        <w:t>ормирование эффективной конкурентной среды.</w:t>
      </w:r>
    </w:p>
    <w:p w:rsidR="00264104" w:rsidRPr="00194A6C" w:rsidRDefault="00264104" w:rsidP="00264104">
      <w:pPr>
        <w:pStyle w:val="ad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513118">
        <w:rPr>
          <w:rFonts w:eastAsiaTheme="minorHAnsi"/>
          <w:sz w:val="26"/>
          <w:szCs w:val="26"/>
          <w:lang w:eastAsia="en-US"/>
        </w:rPr>
        <w:t xml:space="preserve">В </w:t>
      </w:r>
      <w:r w:rsidRPr="00194A6C">
        <w:rPr>
          <w:rFonts w:eastAsiaTheme="minorHAnsi"/>
          <w:sz w:val="26"/>
          <w:szCs w:val="26"/>
          <w:lang w:eastAsia="en-US"/>
        </w:rPr>
        <w:t>настояще</w:t>
      </w:r>
      <w:r>
        <w:rPr>
          <w:rFonts w:eastAsiaTheme="minorHAnsi"/>
          <w:sz w:val="26"/>
          <w:szCs w:val="26"/>
          <w:lang w:eastAsia="en-US"/>
        </w:rPr>
        <w:t>м</w:t>
      </w:r>
      <w:r w:rsidRPr="00194A6C">
        <w:rPr>
          <w:rFonts w:eastAsiaTheme="minorHAnsi"/>
          <w:sz w:val="26"/>
          <w:szCs w:val="26"/>
          <w:lang w:eastAsia="en-US"/>
        </w:rPr>
        <w:t xml:space="preserve"> Порядк</w:t>
      </w:r>
      <w:r>
        <w:rPr>
          <w:rFonts w:eastAsiaTheme="minorHAnsi"/>
          <w:sz w:val="26"/>
          <w:szCs w:val="26"/>
          <w:lang w:eastAsia="en-US"/>
        </w:rPr>
        <w:t>е</w:t>
      </w:r>
      <w:r w:rsidRPr="00194A6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используются</w:t>
      </w:r>
      <w:r w:rsidRPr="00194A6C">
        <w:rPr>
          <w:rFonts w:eastAsiaTheme="minorHAnsi"/>
          <w:sz w:val="26"/>
          <w:szCs w:val="26"/>
          <w:lang w:eastAsia="en-US"/>
        </w:rPr>
        <w:t xml:space="preserve"> следующие основные понятия:</w:t>
      </w:r>
    </w:p>
    <w:p w:rsidR="00264104" w:rsidRPr="00797824" w:rsidRDefault="00264104" w:rsidP="00264104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3.1. </w:t>
      </w:r>
      <w:r w:rsidRPr="00797824">
        <w:rPr>
          <w:rFonts w:eastAsiaTheme="minorHAnsi"/>
          <w:sz w:val="26"/>
          <w:szCs w:val="26"/>
          <w:lang w:eastAsia="en-US"/>
        </w:rPr>
        <w:t xml:space="preserve">Ярмарка </w:t>
      </w:r>
      <w:r>
        <w:rPr>
          <w:rFonts w:eastAsiaTheme="minorHAnsi"/>
          <w:sz w:val="26"/>
          <w:szCs w:val="26"/>
          <w:lang w:eastAsia="en-US"/>
        </w:rPr>
        <w:t>–</w:t>
      </w:r>
      <w:r w:rsidRPr="00797824">
        <w:rPr>
          <w:rFonts w:eastAsiaTheme="minorHAnsi"/>
          <w:sz w:val="26"/>
          <w:szCs w:val="26"/>
          <w:lang w:eastAsia="en-US"/>
        </w:rPr>
        <w:t xml:space="preserve"> форма торговли, организуемая в установленном месте </w:t>
      </w:r>
      <w:r>
        <w:rPr>
          <w:rFonts w:eastAsiaTheme="minorHAnsi"/>
          <w:sz w:val="26"/>
          <w:szCs w:val="26"/>
          <w:lang w:eastAsia="en-US"/>
        </w:rPr>
        <w:br/>
      </w:r>
      <w:r w:rsidRPr="00797824">
        <w:rPr>
          <w:rFonts w:eastAsiaTheme="minorHAnsi"/>
          <w:sz w:val="26"/>
          <w:szCs w:val="26"/>
          <w:lang w:eastAsia="en-US"/>
        </w:rPr>
        <w:t>и на установленный срок с предоставлением торговых мест с целью продажи товаров (выполнения работ, оказания услуг) на основе свободно определяемых непосредственно при заключении договоров купли-продажи и договоров бытового подряда цен;</w:t>
      </w:r>
    </w:p>
    <w:p w:rsidR="00264104" w:rsidRPr="00797824" w:rsidRDefault="00264104" w:rsidP="00264104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797824">
        <w:rPr>
          <w:rFonts w:eastAsiaTheme="minorHAnsi"/>
          <w:sz w:val="26"/>
          <w:szCs w:val="26"/>
          <w:lang w:eastAsia="en-US"/>
        </w:rPr>
        <w:t>3.2.</w:t>
      </w:r>
      <w:r>
        <w:rPr>
          <w:rFonts w:eastAsiaTheme="minorHAnsi"/>
          <w:sz w:val="26"/>
          <w:szCs w:val="26"/>
          <w:lang w:eastAsia="en-US"/>
        </w:rPr>
        <w:t> </w:t>
      </w:r>
      <w:r w:rsidRPr="00797824">
        <w:rPr>
          <w:rFonts w:eastAsiaTheme="minorHAnsi"/>
          <w:sz w:val="26"/>
          <w:szCs w:val="26"/>
          <w:lang w:eastAsia="en-US"/>
        </w:rPr>
        <w:t xml:space="preserve">Организатор ярмарки – Администрация муниципального </w:t>
      </w:r>
      <w:r w:rsidRPr="00797824">
        <w:rPr>
          <w:sz w:val="26"/>
          <w:szCs w:val="26"/>
        </w:rPr>
        <w:t>образования "Городской округ "Город Нарьян-Мар" (далее – Администрация)</w:t>
      </w:r>
      <w:r w:rsidRPr="00797824">
        <w:rPr>
          <w:rFonts w:eastAsiaTheme="minorHAnsi"/>
          <w:sz w:val="26"/>
          <w:szCs w:val="26"/>
          <w:lang w:eastAsia="en-US"/>
        </w:rPr>
        <w:t>, юридическое лицо или индивидуальный предприниматель;</w:t>
      </w:r>
    </w:p>
    <w:p w:rsidR="00264104" w:rsidRPr="00797824" w:rsidRDefault="00264104" w:rsidP="002641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97824">
        <w:rPr>
          <w:rFonts w:eastAsiaTheme="minorHAnsi"/>
          <w:sz w:val="26"/>
          <w:szCs w:val="26"/>
          <w:lang w:eastAsia="en-US"/>
        </w:rPr>
        <w:t>3.3.</w:t>
      </w:r>
      <w:r>
        <w:rPr>
          <w:rFonts w:eastAsiaTheme="minorHAnsi"/>
          <w:sz w:val="26"/>
          <w:szCs w:val="26"/>
          <w:lang w:eastAsia="en-US"/>
        </w:rPr>
        <w:t> </w:t>
      </w:r>
      <w:r w:rsidRPr="00797824">
        <w:rPr>
          <w:rFonts w:eastAsiaTheme="minorHAnsi"/>
          <w:sz w:val="26"/>
          <w:szCs w:val="26"/>
          <w:lang w:eastAsia="en-US"/>
        </w:rPr>
        <w:t xml:space="preserve">Заявитель – </w:t>
      </w:r>
      <w:r w:rsidRPr="00797824">
        <w:rPr>
          <w:sz w:val="26"/>
          <w:szCs w:val="26"/>
        </w:rPr>
        <w:t xml:space="preserve">юридические лица, индивидуальные предприниматели, а также граждане (в том числе граждане </w:t>
      </w:r>
      <w:r>
        <w:rPr>
          <w:sz w:val="26"/>
          <w:szCs w:val="26"/>
        </w:rPr>
        <w:t>–</w:t>
      </w:r>
      <w:r w:rsidRPr="00797824">
        <w:rPr>
          <w:sz w:val="26"/>
          <w:szCs w:val="26"/>
        </w:rPr>
        <w:t xml:space="preserve">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огородничеством, животноводством);</w:t>
      </w:r>
    </w:p>
    <w:p w:rsidR="00264104" w:rsidRPr="00797824" w:rsidRDefault="00264104" w:rsidP="00264104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797824">
        <w:rPr>
          <w:rFonts w:eastAsiaTheme="minorHAnsi"/>
          <w:sz w:val="26"/>
          <w:szCs w:val="26"/>
          <w:lang w:eastAsia="en-US"/>
        </w:rPr>
        <w:t>3.4.</w:t>
      </w:r>
      <w:r>
        <w:rPr>
          <w:rFonts w:eastAsiaTheme="minorHAnsi"/>
          <w:sz w:val="26"/>
          <w:szCs w:val="26"/>
          <w:lang w:eastAsia="en-US"/>
        </w:rPr>
        <w:t> </w:t>
      </w:r>
      <w:r w:rsidRPr="00797824">
        <w:rPr>
          <w:rFonts w:eastAsiaTheme="minorHAnsi"/>
          <w:sz w:val="26"/>
          <w:szCs w:val="26"/>
          <w:lang w:eastAsia="en-US"/>
        </w:rPr>
        <w:t xml:space="preserve">Участник ярмарки – заявитель, с которым заключен Договор </w:t>
      </w:r>
      <w:r>
        <w:rPr>
          <w:rFonts w:eastAsiaTheme="minorHAnsi"/>
          <w:sz w:val="26"/>
          <w:szCs w:val="26"/>
          <w:lang w:eastAsia="en-US"/>
        </w:rPr>
        <w:br/>
      </w:r>
      <w:r w:rsidRPr="00797824">
        <w:rPr>
          <w:rFonts w:eastAsiaTheme="minorHAnsi"/>
          <w:sz w:val="26"/>
          <w:szCs w:val="26"/>
          <w:lang w:eastAsia="en-US"/>
        </w:rPr>
        <w:t>о предоставлении торгового места на ярмарке (далее – Договор);</w:t>
      </w:r>
    </w:p>
    <w:p w:rsidR="00264104" w:rsidRPr="006F0249" w:rsidRDefault="00264104" w:rsidP="00264104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trike/>
          <w:sz w:val="26"/>
          <w:szCs w:val="26"/>
          <w:lang w:eastAsia="en-US"/>
        </w:rPr>
      </w:pPr>
      <w:r w:rsidRPr="00797824">
        <w:rPr>
          <w:rFonts w:eastAsiaTheme="minorHAnsi"/>
          <w:sz w:val="26"/>
          <w:szCs w:val="26"/>
          <w:lang w:eastAsia="en-US"/>
        </w:rPr>
        <w:t>3.5.</w:t>
      </w:r>
      <w:r>
        <w:rPr>
          <w:rFonts w:eastAsiaTheme="minorHAnsi"/>
          <w:sz w:val="26"/>
          <w:szCs w:val="26"/>
          <w:lang w:eastAsia="en-US"/>
        </w:rPr>
        <w:t> </w:t>
      </w:r>
      <w:r w:rsidRPr="00797824">
        <w:rPr>
          <w:rFonts w:eastAsiaTheme="minorHAnsi"/>
          <w:sz w:val="26"/>
          <w:szCs w:val="26"/>
          <w:lang w:eastAsia="en-US"/>
        </w:rPr>
        <w:t xml:space="preserve">Торговое место на ярмарке </w:t>
      </w:r>
      <w:r>
        <w:rPr>
          <w:rFonts w:eastAsiaTheme="minorHAnsi"/>
          <w:sz w:val="26"/>
          <w:szCs w:val="26"/>
          <w:lang w:eastAsia="en-US"/>
        </w:rPr>
        <w:t>–</w:t>
      </w:r>
      <w:r w:rsidRPr="00797824">
        <w:rPr>
          <w:rFonts w:eastAsiaTheme="minorHAnsi"/>
          <w:sz w:val="26"/>
          <w:szCs w:val="26"/>
          <w:lang w:eastAsia="en-US"/>
        </w:rPr>
        <w:t xml:space="preserve"> специально отведенное</w:t>
      </w:r>
      <w:r w:rsidRPr="00D327DA">
        <w:rPr>
          <w:rFonts w:eastAsiaTheme="minorHAnsi"/>
          <w:sz w:val="26"/>
          <w:szCs w:val="26"/>
          <w:lang w:eastAsia="en-US"/>
        </w:rPr>
        <w:t xml:space="preserve"> организатором ярмарки место, используемое для продажи товаров (выполнения работ, оказания услуг). </w:t>
      </w:r>
    </w:p>
    <w:p w:rsidR="00264104" w:rsidRPr="008D27A7" w:rsidRDefault="00264104" w:rsidP="00264104">
      <w:pPr>
        <w:pStyle w:val="ad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D27A7">
        <w:rPr>
          <w:rFonts w:eastAsiaTheme="minorHAnsi"/>
          <w:sz w:val="26"/>
          <w:szCs w:val="26"/>
          <w:lang w:eastAsia="en-US"/>
        </w:rPr>
        <w:t xml:space="preserve">Ярмарки подразделяются на регулярную и тематическую.   </w:t>
      </w:r>
    </w:p>
    <w:p w:rsidR="00264104" w:rsidRDefault="00264104" w:rsidP="00264104">
      <w:pPr>
        <w:pStyle w:val="ad"/>
        <w:numPr>
          <w:ilvl w:val="1"/>
          <w:numId w:val="3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Регулярная ярмарка – ярмарка, которая проводится регулярно </w:t>
      </w:r>
      <w:r>
        <w:rPr>
          <w:rFonts w:eastAsiaTheme="minorHAnsi"/>
          <w:sz w:val="26"/>
          <w:szCs w:val="26"/>
          <w:lang w:eastAsia="en-US"/>
        </w:rPr>
        <w:br/>
        <w:t>с установленной периодичностью, а именно каждую субботу и (или) воскресенье;</w:t>
      </w:r>
    </w:p>
    <w:p w:rsidR="00264104" w:rsidRDefault="00264104" w:rsidP="00264104">
      <w:pPr>
        <w:pStyle w:val="ad"/>
        <w:numPr>
          <w:ilvl w:val="1"/>
          <w:numId w:val="3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AB20CE">
        <w:rPr>
          <w:rFonts w:eastAsiaTheme="minorHAnsi"/>
          <w:sz w:val="26"/>
          <w:szCs w:val="26"/>
          <w:lang w:eastAsia="en-US"/>
        </w:rPr>
        <w:lastRenderedPageBreak/>
        <w:t>Тематическая</w:t>
      </w:r>
      <w:r w:rsidR="00AB20CE" w:rsidRPr="00AB20CE">
        <w:rPr>
          <w:rFonts w:eastAsiaTheme="minorHAnsi"/>
          <w:sz w:val="26"/>
          <w:szCs w:val="26"/>
          <w:lang w:eastAsia="en-US"/>
        </w:rPr>
        <w:t xml:space="preserve"> (празднична)</w:t>
      </w:r>
      <w:r w:rsidRPr="00AB20CE">
        <w:rPr>
          <w:rFonts w:eastAsiaTheme="minorHAnsi"/>
          <w:sz w:val="26"/>
          <w:szCs w:val="26"/>
          <w:lang w:eastAsia="en-US"/>
        </w:rPr>
        <w:t xml:space="preserve"> ярмарка</w:t>
      </w:r>
      <w:r w:rsidR="00AB20C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–</w:t>
      </w:r>
      <w:r w:rsidRPr="00797824">
        <w:rPr>
          <w:rFonts w:eastAsiaTheme="minorHAnsi"/>
          <w:sz w:val="26"/>
          <w:szCs w:val="26"/>
          <w:lang w:eastAsia="en-US"/>
        </w:rPr>
        <w:t xml:space="preserve"> ярма</w:t>
      </w:r>
      <w:r w:rsidRPr="005C0E9D">
        <w:rPr>
          <w:rFonts w:eastAsiaTheme="minorHAnsi"/>
          <w:sz w:val="26"/>
          <w:szCs w:val="26"/>
          <w:lang w:eastAsia="en-US"/>
        </w:rPr>
        <w:t>рка, проведение которой приурочено к определенной тематике, государственным, религиозным праздникам, памятным датам, а также к общественно значимым и культурным событиям, спортивно-массовым и иным мероприятиям. Праздничная ярмарка организуется в дни, предшествующие и (или) совпадающие с праздниками или памятными датами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264104" w:rsidRPr="002A240F" w:rsidRDefault="00264104" w:rsidP="00264104">
      <w:pPr>
        <w:pStyle w:val="ad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2A240F">
        <w:rPr>
          <w:rFonts w:eastAsiaTheme="minorHAnsi"/>
          <w:sz w:val="26"/>
          <w:szCs w:val="26"/>
          <w:lang w:eastAsia="en-US"/>
        </w:rPr>
        <w:t xml:space="preserve">Ярмарки проводятся на специально отведенных местах. Местом проведения ярмарок на территории </w:t>
      </w:r>
      <w:r w:rsidRPr="002A240F">
        <w:rPr>
          <w:sz w:val="26"/>
          <w:szCs w:val="26"/>
        </w:rPr>
        <w:t>муниципального образования "Городской округ "Город Нарьян-Мар"</w:t>
      </w:r>
      <w:r w:rsidRPr="002A240F">
        <w:rPr>
          <w:rFonts w:eastAsiaTheme="minorHAnsi"/>
          <w:sz w:val="26"/>
          <w:szCs w:val="26"/>
          <w:lang w:eastAsia="en-US"/>
        </w:rPr>
        <w:t xml:space="preserve"> определена территория, прилегающая к зданию Администрации, </w:t>
      </w:r>
      <w:r>
        <w:rPr>
          <w:rFonts w:eastAsiaTheme="minorHAnsi"/>
          <w:sz w:val="26"/>
          <w:szCs w:val="26"/>
          <w:lang w:eastAsia="en-US"/>
        </w:rPr>
        <w:br/>
      </w:r>
      <w:r w:rsidRPr="002A240F">
        <w:rPr>
          <w:rFonts w:eastAsiaTheme="minorHAnsi"/>
          <w:sz w:val="26"/>
          <w:szCs w:val="26"/>
          <w:lang w:eastAsia="en-US"/>
        </w:rPr>
        <w:t xml:space="preserve">по адресу: ул. </w:t>
      </w:r>
      <w:r>
        <w:rPr>
          <w:rFonts w:eastAsiaTheme="minorHAnsi"/>
          <w:sz w:val="26"/>
          <w:szCs w:val="26"/>
          <w:lang w:eastAsia="en-US"/>
        </w:rPr>
        <w:t xml:space="preserve">им. В.И. </w:t>
      </w:r>
      <w:r w:rsidRPr="002A240F">
        <w:rPr>
          <w:rFonts w:eastAsiaTheme="minorHAnsi"/>
          <w:sz w:val="26"/>
          <w:szCs w:val="26"/>
          <w:lang w:eastAsia="en-US"/>
        </w:rPr>
        <w:t xml:space="preserve">Ленина, </w:t>
      </w:r>
      <w:r>
        <w:rPr>
          <w:rFonts w:eastAsiaTheme="minorHAnsi"/>
          <w:sz w:val="26"/>
          <w:szCs w:val="26"/>
          <w:lang w:eastAsia="en-US"/>
        </w:rPr>
        <w:t xml:space="preserve">д. </w:t>
      </w:r>
      <w:r w:rsidRPr="002A240F">
        <w:rPr>
          <w:rFonts w:eastAsiaTheme="minorHAnsi"/>
          <w:sz w:val="26"/>
          <w:szCs w:val="26"/>
          <w:lang w:eastAsia="en-US"/>
        </w:rPr>
        <w:t xml:space="preserve">12, согласно топографическому плану </w:t>
      </w:r>
      <w:r>
        <w:rPr>
          <w:rFonts w:eastAsiaTheme="minorHAnsi"/>
          <w:sz w:val="26"/>
          <w:szCs w:val="26"/>
          <w:lang w:eastAsia="en-US"/>
        </w:rPr>
        <w:br/>
      </w:r>
      <w:r w:rsidRPr="002A240F">
        <w:rPr>
          <w:rFonts w:eastAsiaTheme="minorHAnsi"/>
          <w:sz w:val="26"/>
          <w:szCs w:val="26"/>
          <w:lang w:eastAsia="en-US"/>
        </w:rPr>
        <w:t>(Приложение 1 к настоящему Порядку).</w:t>
      </w:r>
    </w:p>
    <w:p w:rsidR="00264104" w:rsidRPr="005C0E9D" w:rsidRDefault="00264104" w:rsidP="00264104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5C0E9D">
        <w:rPr>
          <w:rStyle w:val="affb"/>
          <w:sz w:val="26"/>
          <w:szCs w:val="26"/>
        </w:rPr>
        <w:t xml:space="preserve">Администрация уполномочена определить на территории муниципального </w:t>
      </w:r>
      <w:r w:rsidRPr="00F164EF">
        <w:rPr>
          <w:rStyle w:val="affb"/>
          <w:sz w:val="26"/>
          <w:szCs w:val="26"/>
        </w:rPr>
        <w:t>образования "Городской округ "Город Нарьян-Мар" иное место проведения ярмарки.</w:t>
      </w:r>
    </w:p>
    <w:p w:rsidR="00264104" w:rsidRPr="00CD74BD" w:rsidRDefault="00264104" w:rsidP="00264104">
      <w:pPr>
        <w:pStyle w:val="ad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CD74BD">
        <w:rPr>
          <w:rFonts w:eastAsiaTheme="minorHAnsi"/>
          <w:sz w:val="26"/>
          <w:szCs w:val="26"/>
          <w:lang w:eastAsia="en-US"/>
        </w:rPr>
        <w:t>В случае</w:t>
      </w:r>
      <w:r>
        <w:rPr>
          <w:rFonts w:eastAsiaTheme="minorHAnsi"/>
          <w:sz w:val="26"/>
          <w:szCs w:val="26"/>
          <w:lang w:eastAsia="en-US"/>
        </w:rPr>
        <w:t>,</w:t>
      </w:r>
      <w:r w:rsidRPr="00CD74BD">
        <w:rPr>
          <w:rFonts w:eastAsiaTheme="minorHAnsi"/>
          <w:sz w:val="26"/>
          <w:szCs w:val="26"/>
          <w:lang w:eastAsia="en-US"/>
        </w:rPr>
        <w:t xml:space="preserve"> если организатором ярмарки является Администрация, то порядок организации ярмарок определен </w:t>
      </w:r>
      <w:hyperlink r:id="rId11" w:history="1">
        <w:r w:rsidRPr="00CD74BD">
          <w:rPr>
            <w:rFonts w:eastAsiaTheme="minorHAnsi"/>
            <w:sz w:val="26"/>
            <w:szCs w:val="26"/>
            <w:lang w:eastAsia="en-US"/>
          </w:rPr>
          <w:t>разделом II</w:t>
        </w:r>
      </w:hyperlink>
      <w:r w:rsidRPr="00CD74BD">
        <w:rPr>
          <w:rFonts w:eastAsiaTheme="minorHAnsi"/>
          <w:sz w:val="26"/>
          <w:szCs w:val="26"/>
          <w:lang w:eastAsia="en-US"/>
        </w:rPr>
        <w:t xml:space="preserve"> настоящего Порядка.</w:t>
      </w:r>
    </w:p>
    <w:p w:rsidR="00264104" w:rsidRDefault="00264104" w:rsidP="00264104">
      <w:pPr>
        <w:pStyle w:val="ad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D443D">
        <w:rPr>
          <w:rFonts w:eastAsiaTheme="minorHAnsi"/>
          <w:sz w:val="26"/>
          <w:szCs w:val="26"/>
          <w:lang w:eastAsia="en-US"/>
        </w:rPr>
        <w:t>В случае</w:t>
      </w:r>
      <w:r>
        <w:rPr>
          <w:rFonts w:eastAsiaTheme="minorHAnsi"/>
          <w:sz w:val="26"/>
          <w:szCs w:val="26"/>
          <w:lang w:eastAsia="en-US"/>
        </w:rPr>
        <w:t>,</w:t>
      </w:r>
      <w:r w:rsidRPr="000D443D">
        <w:rPr>
          <w:rFonts w:eastAsiaTheme="minorHAnsi"/>
          <w:sz w:val="26"/>
          <w:szCs w:val="26"/>
          <w:lang w:eastAsia="en-US"/>
        </w:rPr>
        <w:t xml:space="preserve"> если </w:t>
      </w:r>
      <w:r>
        <w:rPr>
          <w:rFonts w:eastAsiaTheme="minorHAnsi"/>
          <w:sz w:val="26"/>
          <w:szCs w:val="26"/>
          <w:lang w:eastAsia="en-US"/>
        </w:rPr>
        <w:t>о</w:t>
      </w:r>
      <w:r w:rsidRPr="000D443D">
        <w:rPr>
          <w:rFonts w:eastAsiaTheme="minorHAnsi"/>
          <w:sz w:val="26"/>
          <w:szCs w:val="26"/>
          <w:lang w:eastAsia="en-US"/>
        </w:rPr>
        <w:t xml:space="preserve">рганизатором ярмарок выступает юридическое лицо </w:t>
      </w:r>
      <w:r>
        <w:rPr>
          <w:rFonts w:eastAsiaTheme="minorHAnsi"/>
          <w:sz w:val="26"/>
          <w:szCs w:val="26"/>
          <w:lang w:eastAsia="en-US"/>
        </w:rPr>
        <w:br/>
      </w:r>
      <w:r w:rsidRPr="000D443D">
        <w:rPr>
          <w:rFonts w:eastAsiaTheme="minorHAnsi"/>
          <w:sz w:val="26"/>
          <w:szCs w:val="26"/>
          <w:lang w:eastAsia="en-US"/>
        </w:rPr>
        <w:t>или индивидуальный предприниматель, то поряд</w:t>
      </w:r>
      <w:r>
        <w:rPr>
          <w:rFonts w:eastAsiaTheme="minorHAnsi"/>
          <w:sz w:val="26"/>
          <w:szCs w:val="26"/>
          <w:lang w:eastAsia="en-US"/>
        </w:rPr>
        <w:t>о</w:t>
      </w:r>
      <w:r w:rsidRPr="000D443D">
        <w:rPr>
          <w:rFonts w:eastAsiaTheme="minorHAnsi"/>
          <w:sz w:val="26"/>
          <w:szCs w:val="26"/>
          <w:lang w:eastAsia="en-US"/>
        </w:rPr>
        <w:t xml:space="preserve">к организации ярмарок </w:t>
      </w:r>
      <w:r>
        <w:rPr>
          <w:rFonts w:eastAsiaTheme="minorHAnsi"/>
          <w:sz w:val="26"/>
          <w:szCs w:val="26"/>
          <w:lang w:eastAsia="en-US"/>
        </w:rPr>
        <w:t>определен</w:t>
      </w:r>
      <w:r w:rsidRPr="000D443D">
        <w:rPr>
          <w:rFonts w:eastAsiaTheme="minorHAnsi"/>
          <w:sz w:val="26"/>
          <w:szCs w:val="26"/>
          <w:lang w:eastAsia="en-US"/>
        </w:rPr>
        <w:t xml:space="preserve"> </w:t>
      </w:r>
      <w:hyperlink r:id="rId12" w:history="1">
        <w:r w:rsidRPr="006F1697">
          <w:rPr>
            <w:rFonts w:eastAsiaTheme="minorHAnsi"/>
            <w:sz w:val="26"/>
            <w:szCs w:val="26"/>
            <w:lang w:eastAsia="en-US"/>
          </w:rPr>
          <w:t>разделом III</w:t>
        </w:r>
      </w:hyperlink>
      <w:r w:rsidRPr="006F1697">
        <w:rPr>
          <w:rFonts w:eastAsiaTheme="minorHAnsi"/>
          <w:sz w:val="26"/>
          <w:szCs w:val="26"/>
          <w:lang w:eastAsia="en-US"/>
        </w:rPr>
        <w:t xml:space="preserve"> </w:t>
      </w:r>
      <w:r w:rsidRPr="000D443D">
        <w:rPr>
          <w:rFonts w:eastAsiaTheme="minorHAnsi"/>
          <w:sz w:val="26"/>
          <w:szCs w:val="26"/>
          <w:lang w:eastAsia="en-US"/>
        </w:rPr>
        <w:t>настоящего Порядка.</w:t>
      </w:r>
    </w:p>
    <w:p w:rsidR="00264104" w:rsidRDefault="00264104" w:rsidP="00264104">
      <w:pPr>
        <w:pStyle w:val="ad"/>
        <w:autoSpaceDE w:val="0"/>
        <w:autoSpaceDN w:val="0"/>
        <w:adjustRightInd w:val="0"/>
        <w:ind w:left="1070"/>
        <w:jc w:val="both"/>
        <w:rPr>
          <w:rFonts w:eastAsiaTheme="minorHAnsi"/>
          <w:sz w:val="26"/>
          <w:szCs w:val="26"/>
          <w:lang w:eastAsia="en-US"/>
        </w:rPr>
      </w:pPr>
    </w:p>
    <w:p w:rsidR="00264104" w:rsidRDefault="00264104" w:rsidP="00264104">
      <w:pPr>
        <w:pStyle w:val="ad"/>
        <w:numPr>
          <w:ilvl w:val="0"/>
          <w:numId w:val="30"/>
        </w:num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Организация ярмарок </w:t>
      </w:r>
      <w:r w:rsidRPr="007B0E17">
        <w:rPr>
          <w:rFonts w:eastAsiaTheme="minorHAnsi"/>
          <w:sz w:val="26"/>
          <w:szCs w:val="26"/>
          <w:lang w:eastAsia="en-US"/>
        </w:rPr>
        <w:t>и предоставлени</w:t>
      </w:r>
      <w:r>
        <w:rPr>
          <w:rFonts w:eastAsiaTheme="minorHAnsi"/>
          <w:sz w:val="26"/>
          <w:szCs w:val="26"/>
          <w:lang w:eastAsia="en-US"/>
        </w:rPr>
        <w:t>е</w:t>
      </w:r>
      <w:r w:rsidRPr="007B0E17">
        <w:rPr>
          <w:rFonts w:eastAsiaTheme="minorHAnsi"/>
          <w:sz w:val="26"/>
          <w:szCs w:val="26"/>
          <w:lang w:eastAsia="en-US"/>
        </w:rPr>
        <w:t xml:space="preserve"> </w:t>
      </w:r>
    </w:p>
    <w:p w:rsidR="00264104" w:rsidRPr="005E2613" w:rsidRDefault="00264104" w:rsidP="00264104">
      <w:pPr>
        <w:pStyle w:val="ad"/>
        <w:autoSpaceDE w:val="0"/>
        <w:autoSpaceDN w:val="0"/>
        <w:adjustRightInd w:val="0"/>
        <w:ind w:left="1070"/>
        <w:jc w:val="center"/>
        <w:rPr>
          <w:rFonts w:eastAsiaTheme="minorHAnsi"/>
          <w:sz w:val="26"/>
          <w:szCs w:val="26"/>
          <w:lang w:eastAsia="en-US"/>
        </w:rPr>
      </w:pPr>
      <w:r w:rsidRPr="007B0E17">
        <w:rPr>
          <w:rFonts w:eastAsiaTheme="minorHAnsi"/>
          <w:sz w:val="26"/>
          <w:szCs w:val="26"/>
          <w:lang w:eastAsia="en-US"/>
        </w:rPr>
        <w:t>торговых мест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Администрацией</w:t>
      </w:r>
    </w:p>
    <w:p w:rsidR="00264104" w:rsidRDefault="00264104" w:rsidP="0026410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64104" w:rsidRPr="00F52F42" w:rsidRDefault="00264104" w:rsidP="00264104">
      <w:pPr>
        <w:pStyle w:val="aff4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164EF">
        <w:rPr>
          <w:sz w:val="26"/>
          <w:szCs w:val="26"/>
        </w:rPr>
        <w:t xml:space="preserve">Регулярная ярмарка на территории города Нарьян-Мара проводится </w:t>
      </w:r>
      <w:r>
        <w:rPr>
          <w:sz w:val="26"/>
          <w:szCs w:val="26"/>
        </w:rPr>
        <w:br/>
      </w:r>
      <w:r w:rsidRPr="00F164EF">
        <w:rPr>
          <w:sz w:val="26"/>
          <w:szCs w:val="26"/>
        </w:rPr>
        <w:t xml:space="preserve">на </w:t>
      </w:r>
      <w:r w:rsidRPr="00F52F42">
        <w:rPr>
          <w:sz w:val="26"/>
          <w:szCs w:val="26"/>
        </w:rPr>
        <w:t>месте, определенном согласно пункту 5 настоящего Порядка, на основании Договора, заключенного в соответствии с пунктом 11 настоящего Порядка.</w:t>
      </w:r>
    </w:p>
    <w:p w:rsidR="00264104" w:rsidRPr="00F164EF" w:rsidRDefault="00264104" w:rsidP="00264104">
      <w:pPr>
        <w:pStyle w:val="aff4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52F42">
        <w:rPr>
          <w:sz w:val="26"/>
          <w:szCs w:val="26"/>
        </w:rPr>
        <w:t xml:space="preserve">В целях проведения </w:t>
      </w:r>
      <w:r w:rsidRPr="00AB20CE">
        <w:rPr>
          <w:sz w:val="26"/>
          <w:szCs w:val="26"/>
        </w:rPr>
        <w:t>тематической</w:t>
      </w:r>
      <w:r w:rsidR="00AB20CE" w:rsidRPr="00AB20CE">
        <w:rPr>
          <w:sz w:val="26"/>
          <w:szCs w:val="26"/>
        </w:rPr>
        <w:t xml:space="preserve"> (праздничной) </w:t>
      </w:r>
      <w:r w:rsidRPr="00AB20CE">
        <w:rPr>
          <w:sz w:val="26"/>
          <w:szCs w:val="26"/>
        </w:rPr>
        <w:t xml:space="preserve">ярмарки </w:t>
      </w:r>
      <w:r w:rsidRPr="00F164EF">
        <w:rPr>
          <w:sz w:val="26"/>
          <w:szCs w:val="26"/>
        </w:rPr>
        <w:t>Админи</w:t>
      </w:r>
      <w:r>
        <w:rPr>
          <w:sz w:val="26"/>
          <w:szCs w:val="26"/>
        </w:rPr>
        <w:t>страцией</w:t>
      </w:r>
      <w:r w:rsidRPr="00F52F42">
        <w:rPr>
          <w:sz w:val="26"/>
          <w:szCs w:val="26"/>
        </w:rPr>
        <w:t xml:space="preserve"> </w:t>
      </w:r>
      <w:r w:rsidRPr="008D27A7">
        <w:rPr>
          <w:sz w:val="26"/>
          <w:szCs w:val="26"/>
        </w:rPr>
        <w:t>издается</w:t>
      </w:r>
      <w:r w:rsidRPr="00F52F4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документ в форме распоряжения о проведении ярмарки, </w:t>
      </w:r>
      <w:r w:rsidRPr="00F164EF">
        <w:rPr>
          <w:sz w:val="26"/>
          <w:szCs w:val="26"/>
        </w:rPr>
        <w:t>содержа</w:t>
      </w:r>
      <w:r>
        <w:rPr>
          <w:sz w:val="26"/>
          <w:szCs w:val="26"/>
        </w:rPr>
        <w:t>щий следующее</w:t>
      </w:r>
      <w:r w:rsidRPr="00F164EF">
        <w:rPr>
          <w:sz w:val="26"/>
          <w:szCs w:val="26"/>
        </w:rPr>
        <w:t>:</w:t>
      </w:r>
    </w:p>
    <w:p w:rsidR="00264104" w:rsidRPr="00F164EF" w:rsidRDefault="00264104" w:rsidP="00264104">
      <w:pPr>
        <w:pStyle w:val="aff4"/>
        <w:ind w:firstLine="709"/>
        <w:jc w:val="both"/>
        <w:rPr>
          <w:sz w:val="26"/>
          <w:szCs w:val="26"/>
        </w:rPr>
      </w:pPr>
      <w:r w:rsidRPr="00F164EF">
        <w:rPr>
          <w:sz w:val="26"/>
          <w:szCs w:val="26"/>
        </w:rPr>
        <w:t>сведения об организаторе ярмарки (наименование, юридический адрес);</w:t>
      </w:r>
    </w:p>
    <w:p w:rsidR="00264104" w:rsidRPr="00F164EF" w:rsidRDefault="00264104" w:rsidP="00264104">
      <w:pPr>
        <w:pStyle w:val="aff4"/>
        <w:ind w:firstLine="709"/>
        <w:jc w:val="both"/>
        <w:rPr>
          <w:sz w:val="26"/>
          <w:szCs w:val="26"/>
        </w:rPr>
      </w:pPr>
      <w:r w:rsidRPr="00F164EF">
        <w:rPr>
          <w:sz w:val="26"/>
          <w:szCs w:val="26"/>
        </w:rPr>
        <w:t>цель организации ярмарки;</w:t>
      </w:r>
    </w:p>
    <w:p w:rsidR="00264104" w:rsidRPr="00F164EF" w:rsidRDefault="00264104" w:rsidP="00264104">
      <w:pPr>
        <w:pStyle w:val="aff4"/>
        <w:ind w:firstLine="709"/>
        <w:jc w:val="both"/>
        <w:rPr>
          <w:sz w:val="26"/>
          <w:szCs w:val="26"/>
        </w:rPr>
      </w:pPr>
      <w:r w:rsidRPr="00F164EF">
        <w:rPr>
          <w:sz w:val="26"/>
          <w:szCs w:val="26"/>
        </w:rPr>
        <w:t>место проведения ярмарки;</w:t>
      </w:r>
    </w:p>
    <w:p w:rsidR="00264104" w:rsidRPr="00F164EF" w:rsidRDefault="00264104" w:rsidP="00264104">
      <w:pPr>
        <w:pStyle w:val="aff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период</w:t>
      </w:r>
      <w:r w:rsidRPr="00F164EF">
        <w:rPr>
          <w:sz w:val="26"/>
          <w:szCs w:val="26"/>
        </w:rPr>
        <w:t xml:space="preserve"> проведения ярмарки;</w:t>
      </w:r>
    </w:p>
    <w:p w:rsidR="00264104" w:rsidRPr="00F164EF" w:rsidRDefault="00264104" w:rsidP="00264104">
      <w:pPr>
        <w:pStyle w:val="aff4"/>
        <w:ind w:firstLine="709"/>
        <w:jc w:val="both"/>
        <w:rPr>
          <w:sz w:val="26"/>
          <w:szCs w:val="26"/>
        </w:rPr>
      </w:pPr>
      <w:r w:rsidRPr="00F164EF">
        <w:rPr>
          <w:sz w:val="26"/>
          <w:szCs w:val="26"/>
        </w:rPr>
        <w:t>режим работы ярмарки;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64EF">
        <w:rPr>
          <w:sz w:val="26"/>
          <w:szCs w:val="26"/>
        </w:rPr>
        <w:t>план мероприятий по организации ярмарки и продажи товаров (выполнения работ, оказания услуг) на ней</w:t>
      </w:r>
      <w:r>
        <w:rPr>
          <w:sz w:val="26"/>
          <w:szCs w:val="26"/>
        </w:rPr>
        <w:t>;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сроки приема заявлений.</w:t>
      </w:r>
    </w:p>
    <w:p w:rsidR="00264104" w:rsidRPr="00FF5FDE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F5FDE">
        <w:rPr>
          <w:rFonts w:eastAsiaTheme="minorHAnsi"/>
          <w:sz w:val="26"/>
          <w:szCs w:val="26"/>
          <w:lang w:eastAsia="en-US"/>
        </w:rPr>
        <w:t xml:space="preserve">В случае возникновения </w:t>
      </w:r>
      <w:r>
        <w:rPr>
          <w:rFonts w:eastAsiaTheme="minorHAnsi"/>
          <w:sz w:val="26"/>
          <w:szCs w:val="26"/>
          <w:lang w:eastAsia="en-US"/>
        </w:rPr>
        <w:t>вопросов</w:t>
      </w:r>
      <w:r w:rsidRPr="00FF5FDE">
        <w:rPr>
          <w:rFonts w:eastAsiaTheme="minorHAnsi"/>
          <w:sz w:val="26"/>
          <w:szCs w:val="26"/>
          <w:lang w:eastAsia="en-US"/>
        </w:rPr>
        <w:t>, не у</w:t>
      </w:r>
      <w:r>
        <w:rPr>
          <w:rFonts w:eastAsiaTheme="minorHAnsi"/>
          <w:sz w:val="26"/>
          <w:szCs w:val="26"/>
          <w:lang w:eastAsia="en-US"/>
        </w:rPr>
        <w:t>регулированных</w:t>
      </w:r>
      <w:r w:rsidRPr="00FF5FD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 xml:space="preserve">в распоряжении </w:t>
      </w:r>
      <w:r>
        <w:rPr>
          <w:sz w:val="26"/>
          <w:szCs w:val="26"/>
        </w:rPr>
        <w:br/>
        <w:t>о проведении ярмарки</w:t>
      </w:r>
      <w:r w:rsidRPr="00FF5FDE">
        <w:rPr>
          <w:rFonts w:eastAsiaTheme="minorHAnsi"/>
          <w:sz w:val="26"/>
          <w:szCs w:val="26"/>
          <w:lang w:eastAsia="en-US"/>
        </w:rPr>
        <w:t>, следует руководствоваться настоящим Порядком.</w:t>
      </w:r>
    </w:p>
    <w:p w:rsidR="00264104" w:rsidRDefault="00264104" w:rsidP="00264104">
      <w:pPr>
        <w:pStyle w:val="a3"/>
        <w:numPr>
          <w:ilvl w:val="0"/>
          <w:numId w:val="31"/>
        </w:numPr>
        <w:tabs>
          <w:tab w:val="left" w:pos="0"/>
          <w:tab w:val="left" w:pos="1134"/>
        </w:tabs>
        <w:ind w:left="0" w:right="0" w:firstLine="709"/>
        <w:jc w:val="both"/>
        <w:rPr>
          <w:bCs w:val="0"/>
          <w:szCs w:val="26"/>
        </w:rPr>
      </w:pPr>
      <w:r>
        <w:rPr>
          <w:bCs w:val="0"/>
          <w:szCs w:val="26"/>
        </w:rPr>
        <w:t>Режим работы ярмарки устанавливается организатором ярмарки.</w:t>
      </w:r>
    </w:p>
    <w:p w:rsidR="00264104" w:rsidRPr="00937B68" w:rsidRDefault="00264104" w:rsidP="00264104">
      <w:pPr>
        <w:pStyle w:val="ad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37B68">
        <w:rPr>
          <w:sz w:val="26"/>
          <w:szCs w:val="26"/>
        </w:rPr>
        <w:t xml:space="preserve">Торговое место на ярмарке предоставляется на основании Договора, заключенного между </w:t>
      </w:r>
      <w:r>
        <w:rPr>
          <w:sz w:val="26"/>
          <w:szCs w:val="26"/>
        </w:rPr>
        <w:t>о</w:t>
      </w:r>
      <w:r w:rsidRPr="00937B68">
        <w:rPr>
          <w:sz w:val="26"/>
          <w:szCs w:val="26"/>
        </w:rPr>
        <w:t xml:space="preserve">рганизатором ярмарки и </w:t>
      </w:r>
      <w:r>
        <w:rPr>
          <w:sz w:val="26"/>
          <w:szCs w:val="26"/>
        </w:rPr>
        <w:t>у</w:t>
      </w:r>
      <w:r w:rsidRPr="00937B68">
        <w:rPr>
          <w:sz w:val="26"/>
          <w:szCs w:val="26"/>
        </w:rPr>
        <w:t xml:space="preserve">частником ярмарки. </w:t>
      </w:r>
    </w:p>
    <w:p w:rsidR="00264104" w:rsidRPr="00937B68" w:rsidRDefault="00264104" w:rsidP="00264104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37B68">
        <w:rPr>
          <w:sz w:val="26"/>
          <w:szCs w:val="26"/>
        </w:rPr>
        <w:t xml:space="preserve">Для заключения Договора заявитель предоставляет в Администрацию не менее чем за 5 рабочих дней до дня проведения ярмарки </w:t>
      </w:r>
      <w:r w:rsidRPr="00937B68">
        <w:rPr>
          <w:rFonts w:eastAsiaTheme="minorHAnsi"/>
          <w:sz w:val="26"/>
          <w:szCs w:val="26"/>
          <w:lang w:eastAsia="en-US"/>
        </w:rPr>
        <w:t xml:space="preserve">следующие документы:  </w:t>
      </w:r>
    </w:p>
    <w:p w:rsidR="00264104" w:rsidRPr="00FF332C" w:rsidRDefault="00264104" w:rsidP="00264104">
      <w:pPr>
        <w:pStyle w:val="ad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11.1.</w:t>
      </w:r>
      <w:r w:rsidRPr="00EC358D">
        <w:rPr>
          <w:sz w:val="26"/>
          <w:szCs w:val="26"/>
        </w:rPr>
        <w:t xml:space="preserve">Заявление о предоставлении места на ярмарке для продажи товаров (выполнения </w:t>
      </w:r>
      <w:r>
        <w:rPr>
          <w:sz w:val="26"/>
          <w:szCs w:val="26"/>
        </w:rPr>
        <w:t>работ, оказания услуг) по форме</w:t>
      </w:r>
      <w:r w:rsidRPr="00EC358D">
        <w:rPr>
          <w:sz w:val="26"/>
          <w:szCs w:val="26"/>
        </w:rPr>
        <w:t xml:space="preserve"> согласно Приложению 2 к настоящему Порядку (далее – Заявление).</w:t>
      </w:r>
    </w:p>
    <w:p w:rsidR="00264104" w:rsidRPr="00EC358D" w:rsidRDefault="00264104" w:rsidP="00264104">
      <w:pPr>
        <w:pStyle w:val="aff4"/>
        <w:ind w:firstLine="709"/>
        <w:jc w:val="both"/>
        <w:rPr>
          <w:sz w:val="26"/>
          <w:szCs w:val="26"/>
        </w:rPr>
      </w:pPr>
      <w:r w:rsidRPr="00DE21FD">
        <w:rPr>
          <w:sz w:val="26"/>
          <w:szCs w:val="26"/>
        </w:rPr>
        <w:t xml:space="preserve">Заявление может быть подано не более чем на три торговых места на ярмарке </w:t>
      </w:r>
      <w:r>
        <w:rPr>
          <w:sz w:val="26"/>
          <w:szCs w:val="26"/>
        </w:rPr>
        <w:br/>
      </w:r>
      <w:r w:rsidRPr="00DE21FD">
        <w:rPr>
          <w:sz w:val="26"/>
          <w:szCs w:val="26"/>
        </w:rPr>
        <w:t>в соответствии со Схемой размещения торговых мест на ярмарке</w:t>
      </w:r>
      <w:r w:rsidR="00AB20CE">
        <w:rPr>
          <w:sz w:val="26"/>
          <w:szCs w:val="26"/>
        </w:rPr>
        <w:t xml:space="preserve"> </w:t>
      </w:r>
      <w:r w:rsidR="00AB20CE" w:rsidRPr="00F66184">
        <w:rPr>
          <w:sz w:val="26"/>
          <w:szCs w:val="26"/>
        </w:rPr>
        <w:t>на территории муниципального образования "Городской округ "Город Нарьян-Мар"</w:t>
      </w:r>
      <w:r w:rsidR="00AB20CE">
        <w:rPr>
          <w:sz w:val="26"/>
          <w:szCs w:val="26"/>
        </w:rPr>
        <w:t xml:space="preserve"> (далее – Схема размещения)</w:t>
      </w:r>
      <w:r>
        <w:rPr>
          <w:sz w:val="26"/>
          <w:szCs w:val="26"/>
        </w:rPr>
        <w:t xml:space="preserve"> согласно Приложению 4 к настоящему Порядку.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>11.2.</w:t>
      </w:r>
      <w:r>
        <w:rPr>
          <w:rFonts w:eastAsia="Calibri"/>
          <w:sz w:val="26"/>
          <w:szCs w:val="26"/>
        </w:rPr>
        <w:t xml:space="preserve"> К</w:t>
      </w:r>
      <w:r>
        <w:rPr>
          <w:rFonts w:eastAsiaTheme="minorHAnsi"/>
          <w:sz w:val="26"/>
          <w:szCs w:val="26"/>
          <w:lang w:eastAsia="en-US"/>
        </w:rPr>
        <w:t>опию паспорта: вторая, третья страницы, место жительства - для индивидуальных предпринимателей, физических лиц или копию учредительных документов (устав) - для юридических лиц.</w:t>
      </w:r>
    </w:p>
    <w:p w:rsidR="00264104" w:rsidRDefault="00264104" w:rsidP="00264104">
      <w:pPr>
        <w:pStyle w:val="a3"/>
        <w:tabs>
          <w:tab w:val="left" w:pos="0"/>
          <w:tab w:val="left" w:pos="709"/>
        </w:tabs>
        <w:ind w:right="0" w:firstLine="709"/>
        <w:jc w:val="both"/>
        <w:rPr>
          <w:rFonts w:eastAsia="Calibri"/>
          <w:szCs w:val="26"/>
        </w:rPr>
      </w:pPr>
      <w:r>
        <w:rPr>
          <w:rFonts w:eastAsia="Calibri"/>
          <w:szCs w:val="26"/>
        </w:rPr>
        <w:t>11.3.</w:t>
      </w:r>
      <w:r w:rsidRPr="00032A10">
        <w:rPr>
          <w:rFonts w:eastAsia="Calibri"/>
          <w:szCs w:val="26"/>
        </w:rPr>
        <w:t xml:space="preserve"> </w:t>
      </w:r>
      <w:r>
        <w:rPr>
          <w:rFonts w:eastAsia="Calibri"/>
          <w:szCs w:val="26"/>
        </w:rPr>
        <w:t>С</w:t>
      </w:r>
      <w:r w:rsidRPr="00032A10">
        <w:rPr>
          <w:rFonts w:eastAsia="Calibri"/>
          <w:szCs w:val="26"/>
        </w:rPr>
        <w:t xml:space="preserve">огласие на обработку персональных данных </w:t>
      </w:r>
      <w:r w:rsidRPr="00AB4E02">
        <w:rPr>
          <w:rFonts w:eastAsia="Calibri"/>
          <w:szCs w:val="26"/>
        </w:rPr>
        <w:t xml:space="preserve">согласно </w:t>
      </w:r>
      <w:r w:rsidRPr="00E90262">
        <w:rPr>
          <w:rFonts w:eastAsia="Calibri"/>
          <w:szCs w:val="26"/>
        </w:rPr>
        <w:t xml:space="preserve">Приложению 3 </w:t>
      </w:r>
      <w:r>
        <w:rPr>
          <w:rFonts w:eastAsia="Calibri"/>
          <w:szCs w:val="26"/>
        </w:rPr>
        <w:br/>
      </w:r>
      <w:r w:rsidRPr="00AB4E02">
        <w:rPr>
          <w:rFonts w:eastAsia="Calibri"/>
          <w:szCs w:val="26"/>
        </w:rPr>
        <w:t xml:space="preserve">к настоящему </w:t>
      </w:r>
      <w:r w:rsidRPr="00AB20CE">
        <w:rPr>
          <w:rFonts w:eastAsia="Calibri"/>
          <w:szCs w:val="26"/>
        </w:rPr>
        <w:t>Порядку (для физических лиц).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C071D">
        <w:rPr>
          <w:rFonts w:eastAsia="Calibri"/>
          <w:sz w:val="26"/>
          <w:szCs w:val="26"/>
        </w:rPr>
        <w:t>1</w:t>
      </w:r>
      <w:r>
        <w:rPr>
          <w:rFonts w:eastAsia="Calibri"/>
          <w:sz w:val="26"/>
          <w:szCs w:val="26"/>
        </w:rPr>
        <w:t>2</w:t>
      </w:r>
      <w:r w:rsidRPr="008C071D">
        <w:rPr>
          <w:rFonts w:eastAsia="Calibri"/>
          <w:sz w:val="26"/>
          <w:szCs w:val="26"/>
        </w:rPr>
        <w:t>.</w:t>
      </w:r>
      <w:r>
        <w:rPr>
          <w:rFonts w:eastAsia="Calibri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Заявление должно быть подписано заявителем либо уполномоченным им лицом, скреплено печатью заявителя (для юридических лиц, индивидуальных предпринимателей) (при наличии печати).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случае, если заявление подается представителем заявителя, то к заявлению прилагается документ, подтверждающий его полномочия.</w:t>
      </w:r>
    </w:p>
    <w:p w:rsidR="00264104" w:rsidRPr="0066074F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13. Заявление рассматривается уполномоченным структурным подразделением Администрации – управлением экономического и инвестиционного развития Администрации муниципального образования "Городской округ "Город Нарьян-Мар" (далее – Управление). Срок рассмотрения заявления составляет не </w:t>
      </w:r>
      <w:r w:rsidRPr="0066074F">
        <w:rPr>
          <w:rFonts w:eastAsiaTheme="minorHAnsi"/>
          <w:sz w:val="26"/>
          <w:szCs w:val="26"/>
          <w:lang w:eastAsia="en-US"/>
        </w:rPr>
        <w:t xml:space="preserve">более 3 рабочих дней с даты поступления заявления с полным перечнем документов, определенных </w:t>
      </w:r>
      <w:r>
        <w:rPr>
          <w:rFonts w:eastAsiaTheme="minorHAnsi"/>
          <w:sz w:val="26"/>
          <w:szCs w:val="26"/>
          <w:lang w:eastAsia="en-US"/>
        </w:rPr>
        <w:br/>
      </w:r>
      <w:r w:rsidRPr="0066074F">
        <w:rPr>
          <w:rFonts w:eastAsiaTheme="minorHAnsi"/>
          <w:sz w:val="26"/>
          <w:szCs w:val="26"/>
          <w:lang w:eastAsia="en-US"/>
        </w:rPr>
        <w:t xml:space="preserve">в </w:t>
      </w:r>
      <w:hyperlink r:id="rId13" w:history="1">
        <w:r w:rsidRPr="0066074F">
          <w:rPr>
            <w:rFonts w:eastAsiaTheme="minorHAnsi"/>
            <w:sz w:val="26"/>
            <w:szCs w:val="26"/>
            <w:lang w:eastAsia="en-US"/>
          </w:rPr>
          <w:t>пункт</w:t>
        </w:r>
        <w:r>
          <w:rPr>
            <w:rFonts w:eastAsiaTheme="minorHAnsi"/>
            <w:sz w:val="26"/>
            <w:szCs w:val="26"/>
            <w:lang w:eastAsia="en-US"/>
          </w:rPr>
          <w:t>ах</w:t>
        </w:r>
        <w:r w:rsidRPr="0066074F">
          <w:rPr>
            <w:rFonts w:eastAsiaTheme="minorHAnsi"/>
            <w:sz w:val="26"/>
            <w:szCs w:val="26"/>
            <w:lang w:eastAsia="en-US"/>
          </w:rPr>
          <w:t xml:space="preserve"> </w:t>
        </w:r>
      </w:hyperlink>
      <w:r w:rsidRPr="0066074F">
        <w:rPr>
          <w:rFonts w:eastAsiaTheme="minorHAnsi"/>
          <w:sz w:val="26"/>
          <w:szCs w:val="26"/>
          <w:lang w:eastAsia="en-US"/>
        </w:rPr>
        <w:t>11</w:t>
      </w:r>
      <w:r>
        <w:rPr>
          <w:rFonts w:eastAsiaTheme="minorHAnsi"/>
          <w:sz w:val="26"/>
          <w:szCs w:val="26"/>
          <w:lang w:eastAsia="en-US"/>
        </w:rPr>
        <w:t>, 12</w:t>
      </w:r>
      <w:r w:rsidRPr="0066074F">
        <w:rPr>
          <w:rFonts w:eastAsiaTheme="minorHAnsi"/>
          <w:sz w:val="26"/>
          <w:szCs w:val="26"/>
          <w:lang w:eastAsia="en-US"/>
        </w:rPr>
        <w:t xml:space="preserve"> настоящего Порядка.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074F">
        <w:rPr>
          <w:rFonts w:eastAsiaTheme="minorHAnsi"/>
          <w:sz w:val="26"/>
          <w:szCs w:val="26"/>
          <w:lang w:eastAsia="en-US"/>
        </w:rPr>
        <w:t xml:space="preserve">14. В случае, если количество заявлений от заявителей </w:t>
      </w:r>
      <w:r w:rsidRPr="00C87AD5">
        <w:rPr>
          <w:rFonts w:eastAsiaTheme="minorHAnsi"/>
          <w:sz w:val="26"/>
          <w:szCs w:val="26"/>
          <w:lang w:eastAsia="en-US"/>
        </w:rPr>
        <w:t xml:space="preserve">превышает количество мест на ярмарке, то </w:t>
      </w:r>
      <w:r>
        <w:rPr>
          <w:rFonts w:eastAsiaTheme="minorHAnsi"/>
          <w:sz w:val="26"/>
          <w:szCs w:val="26"/>
          <w:lang w:eastAsia="en-US"/>
        </w:rPr>
        <w:t>т</w:t>
      </w:r>
      <w:r w:rsidRPr="00C87AD5">
        <w:rPr>
          <w:rFonts w:eastAsiaTheme="minorHAnsi"/>
          <w:sz w:val="26"/>
          <w:szCs w:val="26"/>
          <w:lang w:eastAsia="en-US"/>
        </w:rPr>
        <w:t>орговые места на ярмарке предоставляются в порядке очередности по дате поступления заявлений, при условии соответствия их требованиям, установленным настоящим Порядком.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15. По итогам рассмотрения заявления в срок, установленный пунктом 13 настоящего Порядка, выдается один из двух документов: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15.1. Проект Договора для подписания в двух экземплярах;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15.2. Уведомление об отказе в предоставлении места на ярмарке с указанием причин отказа.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16. Подготовку проекта Договора осуществляет Управление в течении срока, установленного пунктом 13 настоящего Порядка. 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17. Основаниями для отказа заявителю в предоставлении места на ярмарке являются:</w:t>
      </w:r>
    </w:p>
    <w:p w:rsidR="00264104" w:rsidRPr="009F33C8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17.1. </w:t>
      </w:r>
      <w:r w:rsidRPr="008D27A7">
        <w:rPr>
          <w:rFonts w:eastAsiaTheme="minorHAnsi"/>
          <w:sz w:val="26"/>
          <w:szCs w:val="26"/>
          <w:lang w:eastAsia="en-US"/>
        </w:rPr>
        <w:t xml:space="preserve">Предоставление </w:t>
      </w:r>
      <w:r>
        <w:rPr>
          <w:rFonts w:eastAsiaTheme="minorHAnsi"/>
          <w:sz w:val="26"/>
          <w:szCs w:val="26"/>
          <w:lang w:eastAsia="en-US"/>
        </w:rPr>
        <w:t xml:space="preserve">неполного пакета документов, указанных в </w:t>
      </w:r>
      <w:hyperlink r:id="rId14" w:history="1">
        <w:r w:rsidRPr="00873BA3">
          <w:rPr>
            <w:rFonts w:eastAsiaTheme="minorHAnsi"/>
            <w:sz w:val="26"/>
            <w:szCs w:val="26"/>
            <w:lang w:eastAsia="en-US"/>
          </w:rPr>
          <w:t>пункт</w:t>
        </w:r>
        <w:r>
          <w:rPr>
            <w:rFonts w:eastAsiaTheme="minorHAnsi"/>
            <w:sz w:val="26"/>
            <w:szCs w:val="26"/>
            <w:lang w:eastAsia="en-US"/>
          </w:rPr>
          <w:t>ах</w:t>
        </w:r>
        <w:r w:rsidRPr="00873BA3">
          <w:rPr>
            <w:rFonts w:eastAsiaTheme="minorHAnsi"/>
            <w:sz w:val="26"/>
            <w:szCs w:val="26"/>
            <w:lang w:eastAsia="en-US"/>
          </w:rPr>
          <w:t xml:space="preserve"> </w:t>
        </w:r>
      </w:hyperlink>
      <w:r>
        <w:rPr>
          <w:rFonts w:eastAsiaTheme="minorHAnsi"/>
          <w:sz w:val="26"/>
          <w:szCs w:val="26"/>
          <w:lang w:eastAsia="en-US"/>
        </w:rPr>
        <w:t>11, 12</w:t>
      </w:r>
      <w:r w:rsidRPr="00873BA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настоящего </w:t>
      </w:r>
      <w:r w:rsidRPr="009F33C8">
        <w:rPr>
          <w:rFonts w:eastAsiaTheme="minorHAnsi"/>
          <w:sz w:val="26"/>
          <w:szCs w:val="26"/>
          <w:lang w:eastAsia="en-US"/>
        </w:rPr>
        <w:t>Порядка;</w:t>
      </w:r>
    </w:p>
    <w:p w:rsidR="00264104" w:rsidRPr="009F33C8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F33C8">
        <w:rPr>
          <w:rFonts w:eastAsiaTheme="minorHAnsi"/>
          <w:sz w:val="26"/>
          <w:szCs w:val="26"/>
          <w:lang w:eastAsia="en-US"/>
        </w:rPr>
        <w:t>17.2. Отсутствие свободных торговых мест на ярмарке;</w:t>
      </w:r>
    </w:p>
    <w:p w:rsidR="00264104" w:rsidRPr="009F33C8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06535">
        <w:rPr>
          <w:rFonts w:eastAsiaTheme="minorHAnsi"/>
          <w:sz w:val="26"/>
          <w:szCs w:val="26"/>
          <w:lang w:eastAsia="en-US"/>
        </w:rPr>
        <w:t xml:space="preserve">17.3. Лицо, подающее документы, не относится к числу заявителей, </w:t>
      </w:r>
      <w:r>
        <w:rPr>
          <w:rFonts w:eastAsiaTheme="minorHAnsi"/>
          <w:sz w:val="26"/>
          <w:szCs w:val="26"/>
          <w:lang w:eastAsia="en-US"/>
        </w:rPr>
        <w:t>определенных подпунктом 3.3 подпункта 3 на</w:t>
      </w:r>
      <w:r w:rsidRPr="00106535">
        <w:rPr>
          <w:rFonts w:eastAsiaTheme="minorHAnsi"/>
          <w:sz w:val="26"/>
          <w:szCs w:val="26"/>
          <w:lang w:eastAsia="en-US"/>
        </w:rPr>
        <w:t>стоящего Порядка;</w:t>
      </w:r>
    </w:p>
    <w:p w:rsidR="00264104" w:rsidRPr="009F33C8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F33C8">
        <w:rPr>
          <w:rFonts w:eastAsiaTheme="minorHAnsi"/>
          <w:sz w:val="26"/>
          <w:szCs w:val="26"/>
          <w:lang w:eastAsia="en-US"/>
        </w:rPr>
        <w:t>17.4. Представлен</w:t>
      </w:r>
      <w:r>
        <w:rPr>
          <w:rFonts w:eastAsiaTheme="minorHAnsi"/>
          <w:sz w:val="26"/>
          <w:szCs w:val="26"/>
          <w:lang w:eastAsia="en-US"/>
        </w:rPr>
        <w:t>ие</w:t>
      </w:r>
      <w:r w:rsidRPr="009F33C8">
        <w:rPr>
          <w:rFonts w:eastAsiaTheme="minorHAnsi"/>
          <w:sz w:val="26"/>
          <w:szCs w:val="26"/>
          <w:lang w:eastAsia="en-US"/>
        </w:rPr>
        <w:t xml:space="preserve"> недостоверны</w:t>
      </w:r>
      <w:r>
        <w:rPr>
          <w:rFonts w:eastAsiaTheme="minorHAnsi"/>
          <w:sz w:val="26"/>
          <w:szCs w:val="26"/>
          <w:lang w:eastAsia="en-US"/>
        </w:rPr>
        <w:t>х</w:t>
      </w:r>
      <w:r w:rsidRPr="009F33C8">
        <w:rPr>
          <w:rFonts w:eastAsiaTheme="minorHAnsi"/>
          <w:sz w:val="26"/>
          <w:szCs w:val="26"/>
          <w:lang w:eastAsia="en-US"/>
        </w:rPr>
        <w:t xml:space="preserve"> сведени</w:t>
      </w:r>
      <w:r>
        <w:rPr>
          <w:rFonts w:eastAsiaTheme="minorHAnsi"/>
          <w:sz w:val="26"/>
          <w:szCs w:val="26"/>
          <w:lang w:eastAsia="en-US"/>
        </w:rPr>
        <w:t>й</w:t>
      </w:r>
      <w:r w:rsidRPr="009F33C8">
        <w:rPr>
          <w:rFonts w:eastAsiaTheme="minorHAnsi"/>
          <w:sz w:val="26"/>
          <w:szCs w:val="26"/>
          <w:lang w:eastAsia="en-US"/>
        </w:rPr>
        <w:t xml:space="preserve"> о заявителе;</w:t>
      </w:r>
    </w:p>
    <w:p w:rsidR="00264104" w:rsidRPr="009F33C8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F33C8">
        <w:rPr>
          <w:rFonts w:eastAsiaTheme="minorHAnsi"/>
          <w:sz w:val="26"/>
          <w:szCs w:val="26"/>
          <w:lang w:eastAsia="en-US"/>
        </w:rPr>
        <w:t xml:space="preserve">17.5. </w:t>
      </w:r>
      <w:r w:rsidRPr="009F33C8">
        <w:rPr>
          <w:sz w:val="26"/>
          <w:szCs w:val="26"/>
        </w:rPr>
        <w:t>Несоблюдение заявителем требований и (или) сроков подачи заявления, установленных настоящим Порядком.</w:t>
      </w:r>
    </w:p>
    <w:p w:rsidR="00264104" w:rsidRPr="00F66184" w:rsidRDefault="00264104" w:rsidP="002641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3C8">
        <w:rPr>
          <w:rFonts w:ascii="Times New Roman" w:hAnsi="Times New Roman" w:cs="Times New Roman"/>
          <w:sz w:val="26"/>
          <w:szCs w:val="26"/>
        </w:rPr>
        <w:t xml:space="preserve">18. </w:t>
      </w:r>
      <w:r w:rsidRPr="00F66184">
        <w:rPr>
          <w:rFonts w:ascii="Times New Roman" w:hAnsi="Times New Roman" w:cs="Times New Roman"/>
          <w:sz w:val="26"/>
          <w:szCs w:val="26"/>
        </w:rPr>
        <w:t xml:space="preserve">Торговые места на ярмарке предоставляются организатором ярмарки </w:t>
      </w:r>
      <w:r>
        <w:rPr>
          <w:rFonts w:ascii="Times New Roman" w:hAnsi="Times New Roman" w:cs="Times New Roman"/>
          <w:sz w:val="26"/>
          <w:szCs w:val="26"/>
        </w:rPr>
        <w:br/>
      </w:r>
      <w:r w:rsidRPr="00F66184">
        <w:rPr>
          <w:rFonts w:ascii="Times New Roman" w:hAnsi="Times New Roman" w:cs="Times New Roman"/>
          <w:sz w:val="26"/>
          <w:szCs w:val="26"/>
        </w:rPr>
        <w:t xml:space="preserve">на основании Схемы размещения согласно Приложению 4 к настоящему Порядку на договорной основе. </w:t>
      </w:r>
    </w:p>
    <w:p w:rsidR="00264104" w:rsidRPr="00961C3D" w:rsidRDefault="00264104" w:rsidP="002641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проведения ярмарки на ином месте, определенном согласно пункту 5 настоящего Порядка, организатор ярмарки утверждает Схему размещения применительно к месту проведения ярмарки.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Предоставленное торговое место не может быть передано участником ярмарки третьему лицу.</w:t>
      </w:r>
    </w:p>
    <w:p w:rsidR="00264104" w:rsidRDefault="00264104" w:rsidP="002641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19.</w:t>
      </w:r>
      <w:r>
        <w:rPr>
          <w:sz w:val="26"/>
          <w:szCs w:val="26"/>
        </w:rPr>
        <w:tab/>
        <w:t xml:space="preserve">Договор о </w:t>
      </w:r>
      <w:r w:rsidRPr="009F33C8">
        <w:rPr>
          <w:sz w:val="26"/>
          <w:szCs w:val="26"/>
        </w:rPr>
        <w:t>предоставлени</w:t>
      </w:r>
      <w:r w:rsidRPr="002509D5">
        <w:rPr>
          <w:sz w:val="26"/>
          <w:szCs w:val="26"/>
        </w:rPr>
        <w:t>и</w:t>
      </w:r>
      <w:r w:rsidRPr="009F33C8">
        <w:rPr>
          <w:sz w:val="26"/>
          <w:szCs w:val="26"/>
        </w:rPr>
        <w:t xml:space="preserve"> торгового места на ярмарке составляется на весь период участия в ярмарке по форме</w:t>
      </w:r>
      <w:r>
        <w:rPr>
          <w:sz w:val="26"/>
          <w:szCs w:val="26"/>
        </w:rPr>
        <w:t xml:space="preserve"> согласно П</w:t>
      </w:r>
      <w:r w:rsidRPr="00E125C9">
        <w:rPr>
          <w:sz w:val="26"/>
          <w:szCs w:val="26"/>
        </w:rPr>
        <w:t>риложению 5</w:t>
      </w:r>
      <w:r>
        <w:rPr>
          <w:sz w:val="26"/>
          <w:szCs w:val="26"/>
        </w:rPr>
        <w:t xml:space="preserve"> к</w:t>
      </w:r>
      <w:r w:rsidRPr="00E125C9">
        <w:rPr>
          <w:sz w:val="26"/>
          <w:szCs w:val="26"/>
        </w:rPr>
        <w:t xml:space="preserve"> </w:t>
      </w:r>
      <w:r w:rsidRPr="00A92266">
        <w:rPr>
          <w:sz w:val="26"/>
          <w:szCs w:val="26"/>
        </w:rPr>
        <w:t>настояще</w:t>
      </w:r>
      <w:r>
        <w:rPr>
          <w:sz w:val="26"/>
          <w:szCs w:val="26"/>
        </w:rPr>
        <w:t>му</w:t>
      </w:r>
      <w:r w:rsidRPr="00A92266">
        <w:rPr>
          <w:sz w:val="26"/>
          <w:szCs w:val="26"/>
        </w:rPr>
        <w:t xml:space="preserve"> Порядк</w:t>
      </w:r>
      <w:r>
        <w:rPr>
          <w:sz w:val="26"/>
          <w:szCs w:val="26"/>
        </w:rPr>
        <w:t xml:space="preserve">у. </w:t>
      </w:r>
    </w:p>
    <w:p w:rsidR="00264104" w:rsidRDefault="00264104" w:rsidP="002641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20. </w:t>
      </w:r>
      <w:r>
        <w:rPr>
          <w:rFonts w:eastAsiaTheme="minorHAnsi"/>
          <w:sz w:val="26"/>
          <w:szCs w:val="26"/>
          <w:lang w:eastAsia="en-US"/>
        </w:rPr>
        <w:t>Торговые места на ярмарке предоставляются без взимания платы.</w:t>
      </w:r>
    </w:p>
    <w:p w:rsidR="00264104" w:rsidRPr="00321CAA" w:rsidRDefault="00264104" w:rsidP="002641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21. При организации ярмарок организатору ярмарки необходимо руководствоваться пунктом </w:t>
      </w:r>
      <w:r w:rsidRPr="008C7179">
        <w:rPr>
          <w:sz w:val="26"/>
          <w:szCs w:val="26"/>
        </w:rPr>
        <w:t xml:space="preserve">32 </w:t>
      </w:r>
      <w:r>
        <w:rPr>
          <w:sz w:val="26"/>
          <w:szCs w:val="26"/>
        </w:rPr>
        <w:t>настоящего Порядка.</w:t>
      </w:r>
    </w:p>
    <w:p w:rsidR="00264104" w:rsidRDefault="00264104" w:rsidP="002641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64104" w:rsidRPr="005F5326" w:rsidRDefault="00264104" w:rsidP="00264104">
      <w:pPr>
        <w:pStyle w:val="ad"/>
        <w:numPr>
          <w:ilvl w:val="0"/>
          <w:numId w:val="30"/>
        </w:num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5F5326">
        <w:rPr>
          <w:rFonts w:eastAsiaTheme="minorHAnsi"/>
          <w:sz w:val="26"/>
          <w:szCs w:val="26"/>
          <w:lang w:eastAsia="en-US"/>
        </w:rPr>
        <w:t>Организация ярмарок и предоставлени</w:t>
      </w:r>
      <w:r>
        <w:rPr>
          <w:rFonts w:eastAsiaTheme="minorHAnsi"/>
          <w:sz w:val="26"/>
          <w:szCs w:val="26"/>
          <w:lang w:eastAsia="en-US"/>
        </w:rPr>
        <w:t>е</w:t>
      </w:r>
      <w:r w:rsidRPr="005F5326">
        <w:rPr>
          <w:rFonts w:eastAsiaTheme="minorHAnsi"/>
          <w:sz w:val="26"/>
          <w:szCs w:val="26"/>
          <w:lang w:eastAsia="en-US"/>
        </w:rPr>
        <w:t xml:space="preserve"> </w:t>
      </w:r>
    </w:p>
    <w:p w:rsidR="00264104" w:rsidRPr="005E2613" w:rsidRDefault="00264104" w:rsidP="00264104">
      <w:pPr>
        <w:pStyle w:val="ad"/>
        <w:autoSpaceDE w:val="0"/>
        <w:autoSpaceDN w:val="0"/>
        <w:adjustRightInd w:val="0"/>
        <w:ind w:left="1070"/>
        <w:jc w:val="center"/>
        <w:rPr>
          <w:rFonts w:eastAsiaTheme="minorHAnsi"/>
          <w:sz w:val="26"/>
          <w:szCs w:val="26"/>
          <w:lang w:eastAsia="en-US"/>
        </w:rPr>
      </w:pPr>
      <w:r w:rsidRPr="007B0E17">
        <w:rPr>
          <w:rFonts w:eastAsiaTheme="minorHAnsi"/>
          <w:sz w:val="26"/>
          <w:szCs w:val="26"/>
          <w:lang w:eastAsia="en-US"/>
        </w:rPr>
        <w:t>торговых мест</w:t>
      </w:r>
      <w:r>
        <w:rPr>
          <w:rFonts w:eastAsiaTheme="minorHAnsi"/>
          <w:lang w:eastAsia="en-US"/>
        </w:rPr>
        <w:t xml:space="preserve"> </w:t>
      </w:r>
      <w:r w:rsidRPr="000D443D">
        <w:rPr>
          <w:rFonts w:eastAsiaTheme="minorHAnsi"/>
          <w:sz w:val="26"/>
          <w:szCs w:val="26"/>
          <w:lang w:eastAsia="en-US"/>
        </w:rPr>
        <w:t>юридическ</w:t>
      </w:r>
      <w:r>
        <w:rPr>
          <w:rFonts w:eastAsiaTheme="minorHAnsi"/>
          <w:sz w:val="26"/>
          <w:szCs w:val="26"/>
          <w:lang w:eastAsia="en-US"/>
        </w:rPr>
        <w:t>им</w:t>
      </w:r>
      <w:r w:rsidRPr="000D443D">
        <w:rPr>
          <w:rFonts w:eastAsiaTheme="minorHAnsi"/>
          <w:sz w:val="26"/>
          <w:szCs w:val="26"/>
          <w:lang w:eastAsia="en-US"/>
        </w:rPr>
        <w:t xml:space="preserve"> лицо</w:t>
      </w:r>
      <w:r>
        <w:rPr>
          <w:rFonts w:eastAsiaTheme="minorHAnsi"/>
          <w:sz w:val="26"/>
          <w:szCs w:val="26"/>
          <w:lang w:eastAsia="en-US"/>
        </w:rPr>
        <w:t>м</w:t>
      </w:r>
      <w:r w:rsidRPr="000D443D">
        <w:rPr>
          <w:rFonts w:eastAsiaTheme="minorHAnsi"/>
          <w:sz w:val="26"/>
          <w:szCs w:val="26"/>
          <w:lang w:eastAsia="en-US"/>
        </w:rPr>
        <w:t xml:space="preserve"> или индивидуальны</w:t>
      </w:r>
      <w:r>
        <w:rPr>
          <w:rFonts w:eastAsiaTheme="minorHAnsi"/>
          <w:sz w:val="26"/>
          <w:szCs w:val="26"/>
          <w:lang w:eastAsia="en-US"/>
        </w:rPr>
        <w:t>м</w:t>
      </w:r>
      <w:r w:rsidRPr="000D443D">
        <w:rPr>
          <w:rFonts w:eastAsiaTheme="minorHAnsi"/>
          <w:sz w:val="26"/>
          <w:szCs w:val="26"/>
          <w:lang w:eastAsia="en-US"/>
        </w:rPr>
        <w:t xml:space="preserve"> предпринимател</w:t>
      </w:r>
      <w:r>
        <w:rPr>
          <w:rFonts w:eastAsiaTheme="minorHAnsi"/>
          <w:sz w:val="26"/>
          <w:szCs w:val="26"/>
          <w:lang w:eastAsia="en-US"/>
        </w:rPr>
        <w:t>ем</w:t>
      </w:r>
    </w:p>
    <w:p w:rsidR="00264104" w:rsidRDefault="00264104" w:rsidP="0026410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64104" w:rsidRDefault="00264104" w:rsidP="002641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22. </w:t>
      </w:r>
      <w:r>
        <w:rPr>
          <w:rFonts w:eastAsiaTheme="minorHAnsi"/>
          <w:sz w:val="26"/>
          <w:szCs w:val="26"/>
          <w:lang w:eastAsia="en-US"/>
        </w:rPr>
        <w:t xml:space="preserve">Юридическое лицо или индивидуальный предприниматель подает </w:t>
      </w:r>
      <w:r>
        <w:rPr>
          <w:rFonts w:eastAsiaTheme="minorHAnsi"/>
          <w:sz w:val="26"/>
          <w:szCs w:val="26"/>
          <w:lang w:eastAsia="en-US"/>
        </w:rPr>
        <w:br/>
        <w:t xml:space="preserve">в Администрацию </w:t>
      </w:r>
      <w:hyperlink r:id="rId15" w:history="1">
        <w:r w:rsidRPr="0069649C">
          <w:rPr>
            <w:rFonts w:eastAsiaTheme="minorHAnsi"/>
            <w:sz w:val="26"/>
            <w:szCs w:val="26"/>
            <w:lang w:eastAsia="en-US"/>
          </w:rPr>
          <w:t>заявление</w:t>
        </w:r>
      </w:hyperlink>
      <w:r>
        <w:rPr>
          <w:rFonts w:eastAsiaTheme="minorHAnsi"/>
          <w:sz w:val="26"/>
          <w:szCs w:val="26"/>
          <w:lang w:eastAsia="en-US"/>
        </w:rPr>
        <w:t xml:space="preserve"> на организацию ярмарки по </w:t>
      </w:r>
      <w:r w:rsidRPr="009A5CA5">
        <w:rPr>
          <w:rFonts w:eastAsiaTheme="minorHAnsi"/>
          <w:sz w:val="26"/>
          <w:szCs w:val="26"/>
          <w:lang w:eastAsia="en-US"/>
        </w:rPr>
        <w:t xml:space="preserve">форме согласно </w:t>
      </w:r>
      <w:r>
        <w:rPr>
          <w:rFonts w:eastAsiaTheme="minorHAnsi"/>
          <w:sz w:val="26"/>
          <w:szCs w:val="26"/>
          <w:lang w:eastAsia="en-US"/>
        </w:rPr>
        <w:br/>
      </w:r>
      <w:r w:rsidRPr="009A5CA5">
        <w:rPr>
          <w:rFonts w:eastAsiaTheme="minorHAnsi"/>
          <w:sz w:val="26"/>
          <w:szCs w:val="26"/>
          <w:lang w:eastAsia="en-US"/>
        </w:rPr>
        <w:t xml:space="preserve">Приложению 6 к настоящему Порядку, не позднее чем за 20 рабочих дней </w:t>
      </w:r>
      <w:r>
        <w:rPr>
          <w:rFonts w:eastAsiaTheme="minorHAnsi"/>
          <w:sz w:val="26"/>
          <w:szCs w:val="26"/>
          <w:lang w:eastAsia="en-US"/>
        </w:rPr>
        <w:br/>
      </w:r>
      <w:r w:rsidRPr="009A5CA5">
        <w:rPr>
          <w:rFonts w:eastAsiaTheme="minorHAnsi"/>
          <w:sz w:val="26"/>
          <w:szCs w:val="26"/>
          <w:lang w:eastAsia="en-US"/>
        </w:rPr>
        <w:t>до предполагаемой даты проведения ярмарки, с приложением следующих</w:t>
      </w:r>
      <w:r>
        <w:rPr>
          <w:rFonts w:eastAsiaTheme="minorHAnsi"/>
          <w:sz w:val="26"/>
          <w:szCs w:val="26"/>
          <w:lang w:eastAsia="en-US"/>
        </w:rPr>
        <w:t xml:space="preserve"> документов:</w:t>
      </w:r>
    </w:p>
    <w:p w:rsidR="00264104" w:rsidRPr="00052A48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22.</w:t>
      </w:r>
      <w:r w:rsidRPr="00052A48">
        <w:rPr>
          <w:rFonts w:eastAsiaTheme="minorHAnsi"/>
          <w:sz w:val="26"/>
          <w:szCs w:val="26"/>
          <w:lang w:eastAsia="en-US"/>
        </w:rPr>
        <w:t xml:space="preserve">1. </w:t>
      </w:r>
      <w:r w:rsidRPr="00052A48">
        <w:rPr>
          <w:sz w:val="26"/>
          <w:szCs w:val="26"/>
        </w:rPr>
        <w:t>Плана мероприятий по организации ярмарки и продажи товаров (выполнения работ, оказания услуг) на ней, который содержит:</w:t>
      </w:r>
    </w:p>
    <w:p w:rsidR="00264104" w:rsidRPr="00052A48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52A48">
        <w:rPr>
          <w:rFonts w:eastAsiaTheme="minorHAnsi"/>
          <w:sz w:val="26"/>
          <w:szCs w:val="26"/>
          <w:lang w:eastAsia="en-US"/>
        </w:rPr>
        <w:t>наименование организатора ярмарки;</w:t>
      </w:r>
    </w:p>
    <w:p w:rsidR="00264104" w:rsidRPr="00052A48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52A48">
        <w:rPr>
          <w:rFonts w:eastAsiaTheme="minorHAnsi"/>
          <w:sz w:val="26"/>
          <w:szCs w:val="26"/>
          <w:lang w:eastAsia="en-US"/>
        </w:rPr>
        <w:t>информацию о виде ярмарки;</w:t>
      </w:r>
    </w:p>
    <w:p w:rsidR="00264104" w:rsidRPr="00052A48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52A48">
        <w:rPr>
          <w:rFonts w:eastAsiaTheme="minorHAnsi"/>
          <w:sz w:val="26"/>
          <w:szCs w:val="26"/>
          <w:lang w:eastAsia="en-US"/>
        </w:rPr>
        <w:t>информацию о месте проведения ярмарки;</w:t>
      </w:r>
    </w:p>
    <w:p w:rsidR="00264104" w:rsidRPr="00052A48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52A48">
        <w:rPr>
          <w:rFonts w:eastAsiaTheme="minorHAnsi"/>
          <w:sz w:val="26"/>
          <w:szCs w:val="26"/>
          <w:lang w:eastAsia="en-US"/>
        </w:rPr>
        <w:t>информацию о дате и режиме работы ярмарки (времени проведения);</w:t>
      </w:r>
    </w:p>
    <w:p w:rsidR="00264104" w:rsidRPr="00052A48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52A48">
        <w:rPr>
          <w:rFonts w:eastAsiaTheme="minorHAnsi"/>
          <w:sz w:val="26"/>
          <w:szCs w:val="26"/>
          <w:lang w:eastAsia="en-US"/>
        </w:rPr>
        <w:t>ассортимент реализуемых товаров на ярмарке;</w:t>
      </w:r>
    </w:p>
    <w:p w:rsidR="00264104" w:rsidRPr="00052A48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52A48">
        <w:rPr>
          <w:rFonts w:eastAsiaTheme="minorHAnsi"/>
          <w:sz w:val="26"/>
          <w:szCs w:val="26"/>
          <w:lang w:eastAsia="en-US"/>
        </w:rPr>
        <w:t>порядок и условия предоставления торговых мест на ярмарке;</w:t>
      </w:r>
    </w:p>
    <w:p w:rsidR="00264104" w:rsidRPr="00052A48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52A48">
        <w:rPr>
          <w:rFonts w:eastAsiaTheme="minorHAnsi"/>
          <w:sz w:val="26"/>
          <w:szCs w:val="26"/>
          <w:lang w:eastAsia="en-US"/>
        </w:rPr>
        <w:t>22.2. Схемы размещения торговых мест на ярмарке.</w:t>
      </w:r>
    </w:p>
    <w:p w:rsidR="00264104" w:rsidRPr="00D33B8B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52A48">
        <w:rPr>
          <w:rFonts w:eastAsiaTheme="minorHAnsi"/>
          <w:sz w:val="26"/>
          <w:szCs w:val="26"/>
          <w:lang w:eastAsia="en-US"/>
        </w:rPr>
        <w:t>22.3. Копии</w:t>
      </w:r>
      <w:r w:rsidRPr="00D33B8B">
        <w:rPr>
          <w:rFonts w:eastAsiaTheme="minorHAnsi"/>
          <w:sz w:val="26"/>
          <w:szCs w:val="26"/>
          <w:lang w:eastAsia="en-US"/>
        </w:rPr>
        <w:t xml:space="preserve"> документа, удостоверяющего полномочия представителя (доверенность, протокол, решение и т.п.), а также документ, удостоверяющий личность представителя заинтересованного лица (в случае подачи заявления представителем юридического лица или индивидуального предпринимателя).</w:t>
      </w:r>
    </w:p>
    <w:p w:rsidR="00264104" w:rsidRDefault="00264104" w:rsidP="00264104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23</w:t>
      </w:r>
      <w:r w:rsidRPr="000C5C2D">
        <w:rPr>
          <w:rFonts w:eastAsiaTheme="minorHAnsi"/>
          <w:sz w:val="26"/>
          <w:szCs w:val="26"/>
          <w:lang w:eastAsia="en-US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 xml:space="preserve">Место проведения ярмарки предоставляется организатору ярмарки </w:t>
      </w:r>
      <w:r>
        <w:rPr>
          <w:rFonts w:eastAsiaTheme="minorHAnsi"/>
          <w:sz w:val="26"/>
          <w:szCs w:val="26"/>
          <w:lang w:eastAsia="en-US"/>
        </w:rPr>
        <w:br/>
        <w:t>в соответствии с настоящим Порядком.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24. Место проведения ярмарки предоставляется организатору ярмарки </w:t>
      </w:r>
      <w:r>
        <w:rPr>
          <w:rFonts w:eastAsiaTheme="minorHAnsi"/>
          <w:sz w:val="26"/>
          <w:szCs w:val="26"/>
          <w:lang w:eastAsia="en-US"/>
        </w:rPr>
        <w:br/>
        <w:t>без взимания платы.</w:t>
      </w:r>
    </w:p>
    <w:p w:rsidR="00264104" w:rsidRDefault="00264104" w:rsidP="002641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25. </w:t>
      </w:r>
      <w:r>
        <w:rPr>
          <w:rFonts w:eastAsiaTheme="minorHAnsi"/>
          <w:sz w:val="26"/>
          <w:szCs w:val="26"/>
          <w:lang w:eastAsia="en-US"/>
        </w:rPr>
        <w:t>По итогам рассмотрения заявления</w:t>
      </w:r>
      <w:r w:rsidRPr="00016DDE">
        <w:rPr>
          <w:rFonts w:eastAsiaTheme="minorHAnsi"/>
          <w:sz w:val="26"/>
          <w:szCs w:val="26"/>
          <w:lang w:eastAsia="en-US"/>
        </w:rPr>
        <w:t xml:space="preserve"> </w:t>
      </w:r>
      <w:r w:rsidRPr="002B0DBB">
        <w:rPr>
          <w:rFonts w:eastAsiaTheme="minorHAnsi"/>
          <w:sz w:val="26"/>
          <w:szCs w:val="26"/>
          <w:lang w:eastAsia="en-US"/>
        </w:rPr>
        <w:t>на</w:t>
      </w:r>
      <w:r>
        <w:rPr>
          <w:rFonts w:eastAsiaTheme="minorHAnsi"/>
          <w:sz w:val="26"/>
          <w:szCs w:val="26"/>
          <w:lang w:eastAsia="en-US"/>
        </w:rPr>
        <w:t xml:space="preserve"> организацию ярмарки Администрацией в течение 3 рабочих дней с даты поступления заявления</w:t>
      </w:r>
      <w:r w:rsidRPr="009B2D58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на организацию ярмарки с полным перечнем документов, определенных в пункте 22 настоящего Порядка, выносится один из двух документов: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25.1. </w:t>
      </w:r>
      <w:r w:rsidRPr="00452FA6">
        <w:rPr>
          <w:sz w:val="26"/>
          <w:szCs w:val="26"/>
        </w:rPr>
        <w:t xml:space="preserve">Решение </w:t>
      </w:r>
      <w:r>
        <w:rPr>
          <w:sz w:val="26"/>
          <w:szCs w:val="26"/>
        </w:rPr>
        <w:t>об организации</w:t>
      </w:r>
      <w:r w:rsidRPr="00452FA6">
        <w:rPr>
          <w:sz w:val="26"/>
          <w:szCs w:val="26"/>
        </w:rPr>
        <w:t xml:space="preserve"> ярмарки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264104" w:rsidRPr="007801B0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25.2. </w:t>
      </w:r>
      <w:r w:rsidRPr="007801B0">
        <w:rPr>
          <w:rFonts w:eastAsiaTheme="minorHAnsi"/>
          <w:sz w:val="26"/>
          <w:szCs w:val="26"/>
          <w:lang w:eastAsia="en-US"/>
        </w:rPr>
        <w:t xml:space="preserve">Уведомление об отказе в </w:t>
      </w:r>
      <w:r>
        <w:rPr>
          <w:rFonts w:eastAsiaTheme="minorHAnsi"/>
          <w:sz w:val="26"/>
          <w:szCs w:val="26"/>
          <w:lang w:eastAsia="en-US"/>
        </w:rPr>
        <w:t>организации</w:t>
      </w:r>
      <w:r w:rsidRPr="007801B0">
        <w:rPr>
          <w:rFonts w:eastAsiaTheme="minorHAnsi"/>
          <w:sz w:val="26"/>
          <w:szCs w:val="26"/>
          <w:lang w:eastAsia="en-US"/>
        </w:rPr>
        <w:t xml:space="preserve"> ярмарки с указанием причин отказа.</w:t>
      </w:r>
    </w:p>
    <w:p w:rsidR="00264104" w:rsidRPr="007801B0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801B0">
        <w:rPr>
          <w:rFonts w:eastAsiaTheme="minorHAnsi"/>
          <w:sz w:val="26"/>
          <w:szCs w:val="26"/>
          <w:lang w:eastAsia="en-US"/>
        </w:rPr>
        <w:t xml:space="preserve">26. </w:t>
      </w:r>
      <w:r w:rsidRPr="007801B0">
        <w:rPr>
          <w:sz w:val="26"/>
          <w:szCs w:val="26"/>
        </w:rPr>
        <w:t>Основаниями для отказа в организации ярмарки являются</w:t>
      </w:r>
      <w:r w:rsidRPr="007801B0">
        <w:rPr>
          <w:rFonts w:eastAsiaTheme="minorHAnsi"/>
          <w:sz w:val="26"/>
          <w:szCs w:val="26"/>
          <w:lang w:eastAsia="en-US"/>
        </w:rPr>
        <w:t>: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26.1. Организатор ярмарки не представил (представил не в полном объеме) документы, указанные </w:t>
      </w:r>
      <w:r w:rsidRPr="00891DE8">
        <w:rPr>
          <w:rFonts w:eastAsiaTheme="minorHAnsi"/>
          <w:sz w:val="26"/>
          <w:szCs w:val="26"/>
          <w:lang w:eastAsia="en-US"/>
        </w:rPr>
        <w:t xml:space="preserve">в </w:t>
      </w:r>
      <w:hyperlink r:id="rId16" w:history="1">
        <w:r w:rsidRPr="00891DE8">
          <w:rPr>
            <w:rFonts w:eastAsiaTheme="minorHAnsi"/>
            <w:sz w:val="26"/>
            <w:szCs w:val="26"/>
            <w:lang w:eastAsia="en-US"/>
          </w:rPr>
          <w:t xml:space="preserve">пункте </w:t>
        </w:r>
      </w:hyperlink>
      <w:r w:rsidRPr="00891DE8">
        <w:rPr>
          <w:rFonts w:eastAsiaTheme="minorHAnsi"/>
          <w:sz w:val="26"/>
          <w:szCs w:val="26"/>
          <w:lang w:eastAsia="en-US"/>
        </w:rPr>
        <w:t xml:space="preserve">22 настоящего </w:t>
      </w:r>
      <w:r>
        <w:rPr>
          <w:rFonts w:eastAsiaTheme="minorHAnsi"/>
          <w:sz w:val="26"/>
          <w:szCs w:val="26"/>
          <w:lang w:eastAsia="en-US"/>
        </w:rPr>
        <w:t>Порядка;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C2E04">
        <w:rPr>
          <w:rFonts w:eastAsiaTheme="minorHAnsi"/>
          <w:sz w:val="26"/>
          <w:szCs w:val="26"/>
          <w:lang w:eastAsia="en-US"/>
        </w:rPr>
        <w:t>26.2. Организатор ярмарки не относится к категории</w:t>
      </w:r>
      <w:r>
        <w:rPr>
          <w:rFonts w:eastAsiaTheme="minorHAnsi"/>
          <w:sz w:val="26"/>
          <w:szCs w:val="26"/>
          <w:lang w:eastAsia="en-US"/>
        </w:rPr>
        <w:t xml:space="preserve"> индивидуального предпринимателя или юридического лица;</w:t>
      </w:r>
    </w:p>
    <w:p w:rsidR="00264104" w:rsidRPr="00891DE8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26.3. Проведение ярмарки совпадает по времени и месту проведения с другой ярмаркой, иным массовым мероприятием, заявления о проведении которых были поданы </w:t>
      </w:r>
      <w:r w:rsidRPr="00891DE8">
        <w:rPr>
          <w:rFonts w:eastAsiaTheme="minorHAnsi"/>
          <w:sz w:val="26"/>
          <w:szCs w:val="26"/>
          <w:lang w:eastAsia="en-US"/>
        </w:rPr>
        <w:t xml:space="preserve">ранее </w:t>
      </w:r>
      <w:r w:rsidRPr="00891DE8">
        <w:rPr>
          <w:sz w:val="26"/>
          <w:szCs w:val="26"/>
        </w:rPr>
        <w:t>и по ним принято положительное решение</w:t>
      </w:r>
      <w:r w:rsidRPr="00891DE8">
        <w:rPr>
          <w:rFonts w:eastAsiaTheme="minorHAnsi"/>
          <w:sz w:val="26"/>
          <w:szCs w:val="26"/>
          <w:lang w:eastAsia="en-US"/>
        </w:rPr>
        <w:t>.</w:t>
      </w:r>
    </w:p>
    <w:p w:rsidR="00264104" w:rsidRDefault="00264104" w:rsidP="002641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27. Организатор ярмарки может повторно подать заявление о проведении ярмарки после устранения причин, послуживших основанием для отказа, при условии соблюдения требований настоящего Порядка.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28. Организатор ярмарки:</w:t>
      </w:r>
    </w:p>
    <w:p w:rsidR="00264104" w:rsidRPr="008F5D7D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28.1.</w:t>
      </w:r>
      <w:r w:rsidRPr="00F9432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О</w:t>
      </w:r>
      <w:r w:rsidRPr="00F9432C">
        <w:rPr>
          <w:rFonts w:eastAsiaTheme="minorHAnsi"/>
          <w:sz w:val="26"/>
          <w:szCs w:val="26"/>
          <w:lang w:eastAsia="en-US"/>
        </w:rPr>
        <w:t xml:space="preserve">беспечивает организацию и проведение ярмарки в соответствии с планом </w:t>
      </w:r>
      <w:r w:rsidRPr="008F5D7D">
        <w:rPr>
          <w:rFonts w:eastAsiaTheme="minorHAnsi"/>
          <w:sz w:val="26"/>
          <w:szCs w:val="26"/>
          <w:lang w:eastAsia="en-US"/>
        </w:rPr>
        <w:t>мероприятий по организации ярмарки;</w:t>
      </w:r>
    </w:p>
    <w:p w:rsidR="00264104" w:rsidRPr="008F5D7D" w:rsidRDefault="00264104" w:rsidP="002641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F5D7D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>8</w:t>
      </w:r>
      <w:r w:rsidRPr="008F5D7D">
        <w:rPr>
          <w:rFonts w:eastAsiaTheme="minorHAnsi"/>
          <w:sz w:val="26"/>
          <w:szCs w:val="26"/>
          <w:lang w:eastAsia="en-US"/>
        </w:rPr>
        <w:t xml:space="preserve">.2. </w:t>
      </w:r>
      <w:r w:rsidRPr="008F5D7D">
        <w:rPr>
          <w:sz w:val="26"/>
          <w:szCs w:val="26"/>
        </w:rPr>
        <w:t xml:space="preserve">Устанавливает размер платы за предоставление мест для продажи товаров (выполнения работ, оказания услуг) на ярмарке, а также за оказание услуг, связанных </w:t>
      </w:r>
      <w:r w:rsidRPr="008F5D7D">
        <w:rPr>
          <w:sz w:val="26"/>
          <w:szCs w:val="26"/>
        </w:rPr>
        <w:lastRenderedPageBreak/>
        <w:t>с обеспечением торговли (уборка территории, проведение ветеринарно-санитарной экспертизы и другие услуги), с учетом необходимости компенсации затрат на организацию ярмарки и продажи товаров (выполнения работ, оказания услуг) на ней в случае, если такая плата взимается;</w:t>
      </w:r>
    </w:p>
    <w:p w:rsidR="00264104" w:rsidRPr="00B6341C" w:rsidRDefault="00264104" w:rsidP="00264104">
      <w:pPr>
        <w:pStyle w:val="aff4"/>
        <w:jc w:val="both"/>
        <w:rPr>
          <w:sz w:val="26"/>
          <w:szCs w:val="26"/>
        </w:rPr>
      </w:pPr>
      <w:r w:rsidRPr="008F5D7D">
        <w:rPr>
          <w:rStyle w:val="affb"/>
          <w:sz w:val="26"/>
          <w:szCs w:val="26"/>
        </w:rPr>
        <w:tab/>
        <w:t>2</w:t>
      </w:r>
      <w:r>
        <w:rPr>
          <w:rStyle w:val="affb"/>
          <w:sz w:val="26"/>
          <w:szCs w:val="26"/>
        </w:rPr>
        <w:t>8</w:t>
      </w:r>
      <w:r w:rsidRPr="008F5D7D">
        <w:rPr>
          <w:rFonts w:eastAsiaTheme="minorHAnsi"/>
          <w:sz w:val="26"/>
          <w:szCs w:val="26"/>
          <w:lang w:eastAsia="en-US"/>
        </w:rPr>
        <w:t xml:space="preserve">.3. </w:t>
      </w:r>
      <w:r w:rsidRPr="00B6341C">
        <w:rPr>
          <w:sz w:val="26"/>
          <w:szCs w:val="26"/>
        </w:rPr>
        <w:t>В течение 7 дней со дня окончания срока (периода) проведения ярмарки предоставляет в Администрацию информацию о проведенной ярмарке по форме, утвержденной Приложением 7 к настоящему Порядку;</w:t>
      </w:r>
    </w:p>
    <w:p w:rsidR="00264104" w:rsidRPr="00891DE8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28.4. Осуществляет иные действия в соответствии </w:t>
      </w:r>
      <w:r w:rsidRPr="00891DE8">
        <w:rPr>
          <w:rFonts w:eastAsiaTheme="minorHAnsi"/>
          <w:sz w:val="26"/>
          <w:szCs w:val="26"/>
          <w:lang w:eastAsia="en-US"/>
        </w:rPr>
        <w:t>с пунктами 29 и 32 настоящего Порядка.</w:t>
      </w:r>
    </w:p>
    <w:p w:rsidR="00264104" w:rsidRDefault="00264104" w:rsidP="0026410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p w:rsidR="00264104" w:rsidRDefault="00264104" w:rsidP="00264104">
      <w:pPr>
        <w:pStyle w:val="ad"/>
        <w:numPr>
          <w:ilvl w:val="0"/>
          <w:numId w:val="30"/>
        </w:num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5B0327">
        <w:rPr>
          <w:rFonts w:eastAsiaTheme="minorHAnsi"/>
          <w:sz w:val="26"/>
          <w:szCs w:val="26"/>
          <w:lang w:eastAsia="en-US"/>
        </w:rPr>
        <w:t xml:space="preserve">Организация ярмарок и продажи товаров </w:t>
      </w:r>
    </w:p>
    <w:p w:rsidR="00264104" w:rsidRPr="005B0327" w:rsidRDefault="00264104" w:rsidP="00264104">
      <w:pPr>
        <w:pStyle w:val="ad"/>
        <w:autoSpaceDE w:val="0"/>
        <w:autoSpaceDN w:val="0"/>
        <w:adjustRightInd w:val="0"/>
        <w:ind w:left="107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5B0327">
        <w:rPr>
          <w:rFonts w:eastAsiaTheme="minorHAnsi"/>
          <w:sz w:val="26"/>
          <w:szCs w:val="26"/>
          <w:lang w:eastAsia="en-US"/>
        </w:rPr>
        <w:t>(выполнения работ, оказания услуг) на ярмарках</w:t>
      </w:r>
    </w:p>
    <w:p w:rsidR="00264104" w:rsidRDefault="00264104" w:rsidP="0026410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64104" w:rsidRPr="004D5AD5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29. Деятельность по организации и проведению ярмарки, в том числе организации продажи товаров (выполнению работ, оказанию услуг) на ярмарке, осуществляется с учетом требований, установленных законодательством Российской Федерации к продаже отдельных видов товаров, о защите прав потребителей, в области обеспечения санитарно-эпидемиологического благополучия населения, о пожарной безопасности, в области охраны окружающей среды, ветеринарно-санитарных и других установленных федеральными законами </w:t>
      </w:r>
      <w:r w:rsidRPr="004D5AD5">
        <w:rPr>
          <w:rFonts w:eastAsiaTheme="minorHAnsi"/>
          <w:sz w:val="26"/>
          <w:szCs w:val="26"/>
          <w:lang w:eastAsia="en-US"/>
        </w:rPr>
        <w:t>требований.</w:t>
      </w:r>
    </w:p>
    <w:p w:rsidR="00264104" w:rsidRPr="004D5AD5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30</w:t>
      </w:r>
      <w:r w:rsidRPr="004D5AD5">
        <w:rPr>
          <w:rFonts w:eastAsiaTheme="minorHAnsi"/>
          <w:sz w:val="26"/>
          <w:szCs w:val="26"/>
          <w:lang w:eastAsia="en-US"/>
        </w:rPr>
        <w:t xml:space="preserve">. Продажа товаров (выполнение работ, оказание услуг) на ярмарках осуществляется участниками ярмарки через нестационарные объекты торговли (легковозводимые сборно-разборные конструкции, мобильные объекты развозной и разносной торговли), организуемые на территории ярмарки согласно </w:t>
      </w:r>
      <w:r w:rsidRPr="004D5AD5">
        <w:rPr>
          <w:sz w:val="26"/>
          <w:szCs w:val="26"/>
        </w:rPr>
        <w:t xml:space="preserve">Схеме </w:t>
      </w:r>
      <w:r w:rsidRPr="00AB20CE">
        <w:rPr>
          <w:sz w:val="26"/>
          <w:szCs w:val="26"/>
        </w:rPr>
        <w:t>размещения</w:t>
      </w:r>
      <w:r w:rsidRPr="00AB20CE">
        <w:rPr>
          <w:rFonts w:eastAsiaTheme="minorHAnsi"/>
          <w:sz w:val="26"/>
          <w:szCs w:val="26"/>
          <w:lang w:eastAsia="en-US"/>
        </w:rPr>
        <w:t>.</w:t>
      </w:r>
    </w:p>
    <w:p w:rsidR="00264104" w:rsidRPr="004D5AD5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D5AD5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>1</w:t>
      </w:r>
      <w:r w:rsidRPr="004D5AD5">
        <w:rPr>
          <w:rFonts w:eastAsiaTheme="minorHAnsi"/>
          <w:sz w:val="26"/>
          <w:szCs w:val="26"/>
          <w:lang w:eastAsia="en-US"/>
        </w:rPr>
        <w:t>. Завоз товаров осуществляется до начала работы ярмарки. Движение транспорта по территории ярмарки во время ее работы запрещается.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D5AD5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>2</w:t>
      </w:r>
      <w:r w:rsidRPr="004D5AD5">
        <w:rPr>
          <w:rFonts w:eastAsiaTheme="minorHAnsi"/>
          <w:sz w:val="26"/>
          <w:szCs w:val="26"/>
          <w:lang w:eastAsia="en-US"/>
        </w:rPr>
        <w:t xml:space="preserve">. В целях организации </w:t>
      </w:r>
      <w:r>
        <w:rPr>
          <w:rFonts w:eastAsiaTheme="minorHAnsi"/>
          <w:sz w:val="26"/>
          <w:szCs w:val="26"/>
          <w:lang w:eastAsia="en-US"/>
        </w:rPr>
        <w:t>ярмарки организатор ярмарки: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32.1. Публикует в средствах массовой информации или размещает на своем сайте в информационно-телекоммуникационной сети "Интернет" информацию о ярмарке в сроки, установленные </w:t>
      </w:r>
      <w:hyperlink r:id="rId17" w:history="1">
        <w:r w:rsidRPr="009622F3">
          <w:rPr>
            <w:rFonts w:eastAsiaTheme="minorHAnsi"/>
            <w:sz w:val="26"/>
            <w:szCs w:val="26"/>
            <w:lang w:eastAsia="en-US"/>
          </w:rPr>
          <w:t>приказом</w:t>
        </w:r>
      </w:hyperlink>
      <w:r>
        <w:rPr>
          <w:rFonts w:eastAsiaTheme="minorHAnsi"/>
          <w:sz w:val="26"/>
          <w:szCs w:val="26"/>
          <w:lang w:eastAsia="en-US"/>
        </w:rPr>
        <w:t xml:space="preserve"> Департамента природных ресурсов, экологии и агропромышленного комплекса Ненецкого автономного округа </w:t>
      </w:r>
      <w:r w:rsidRPr="009622F3">
        <w:rPr>
          <w:rFonts w:eastAsiaTheme="minorHAnsi"/>
          <w:sz w:val="26"/>
          <w:szCs w:val="26"/>
          <w:lang w:eastAsia="en-US"/>
        </w:rPr>
        <w:t xml:space="preserve">от 04.07.2016 </w:t>
      </w:r>
      <w:r>
        <w:rPr>
          <w:rFonts w:eastAsiaTheme="minorHAnsi"/>
          <w:sz w:val="26"/>
          <w:szCs w:val="26"/>
          <w:lang w:eastAsia="en-US"/>
        </w:rPr>
        <w:t>№</w:t>
      </w:r>
      <w:r w:rsidRPr="009622F3">
        <w:rPr>
          <w:rFonts w:eastAsiaTheme="minorHAnsi"/>
          <w:sz w:val="26"/>
          <w:szCs w:val="26"/>
          <w:lang w:eastAsia="en-US"/>
        </w:rPr>
        <w:t xml:space="preserve"> 58-пр "Об утверждении Порядка организации ярмарок и продажи товаров (выполнения работ, оказания услуг) на них на территории Ненецкого автономного округа"</w:t>
      </w:r>
      <w:r>
        <w:rPr>
          <w:rFonts w:eastAsiaTheme="minorHAnsi"/>
          <w:sz w:val="26"/>
          <w:szCs w:val="26"/>
          <w:lang w:eastAsia="en-US"/>
        </w:rPr>
        <w:t xml:space="preserve"> (далее – Приказ ДПР и АПК НАО № 58-пр);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32.2. Уведомляет орган исполнительной власти Ненецкого автономного округа, уполномоченный в области государственного регулирования торговой деятельности, о проведении ярмарки в сроки, установленные </w:t>
      </w:r>
      <w:hyperlink r:id="rId18" w:history="1">
        <w:r w:rsidRPr="00F9432C">
          <w:rPr>
            <w:rFonts w:eastAsiaTheme="minorHAnsi"/>
            <w:sz w:val="26"/>
            <w:szCs w:val="26"/>
            <w:lang w:eastAsia="en-US"/>
          </w:rPr>
          <w:t>Приказом</w:t>
        </w:r>
      </w:hyperlink>
      <w:r>
        <w:rPr>
          <w:rFonts w:eastAsiaTheme="minorHAnsi"/>
          <w:sz w:val="26"/>
          <w:szCs w:val="26"/>
          <w:lang w:eastAsia="en-US"/>
        </w:rPr>
        <w:t xml:space="preserve"> ДПР и АПК НАО № 58-пр;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32.3. Обеспечивает организацию и проведение ярмарки в соответствии с планом мероприятий по организации ярмарки;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32.4. Обеспечивает прием заявок на участие в ярмарке и п</w:t>
      </w:r>
      <w:r>
        <w:rPr>
          <w:sz w:val="26"/>
          <w:szCs w:val="26"/>
        </w:rPr>
        <w:t xml:space="preserve">роизводит расстановку участников ярмарки согласно </w:t>
      </w:r>
      <w:proofErr w:type="gramStart"/>
      <w:r>
        <w:rPr>
          <w:sz w:val="26"/>
          <w:szCs w:val="26"/>
        </w:rPr>
        <w:t>С</w:t>
      </w:r>
      <w:r w:rsidRPr="00D9280B">
        <w:rPr>
          <w:sz w:val="26"/>
          <w:szCs w:val="26"/>
        </w:rPr>
        <w:t>хем</w:t>
      </w:r>
      <w:r w:rsidRPr="002B0DBB">
        <w:rPr>
          <w:sz w:val="26"/>
          <w:szCs w:val="26"/>
        </w:rPr>
        <w:t>е</w:t>
      </w:r>
      <w:r w:rsidRPr="00D9280B">
        <w:rPr>
          <w:sz w:val="26"/>
          <w:szCs w:val="26"/>
        </w:rPr>
        <w:t xml:space="preserve"> размещения</w:t>
      </w:r>
      <w:r>
        <w:rPr>
          <w:sz w:val="26"/>
          <w:szCs w:val="26"/>
        </w:rPr>
        <w:t xml:space="preserve"> торговых мест</w:t>
      </w:r>
      <w:proofErr w:type="gramEnd"/>
      <w:r>
        <w:rPr>
          <w:sz w:val="26"/>
          <w:szCs w:val="26"/>
        </w:rPr>
        <w:t xml:space="preserve"> на ярмарке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32.5. </w:t>
      </w:r>
      <w:r>
        <w:rPr>
          <w:sz w:val="26"/>
          <w:szCs w:val="26"/>
        </w:rPr>
        <w:t>Ведет реестр участников ярмарки с указанием ассортимента товаров (</w:t>
      </w:r>
      <w:r>
        <w:rPr>
          <w:rFonts w:eastAsiaTheme="minorHAnsi"/>
          <w:sz w:val="26"/>
          <w:szCs w:val="26"/>
          <w:lang w:eastAsia="en-US"/>
        </w:rPr>
        <w:t>выполнения работ, оказания услуг</w:t>
      </w:r>
      <w:r>
        <w:rPr>
          <w:sz w:val="26"/>
          <w:szCs w:val="26"/>
        </w:rPr>
        <w:t>), предлагаемых ими к реализации на ярмарке;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32.6. Оборудует места проведения ярмарки контейнерами и урнами для сбора мусора, организовывает уборку территории и вывоз мусора;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32.7. Обеспечивает доступность территории ярмарки и объектов, размещенных на ней, для маломобильных групп населения;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32.8. Обеспечивает нахождение в течение всего времени работы ярмарки на ее территории представителя организатора ярмарки;</w:t>
      </w:r>
    </w:p>
    <w:p w:rsid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32.9. Оказывает содействие в регулировании спорных вопросов, возникающих между покупателями и участниками ярмарки в пределах полномочий организатора ярмарки.</w:t>
      </w:r>
    </w:p>
    <w:p w:rsidR="00264104" w:rsidRDefault="00264104">
      <w:pPr>
        <w:spacing w:after="200" w:line="276" w:lineRule="auto"/>
        <w:rPr>
          <w:sz w:val="26"/>
        </w:rPr>
      </w:pPr>
      <w:r>
        <w:rPr>
          <w:sz w:val="26"/>
        </w:rPr>
        <w:br w:type="page"/>
      </w:r>
    </w:p>
    <w:p w:rsidR="00264104" w:rsidRDefault="00264104" w:rsidP="007D6F65">
      <w:pPr>
        <w:rPr>
          <w:sz w:val="26"/>
        </w:rPr>
        <w:sectPr w:rsidR="00264104" w:rsidSect="00CA4D46">
          <w:type w:val="continuous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264104" w:rsidRPr="00264104" w:rsidRDefault="00264104" w:rsidP="00264104">
      <w:pPr>
        <w:tabs>
          <w:tab w:val="left" w:pos="12847"/>
        </w:tabs>
        <w:jc w:val="right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lastRenderedPageBreak/>
        <w:t>Приложение 1</w:t>
      </w:r>
    </w:p>
    <w:p w:rsidR="00264104" w:rsidRPr="00264104" w:rsidRDefault="00264104" w:rsidP="00264104">
      <w:pPr>
        <w:tabs>
          <w:tab w:val="left" w:pos="12847"/>
        </w:tabs>
        <w:jc w:val="right"/>
        <w:rPr>
          <w:sz w:val="26"/>
          <w:szCs w:val="26"/>
        </w:rPr>
      </w:pPr>
      <w:r w:rsidRPr="00264104">
        <w:rPr>
          <w:rFonts w:eastAsiaTheme="minorHAnsi"/>
          <w:lang w:eastAsia="en-US"/>
        </w:rPr>
        <w:t xml:space="preserve">к </w:t>
      </w:r>
      <w:r w:rsidRPr="00264104">
        <w:rPr>
          <w:color w:val="000000"/>
          <w:sz w:val="26"/>
          <w:szCs w:val="26"/>
        </w:rPr>
        <w:t xml:space="preserve">Порядку </w:t>
      </w:r>
      <w:r w:rsidRPr="00264104">
        <w:rPr>
          <w:rFonts w:eastAsiaTheme="minorHAnsi"/>
          <w:sz w:val="26"/>
          <w:szCs w:val="26"/>
          <w:lang w:eastAsia="en-US"/>
        </w:rPr>
        <w:t xml:space="preserve">организации ярмарок </w:t>
      </w:r>
      <w:r w:rsidRPr="00264104">
        <w:rPr>
          <w:sz w:val="26"/>
          <w:szCs w:val="26"/>
        </w:rPr>
        <w:t xml:space="preserve">на территории </w:t>
      </w:r>
    </w:p>
    <w:p w:rsidR="00264104" w:rsidRPr="00264104" w:rsidRDefault="00264104" w:rsidP="00264104">
      <w:pPr>
        <w:tabs>
          <w:tab w:val="left" w:pos="12847"/>
        </w:tabs>
        <w:jc w:val="right"/>
        <w:rPr>
          <w:sz w:val="26"/>
          <w:szCs w:val="26"/>
        </w:rPr>
      </w:pPr>
      <w:r w:rsidRPr="00264104">
        <w:rPr>
          <w:sz w:val="26"/>
          <w:szCs w:val="26"/>
        </w:rPr>
        <w:t xml:space="preserve">муниципального образования "Городской округ "Город Нарьян-Мар" </w:t>
      </w:r>
    </w:p>
    <w:p w:rsidR="00264104" w:rsidRPr="00264104" w:rsidRDefault="00264104" w:rsidP="00264104">
      <w:pPr>
        <w:tabs>
          <w:tab w:val="left" w:pos="12847"/>
        </w:tabs>
        <w:jc w:val="right"/>
        <w:rPr>
          <w:rFonts w:eastAsiaTheme="minorHAnsi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и продажи товаров (выполнения работ, оказания услуг) на них</w:t>
      </w:r>
    </w:p>
    <w:p w:rsidR="00264104" w:rsidRPr="00264104" w:rsidRDefault="00264104" w:rsidP="00264104">
      <w:pPr>
        <w:tabs>
          <w:tab w:val="left" w:pos="8505"/>
        </w:tabs>
        <w:spacing w:line="276" w:lineRule="auto"/>
        <w:jc w:val="center"/>
        <w:rPr>
          <w:rFonts w:eastAsiaTheme="minorHAnsi"/>
          <w:lang w:eastAsia="en-US"/>
        </w:rPr>
      </w:pPr>
      <w:r w:rsidRPr="00264104">
        <w:rPr>
          <w:rFonts w:eastAsiaTheme="minorHAnsi"/>
          <w:lang w:eastAsia="en-US"/>
        </w:rPr>
        <w:t xml:space="preserve">Топографический план </w:t>
      </w:r>
    </w:p>
    <w:p w:rsidR="00264104" w:rsidRPr="00264104" w:rsidRDefault="00264104" w:rsidP="00264104">
      <w:pPr>
        <w:tabs>
          <w:tab w:val="left" w:pos="8505"/>
        </w:tabs>
        <w:spacing w:line="276" w:lineRule="auto"/>
        <w:jc w:val="center"/>
        <w:rPr>
          <w:rFonts w:eastAsiaTheme="minorHAnsi"/>
          <w:lang w:eastAsia="en-US"/>
        </w:rPr>
      </w:pPr>
      <w:r w:rsidRPr="00264104">
        <w:rPr>
          <w:rFonts w:eastAsiaTheme="minorHAnsi"/>
          <w:lang w:eastAsia="en-US"/>
        </w:rPr>
        <w:t>места проведения ярмарки на территории муниципального образования "Городской округ "Город Нарьян-Мар"</w:t>
      </w:r>
    </w:p>
    <w:p w:rsidR="00264104" w:rsidRDefault="00264104" w:rsidP="001B2657">
      <w:pPr>
        <w:widowControl w:val="0"/>
        <w:jc w:val="right"/>
        <w:outlineLvl w:val="0"/>
      </w:pPr>
      <w:r w:rsidRPr="00264104">
        <w:rPr>
          <w:noProof/>
        </w:rPr>
        <w:drawing>
          <wp:inline distT="0" distB="0" distL="0" distR="0" wp14:anchorId="3BD9F69B" wp14:editId="33D66A48">
            <wp:extent cx="8267700" cy="4834270"/>
            <wp:effectExtent l="0" t="0" r="0" b="444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19"/>
                    <a:stretch/>
                  </pic:blipFill>
                  <pic:spPr bwMode="auto">
                    <a:xfrm>
                      <a:off x="0" y="0"/>
                      <a:ext cx="8268504" cy="483474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264104" w:rsidRDefault="00264104" w:rsidP="00264104">
      <w:pPr>
        <w:sectPr w:rsidR="00264104" w:rsidSect="001B2657">
          <w:pgSz w:w="16838" w:h="11906" w:orient="landscape" w:code="9"/>
          <w:pgMar w:top="1701" w:right="1134" w:bottom="567" w:left="624" w:header="720" w:footer="720" w:gutter="0"/>
          <w:cols w:space="720"/>
          <w:docGrid w:linePitch="326"/>
        </w:sectPr>
      </w:pPr>
    </w:p>
    <w:p w:rsidR="00264104" w:rsidRPr="00264104" w:rsidRDefault="00264104" w:rsidP="00264104">
      <w:pPr>
        <w:tabs>
          <w:tab w:val="left" w:pos="12847"/>
        </w:tabs>
        <w:jc w:val="right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lastRenderedPageBreak/>
        <w:t>Приложение 2</w:t>
      </w:r>
    </w:p>
    <w:p w:rsidR="00264104" w:rsidRPr="00264104" w:rsidRDefault="00264104" w:rsidP="00264104">
      <w:pPr>
        <w:tabs>
          <w:tab w:val="left" w:pos="12847"/>
        </w:tabs>
        <w:jc w:val="right"/>
        <w:rPr>
          <w:sz w:val="26"/>
          <w:szCs w:val="26"/>
        </w:rPr>
      </w:pPr>
      <w:r w:rsidRPr="00264104">
        <w:rPr>
          <w:rFonts w:eastAsiaTheme="minorHAnsi"/>
          <w:lang w:eastAsia="en-US"/>
        </w:rPr>
        <w:t xml:space="preserve">к </w:t>
      </w:r>
      <w:r w:rsidRPr="00264104">
        <w:rPr>
          <w:color w:val="000000"/>
          <w:sz w:val="26"/>
          <w:szCs w:val="26"/>
        </w:rPr>
        <w:t xml:space="preserve">Порядку </w:t>
      </w:r>
      <w:r w:rsidRPr="00264104">
        <w:rPr>
          <w:rFonts w:eastAsiaTheme="minorHAnsi"/>
          <w:sz w:val="26"/>
          <w:szCs w:val="26"/>
          <w:lang w:eastAsia="en-US"/>
        </w:rPr>
        <w:t xml:space="preserve">организации ярмарок </w:t>
      </w:r>
      <w:r w:rsidRPr="00264104">
        <w:rPr>
          <w:sz w:val="26"/>
          <w:szCs w:val="26"/>
        </w:rPr>
        <w:t>на территории</w:t>
      </w:r>
    </w:p>
    <w:p w:rsidR="00264104" w:rsidRPr="00264104" w:rsidRDefault="00264104" w:rsidP="00264104">
      <w:pPr>
        <w:tabs>
          <w:tab w:val="left" w:pos="12847"/>
        </w:tabs>
        <w:jc w:val="right"/>
        <w:rPr>
          <w:sz w:val="26"/>
          <w:szCs w:val="26"/>
        </w:rPr>
      </w:pPr>
      <w:r w:rsidRPr="00264104">
        <w:rPr>
          <w:sz w:val="26"/>
          <w:szCs w:val="26"/>
        </w:rPr>
        <w:t xml:space="preserve">муниципального образования "Городской округ </w:t>
      </w:r>
    </w:p>
    <w:p w:rsidR="00264104" w:rsidRPr="00264104" w:rsidRDefault="00264104" w:rsidP="00264104">
      <w:pPr>
        <w:tabs>
          <w:tab w:val="left" w:pos="12847"/>
        </w:tabs>
        <w:jc w:val="right"/>
        <w:rPr>
          <w:rFonts w:eastAsiaTheme="minorHAnsi"/>
          <w:sz w:val="26"/>
          <w:szCs w:val="26"/>
          <w:lang w:eastAsia="en-US"/>
        </w:rPr>
      </w:pPr>
      <w:r w:rsidRPr="00264104">
        <w:rPr>
          <w:sz w:val="26"/>
          <w:szCs w:val="26"/>
        </w:rPr>
        <w:t xml:space="preserve">"Город Нарьян-Мар" </w:t>
      </w:r>
      <w:r w:rsidRPr="00264104">
        <w:rPr>
          <w:rFonts w:eastAsiaTheme="minorHAnsi"/>
          <w:sz w:val="26"/>
          <w:szCs w:val="26"/>
          <w:lang w:eastAsia="en-US"/>
        </w:rPr>
        <w:t xml:space="preserve">и продажи товаров </w:t>
      </w:r>
    </w:p>
    <w:p w:rsidR="00264104" w:rsidRPr="00264104" w:rsidRDefault="00264104" w:rsidP="00264104">
      <w:pPr>
        <w:tabs>
          <w:tab w:val="left" w:pos="12847"/>
        </w:tabs>
        <w:jc w:val="right"/>
        <w:rPr>
          <w:sz w:val="26"/>
          <w:szCs w:val="26"/>
        </w:rPr>
      </w:pPr>
      <w:r w:rsidRPr="00264104">
        <w:rPr>
          <w:rFonts w:eastAsiaTheme="minorHAnsi"/>
          <w:sz w:val="26"/>
          <w:szCs w:val="26"/>
          <w:lang w:eastAsia="en-US"/>
        </w:rPr>
        <w:t>(выполнения работ, оказания услуг) на них</w:t>
      </w:r>
    </w:p>
    <w:p w:rsidR="00264104" w:rsidRPr="00264104" w:rsidRDefault="00264104" w:rsidP="00264104">
      <w:pPr>
        <w:rPr>
          <w:rFonts w:eastAsiaTheme="minorHAnsi"/>
          <w:lang w:eastAsia="en-US"/>
        </w:rPr>
      </w:pPr>
    </w:p>
    <w:p w:rsidR="00264104" w:rsidRPr="00264104" w:rsidRDefault="00264104" w:rsidP="00264104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>Главе города Нарьян-Мара</w:t>
      </w:r>
    </w:p>
    <w:p w:rsidR="00264104" w:rsidRPr="00264104" w:rsidRDefault="00264104" w:rsidP="00264104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 xml:space="preserve">__________________________________ </w:t>
      </w:r>
    </w:p>
    <w:p w:rsidR="00264104" w:rsidRPr="00264104" w:rsidRDefault="00264104" w:rsidP="00264104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>от __________________________________</w:t>
      </w:r>
    </w:p>
    <w:p w:rsidR="00264104" w:rsidRPr="00264104" w:rsidRDefault="00264104" w:rsidP="00264104">
      <w:pPr>
        <w:jc w:val="right"/>
        <w:rPr>
          <w:sz w:val="16"/>
          <w:szCs w:val="16"/>
        </w:rPr>
      </w:pPr>
      <w:r w:rsidRPr="00264104">
        <w:rPr>
          <w:sz w:val="16"/>
          <w:szCs w:val="16"/>
        </w:rPr>
        <w:t xml:space="preserve"> (фамилия, имя, отчество (последнее – при наличии) физического</w:t>
      </w:r>
    </w:p>
    <w:p w:rsidR="00264104" w:rsidRPr="00264104" w:rsidRDefault="00264104" w:rsidP="00264104">
      <w:pPr>
        <w:jc w:val="right"/>
        <w:rPr>
          <w:sz w:val="26"/>
          <w:szCs w:val="26"/>
        </w:rPr>
      </w:pPr>
      <w:r w:rsidRPr="00264104">
        <w:rPr>
          <w:sz w:val="16"/>
          <w:szCs w:val="16"/>
        </w:rPr>
        <w:t xml:space="preserve"> лица/индивидуального предпринимателя, адрес места жительства)</w:t>
      </w:r>
      <w:r w:rsidRPr="00264104">
        <w:rPr>
          <w:sz w:val="26"/>
          <w:szCs w:val="26"/>
        </w:rPr>
        <w:t xml:space="preserve"> </w:t>
      </w:r>
    </w:p>
    <w:p w:rsidR="00264104" w:rsidRPr="00264104" w:rsidRDefault="00264104" w:rsidP="00264104">
      <w:pPr>
        <w:jc w:val="right"/>
        <w:rPr>
          <w:sz w:val="16"/>
          <w:szCs w:val="16"/>
        </w:rPr>
      </w:pPr>
      <w:r w:rsidRPr="00264104">
        <w:rPr>
          <w:sz w:val="16"/>
          <w:szCs w:val="16"/>
        </w:rPr>
        <w:t xml:space="preserve"> (наименование (полное и сокращенное, в том числе фирменное </w:t>
      </w:r>
    </w:p>
    <w:p w:rsidR="00264104" w:rsidRPr="00264104" w:rsidRDefault="00264104" w:rsidP="00264104">
      <w:pPr>
        <w:jc w:val="right"/>
        <w:rPr>
          <w:sz w:val="16"/>
          <w:szCs w:val="16"/>
        </w:rPr>
      </w:pPr>
      <w:r w:rsidRPr="00264104">
        <w:rPr>
          <w:sz w:val="16"/>
          <w:szCs w:val="16"/>
        </w:rPr>
        <w:t>(при наличии)) юридического лица, местонахождение)</w:t>
      </w:r>
    </w:p>
    <w:p w:rsidR="00264104" w:rsidRPr="00264104" w:rsidRDefault="00264104" w:rsidP="00264104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 xml:space="preserve"> ___________________________________ </w:t>
      </w:r>
    </w:p>
    <w:p w:rsidR="00264104" w:rsidRPr="00264104" w:rsidRDefault="00264104" w:rsidP="00264104">
      <w:pPr>
        <w:jc w:val="right"/>
        <w:rPr>
          <w:sz w:val="16"/>
          <w:szCs w:val="16"/>
        </w:rPr>
      </w:pPr>
      <w:r w:rsidRPr="00264104">
        <w:rPr>
          <w:sz w:val="16"/>
          <w:szCs w:val="16"/>
        </w:rPr>
        <w:t xml:space="preserve">(государственный регистрационный номер записи о создании </w:t>
      </w:r>
    </w:p>
    <w:p w:rsidR="00264104" w:rsidRPr="00264104" w:rsidRDefault="00264104" w:rsidP="00264104">
      <w:pPr>
        <w:jc w:val="right"/>
        <w:rPr>
          <w:sz w:val="26"/>
          <w:szCs w:val="26"/>
        </w:rPr>
      </w:pPr>
      <w:r w:rsidRPr="00264104">
        <w:rPr>
          <w:sz w:val="16"/>
          <w:szCs w:val="16"/>
        </w:rPr>
        <w:t>индивидуального предпринимателя/юридического лица в ЕГРИП/ЕГРЮЛ)</w:t>
      </w:r>
      <w:r w:rsidRPr="00264104">
        <w:rPr>
          <w:sz w:val="26"/>
          <w:szCs w:val="26"/>
        </w:rPr>
        <w:t xml:space="preserve"> </w:t>
      </w:r>
    </w:p>
    <w:p w:rsidR="00264104" w:rsidRPr="00264104" w:rsidRDefault="00264104" w:rsidP="00264104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>__________________________________________</w:t>
      </w:r>
    </w:p>
    <w:p w:rsidR="00264104" w:rsidRPr="00264104" w:rsidRDefault="00264104" w:rsidP="00264104">
      <w:pPr>
        <w:jc w:val="right"/>
        <w:rPr>
          <w:sz w:val="16"/>
          <w:szCs w:val="16"/>
        </w:rPr>
      </w:pPr>
      <w:r w:rsidRPr="00264104">
        <w:rPr>
          <w:sz w:val="16"/>
          <w:szCs w:val="16"/>
        </w:rPr>
        <w:t xml:space="preserve"> (идентификационный номер налогоплательщика для юридического </w:t>
      </w:r>
    </w:p>
    <w:p w:rsidR="00264104" w:rsidRPr="00264104" w:rsidRDefault="00264104" w:rsidP="00264104">
      <w:pPr>
        <w:jc w:val="right"/>
        <w:rPr>
          <w:sz w:val="26"/>
          <w:szCs w:val="26"/>
        </w:rPr>
      </w:pPr>
      <w:r w:rsidRPr="00264104">
        <w:rPr>
          <w:sz w:val="16"/>
          <w:szCs w:val="16"/>
        </w:rPr>
        <w:t>лица/индивидуального предпринимателя/физического лица)</w:t>
      </w:r>
      <w:r w:rsidRPr="00264104">
        <w:rPr>
          <w:sz w:val="26"/>
          <w:szCs w:val="26"/>
        </w:rPr>
        <w:t xml:space="preserve"> </w:t>
      </w:r>
    </w:p>
    <w:p w:rsidR="00264104" w:rsidRPr="00264104" w:rsidRDefault="00264104" w:rsidP="00264104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>__________________________________________</w:t>
      </w:r>
    </w:p>
    <w:p w:rsidR="00264104" w:rsidRPr="00264104" w:rsidRDefault="00264104" w:rsidP="00264104">
      <w:pPr>
        <w:jc w:val="right"/>
        <w:rPr>
          <w:sz w:val="26"/>
          <w:szCs w:val="26"/>
        </w:rPr>
      </w:pPr>
      <w:r w:rsidRPr="00264104">
        <w:rPr>
          <w:sz w:val="16"/>
          <w:szCs w:val="16"/>
        </w:rPr>
        <w:t xml:space="preserve"> (паспортные данные (для физического лица/индивидуального предпринимателя</w:t>
      </w:r>
      <w:proofErr w:type="gramStart"/>
      <w:r w:rsidRPr="00264104">
        <w:rPr>
          <w:sz w:val="16"/>
          <w:szCs w:val="16"/>
        </w:rPr>
        <w:t>) )</w:t>
      </w:r>
      <w:proofErr w:type="gramEnd"/>
    </w:p>
    <w:p w:rsidR="00264104" w:rsidRPr="00264104" w:rsidRDefault="00264104" w:rsidP="00264104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 xml:space="preserve">___________________________________________ </w:t>
      </w:r>
    </w:p>
    <w:p w:rsidR="00264104" w:rsidRPr="00264104" w:rsidRDefault="00264104" w:rsidP="00264104">
      <w:pPr>
        <w:jc w:val="right"/>
        <w:rPr>
          <w:sz w:val="16"/>
          <w:szCs w:val="16"/>
        </w:rPr>
      </w:pPr>
      <w:r w:rsidRPr="00264104">
        <w:rPr>
          <w:sz w:val="16"/>
          <w:szCs w:val="16"/>
        </w:rPr>
        <w:t>(номер контактного телефона, адрес электронной почты)</w:t>
      </w:r>
    </w:p>
    <w:p w:rsidR="00264104" w:rsidRPr="00264104" w:rsidRDefault="00264104" w:rsidP="00264104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Заявление</w:t>
      </w:r>
    </w:p>
    <w:p w:rsidR="00264104" w:rsidRPr="00264104" w:rsidRDefault="00264104" w:rsidP="00264104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о предоставлении места на ярмарке для продажи товаров</w:t>
      </w:r>
    </w:p>
    <w:p w:rsidR="00264104" w:rsidRPr="00264104" w:rsidRDefault="00264104" w:rsidP="00264104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(выполнения работ, оказания услуг)</w:t>
      </w:r>
    </w:p>
    <w:p w:rsidR="00264104" w:rsidRPr="00264104" w:rsidRDefault="00264104" w:rsidP="00264104">
      <w:pPr>
        <w:rPr>
          <w:rFonts w:eastAsiaTheme="minorHAnsi"/>
          <w:lang w:eastAsia="en-US"/>
        </w:rPr>
      </w:pPr>
    </w:p>
    <w:p w:rsidR="00264104" w:rsidRPr="00264104" w:rsidRDefault="00264104" w:rsidP="00264104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Прошу предоставить место на ярмарке для продажи товаров (выполнения работ, оказания услуг) на период с ________ по ____________, по адресу места проведения ярмарки: г. Нарьян-Мар, __________________________________ для участия в ярмарке: _____________________________________________________</w:t>
      </w:r>
    </w:p>
    <w:p w:rsidR="00264104" w:rsidRPr="00264104" w:rsidRDefault="00264104" w:rsidP="00264104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kern w:val="32"/>
          <w:sz w:val="16"/>
          <w:szCs w:val="16"/>
          <w:lang w:eastAsia="en-US"/>
        </w:rPr>
      </w:pPr>
      <w:r w:rsidRPr="00264104">
        <w:rPr>
          <w:rFonts w:eastAsiaTheme="minorHAnsi"/>
          <w:bCs/>
          <w:kern w:val="32"/>
          <w:sz w:val="16"/>
          <w:szCs w:val="16"/>
          <w:lang w:eastAsia="en-US"/>
        </w:rPr>
        <w:t xml:space="preserve">        (наименование ярмарки)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в целях реализации товаров (выполнения работ, оказания услуг) ______________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_____________________________________________________________________</w:t>
      </w:r>
    </w:p>
    <w:p w:rsidR="00264104" w:rsidRPr="00264104" w:rsidRDefault="00264104" w:rsidP="00264104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kern w:val="32"/>
          <w:sz w:val="16"/>
          <w:szCs w:val="16"/>
          <w:lang w:eastAsia="en-US"/>
        </w:rPr>
      </w:pPr>
      <w:r w:rsidRPr="00264104">
        <w:rPr>
          <w:rFonts w:eastAsiaTheme="minorHAnsi"/>
          <w:bCs/>
          <w:kern w:val="32"/>
          <w:sz w:val="16"/>
          <w:szCs w:val="16"/>
          <w:lang w:eastAsia="en-US"/>
        </w:rPr>
        <w:t>перечень товаров (выполнения работ, оказания услуг), предполагаемых к реализации</w:t>
      </w:r>
    </w:p>
    <w:p w:rsidR="00264104" w:rsidRPr="00264104" w:rsidRDefault="00264104" w:rsidP="00264104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Вид места (мест) на ярмарке для продажи товаров (выполнения работ, оказания услуг) ________________________________________________________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16"/>
          <w:szCs w:val="16"/>
          <w:lang w:eastAsia="en-US"/>
        </w:rPr>
      </w:pPr>
      <w:r w:rsidRPr="00264104">
        <w:rPr>
          <w:rFonts w:eastAsiaTheme="minorHAnsi"/>
          <w:bCs/>
          <w:kern w:val="32"/>
          <w:sz w:val="20"/>
          <w:szCs w:val="20"/>
          <w:lang w:eastAsia="en-US"/>
        </w:rPr>
        <w:t xml:space="preserve">                                                                                      </w:t>
      </w:r>
      <w:r w:rsidRPr="00264104">
        <w:rPr>
          <w:rFonts w:eastAsiaTheme="minorHAnsi"/>
          <w:bCs/>
          <w:kern w:val="32"/>
          <w:sz w:val="16"/>
          <w:szCs w:val="16"/>
          <w:lang w:eastAsia="en-US"/>
        </w:rPr>
        <w:t>(лоток, палатка, киоск)</w:t>
      </w:r>
    </w:p>
    <w:p w:rsidR="00264104" w:rsidRPr="00264104" w:rsidRDefault="00264104" w:rsidP="00264104">
      <w:pPr>
        <w:ind w:firstLine="708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С Порядком организации ярмарок на территории муниципального образования "Городской округ "Город Нарьян-Мар" и продажи товаров (выполнения работ, оказания услуг) на них, утвержденным постановлением Администрации муниципального образования "Городской округ "Город Нарьян-Мар", ознакомлен(а).</w:t>
      </w:r>
    </w:p>
    <w:p w:rsidR="00264104" w:rsidRPr="00264104" w:rsidRDefault="00264104" w:rsidP="00264104">
      <w:pPr>
        <w:rPr>
          <w:sz w:val="26"/>
          <w:szCs w:val="26"/>
        </w:rPr>
      </w:pPr>
      <w:r w:rsidRPr="00264104">
        <w:rPr>
          <w:sz w:val="26"/>
          <w:szCs w:val="26"/>
        </w:rPr>
        <w:t>К заявлению прилагаю следующий перечень документов:</w:t>
      </w:r>
    </w:p>
    <w:p w:rsidR="00264104" w:rsidRPr="00264104" w:rsidRDefault="00264104" w:rsidP="00264104">
      <w:pPr>
        <w:rPr>
          <w:sz w:val="26"/>
          <w:szCs w:val="26"/>
        </w:rPr>
      </w:pPr>
      <w:r w:rsidRPr="00264104">
        <w:rPr>
          <w:sz w:val="26"/>
          <w:szCs w:val="26"/>
        </w:rPr>
        <w:t>1._________________</w:t>
      </w:r>
    </w:p>
    <w:p w:rsidR="00264104" w:rsidRPr="00264104" w:rsidRDefault="00264104" w:rsidP="00264104">
      <w:pPr>
        <w:rPr>
          <w:sz w:val="26"/>
          <w:szCs w:val="26"/>
        </w:rPr>
      </w:pPr>
      <w:r w:rsidRPr="00264104">
        <w:rPr>
          <w:sz w:val="26"/>
          <w:szCs w:val="26"/>
        </w:rPr>
        <w:t>2._________________</w:t>
      </w:r>
    </w:p>
    <w:p w:rsidR="00264104" w:rsidRPr="00264104" w:rsidRDefault="00264104" w:rsidP="00264104">
      <w:pPr>
        <w:rPr>
          <w:rFonts w:eastAsiaTheme="minorHAnsi"/>
          <w:sz w:val="26"/>
          <w:szCs w:val="26"/>
          <w:lang w:eastAsia="en-US"/>
        </w:rPr>
      </w:pP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Подпись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руководителя юридического лица,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 xml:space="preserve">индивидуального предпринимателя, 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гражданина, представителя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 xml:space="preserve">(№ доверенности, дата </w:t>
      </w:r>
      <w:proofErr w:type="gramStart"/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выдачи)_</w:t>
      </w:r>
      <w:proofErr w:type="gramEnd"/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_______________   (______________________)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0"/>
          <w:szCs w:val="20"/>
          <w:lang w:eastAsia="en-US"/>
        </w:rPr>
      </w:pPr>
      <w:r w:rsidRPr="00264104">
        <w:rPr>
          <w:rFonts w:eastAsiaTheme="minorHAnsi"/>
          <w:bCs/>
          <w:kern w:val="32"/>
          <w:sz w:val="20"/>
          <w:szCs w:val="20"/>
          <w:lang w:eastAsia="en-US"/>
        </w:rPr>
        <w:t xml:space="preserve">                                                                                    (</w:t>
      </w:r>
      <w:proofErr w:type="gramStart"/>
      <w:r w:rsidRPr="00264104">
        <w:rPr>
          <w:rFonts w:eastAsiaTheme="minorHAnsi"/>
          <w:bCs/>
          <w:kern w:val="32"/>
          <w:sz w:val="20"/>
          <w:szCs w:val="20"/>
          <w:lang w:eastAsia="en-US"/>
        </w:rPr>
        <w:t xml:space="preserve">подпись)   </w:t>
      </w:r>
      <w:proofErr w:type="gramEnd"/>
      <w:r w:rsidRPr="00264104">
        <w:rPr>
          <w:rFonts w:eastAsiaTheme="minorHAnsi"/>
          <w:bCs/>
          <w:kern w:val="32"/>
          <w:sz w:val="20"/>
          <w:szCs w:val="20"/>
          <w:lang w:eastAsia="en-US"/>
        </w:rPr>
        <w:t xml:space="preserve">                    (расшифровка подписи)</w:t>
      </w:r>
    </w:p>
    <w:p w:rsidR="00264104" w:rsidRPr="00264104" w:rsidRDefault="00264104" w:rsidP="002641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64104" w:rsidRPr="00264104" w:rsidRDefault="00264104" w:rsidP="0026410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  <w:sectPr w:rsidR="00264104" w:rsidRPr="00264104" w:rsidSect="001B2657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264104" w:rsidRPr="00264104" w:rsidRDefault="00264104" w:rsidP="00264104">
      <w:pPr>
        <w:tabs>
          <w:tab w:val="left" w:pos="12847"/>
        </w:tabs>
        <w:jc w:val="right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lastRenderedPageBreak/>
        <w:t>Приложение 3</w:t>
      </w:r>
    </w:p>
    <w:p w:rsidR="00264104" w:rsidRPr="00264104" w:rsidRDefault="00264104" w:rsidP="00264104">
      <w:pPr>
        <w:tabs>
          <w:tab w:val="left" w:pos="12847"/>
        </w:tabs>
        <w:jc w:val="right"/>
        <w:rPr>
          <w:sz w:val="26"/>
          <w:szCs w:val="26"/>
        </w:rPr>
      </w:pPr>
      <w:r w:rsidRPr="00264104">
        <w:rPr>
          <w:rFonts w:eastAsiaTheme="minorHAnsi"/>
          <w:lang w:eastAsia="en-US"/>
        </w:rPr>
        <w:t xml:space="preserve">к </w:t>
      </w:r>
      <w:r w:rsidRPr="00264104">
        <w:rPr>
          <w:color w:val="000000"/>
          <w:sz w:val="26"/>
          <w:szCs w:val="26"/>
        </w:rPr>
        <w:t xml:space="preserve">Порядку </w:t>
      </w:r>
      <w:r w:rsidRPr="00264104">
        <w:rPr>
          <w:rFonts w:eastAsiaTheme="minorHAnsi"/>
          <w:sz w:val="26"/>
          <w:szCs w:val="26"/>
          <w:lang w:eastAsia="en-US"/>
        </w:rPr>
        <w:t xml:space="preserve">организации ярмарок </w:t>
      </w:r>
      <w:r w:rsidRPr="00264104">
        <w:rPr>
          <w:sz w:val="26"/>
          <w:szCs w:val="26"/>
        </w:rPr>
        <w:t>на территории</w:t>
      </w:r>
    </w:p>
    <w:p w:rsidR="00264104" w:rsidRPr="00264104" w:rsidRDefault="00264104" w:rsidP="00264104">
      <w:pPr>
        <w:tabs>
          <w:tab w:val="left" w:pos="12847"/>
        </w:tabs>
        <w:jc w:val="right"/>
        <w:rPr>
          <w:sz w:val="26"/>
          <w:szCs w:val="26"/>
        </w:rPr>
      </w:pPr>
      <w:r w:rsidRPr="00264104">
        <w:rPr>
          <w:sz w:val="26"/>
          <w:szCs w:val="26"/>
        </w:rPr>
        <w:t xml:space="preserve">муниципального образования "Городской округ </w:t>
      </w:r>
    </w:p>
    <w:p w:rsidR="00264104" w:rsidRPr="00264104" w:rsidRDefault="00264104" w:rsidP="00264104">
      <w:pPr>
        <w:tabs>
          <w:tab w:val="left" w:pos="12847"/>
        </w:tabs>
        <w:jc w:val="right"/>
        <w:rPr>
          <w:rFonts w:eastAsiaTheme="minorHAnsi"/>
          <w:sz w:val="26"/>
          <w:szCs w:val="26"/>
          <w:lang w:eastAsia="en-US"/>
        </w:rPr>
      </w:pPr>
      <w:r w:rsidRPr="00264104">
        <w:rPr>
          <w:sz w:val="26"/>
          <w:szCs w:val="26"/>
        </w:rPr>
        <w:t xml:space="preserve">"Город Нарьян-Мар" </w:t>
      </w:r>
      <w:r w:rsidRPr="00264104">
        <w:rPr>
          <w:rFonts w:eastAsiaTheme="minorHAnsi"/>
          <w:sz w:val="26"/>
          <w:szCs w:val="26"/>
          <w:lang w:eastAsia="en-US"/>
        </w:rPr>
        <w:t xml:space="preserve">и продажи товаров </w:t>
      </w:r>
    </w:p>
    <w:p w:rsidR="00264104" w:rsidRPr="00264104" w:rsidRDefault="00264104" w:rsidP="00264104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264104">
        <w:rPr>
          <w:rFonts w:eastAsiaTheme="minorHAnsi"/>
          <w:sz w:val="26"/>
          <w:szCs w:val="26"/>
          <w:lang w:eastAsia="en-US"/>
        </w:rPr>
        <w:t>(выполнения работ, оказания услуг) на них</w:t>
      </w:r>
    </w:p>
    <w:p w:rsidR="00264104" w:rsidRPr="00264104" w:rsidRDefault="00264104" w:rsidP="00264104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64104" w:rsidRPr="00264104" w:rsidRDefault="00264104" w:rsidP="0026410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64104">
        <w:rPr>
          <w:sz w:val="26"/>
          <w:szCs w:val="26"/>
        </w:rPr>
        <w:t>Согласие</w:t>
      </w:r>
    </w:p>
    <w:p w:rsidR="00264104" w:rsidRPr="00264104" w:rsidRDefault="00264104" w:rsidP="0026410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64104">
        <w:rPr>
          <w:sz w:val="26"/>
          <w:szCs w:val="26"/>
        </w:rPr>
        <w:t>на обработку персональных данных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Я, ___________________________________________________________________,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4104">
        <w:rPr>
          <w:sz w:val="26"/>
          <w:szCs w:val="26"/>
        </w:rPr>
        <w:t xml:space="preserve">                                         </w:t>
      </w:r>
      <w:r w:rsidRPr="00264104">
        <w:rPr>
          <w:sz w:val="20"/>
          <w:szCs w:val="20"/>
        </w:rPr>
        <w:t>(фамилия, имя, отчество (последнее - при наличии))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документ, удостоверяющий личность: ____________________________________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4104">
        <w:rPr>
          <w:sz w:val="20"/>
          <w:szCs w:val="20"/>
        </w:rPr>
        <w:t xml:space="preserve">                                                                                        (наименование документа, номер, когда и кем выдан)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зарегистрирован(а) по адресу: ___________________________________________,</w:t>
      </w:r>
    </w:p>
    <w:p w:rsidR="00264104" w:rsidRPr="00264104" w:rsidRDefault="00264104" w:rsidP="00264104">
      <w:pPr>
        <w:tabs>
          <w:tab w:val="left" w:pos="12847"/>
        </w:tabs>
        <w:jc w:val="both"/>
        <w:rPr>
          <w:sz w:val="26"/>
          <w:szCs w:val="26"/>
        </w:rPr>
      </w:pPr>
      <w:r w:rsidRPr="00264104">
        <w:rPr>
          <w:sz w:val="26"/>
          <w:szCs w:val="26"/>
        </w:rPr>
        <w:t xml:space="preserve">в соответствии с Федеральным </w:t>
      </w:r>
      <w:hyperlink r:id="rId20" w:history="1">
        <w:r w:rsidRPr="00264104">
          <w:rPr>
            <w:sz w:val="26"/>
            <w:szCs w:val="26"/>
          </w:rPr>
          <w:t>законом</w:t>
        </w:r>
      </w:hyperlink>
      <w:r w:rsidRPr="00264104">
        <w:rPr>
          <w:sz w:val="26"/>
          <w:szCs w:val="26"/>
        </w:rPr>
        <w:t xml:space="preserve"> от 27.07.2006 № 152-ФЗ "О персональных данных", в целях заключения Договора</w:t>
      </w:r>
      <w:r w:rsidRPr="00264104">
        <w:rPr>
          <w:rFonts w:eastAsia="Calibri"/>
          <w:sz w:val="26"/>
          <w:szCs w:val="26"/>
        </w:rPr>
        <w:t xml:space="preserve"> </w:t>
      </w:r>
      <w:r w:rsidRPr="00264104">
        <w:rPr>
          <w:rFonts w:eastAsiaTheme="minorHAnsi"/>
          <w:sz w:val="26"/>
          <w:szCs w:val="26"/>
          <w:lang w:eastAsia="en-US"/>
        </w:rPr>
        <w:t>о предоставлении торгового места на ярмарке</w:t>
      </w:r>
      <w:r w:rsidRPr="00264104">
        <w:rPr>
          <w:sz w:val="26"/>
          <w:szCs w:val="26"/>
        </w:rPr>
        <w:t xml:space="preserve"> согласно Порядку </w:t>
      </w:r>
      <w:r w:rsidRPr="00264104">
        <w:rPr>
          <w:rFonts w:eastAsiaTheme="minorHAnsi"/>
          <w:sz w:val="26"/>
          <w:szCs w:val="26"/>
          <w:lang w:eastAsia="en-US"/>
        </w:rPr>
        <w:t xml:space="preserve">организации ярмарок </w:t>
      </w:r>
      <w:r w:rsidRPr="00264104">
        <w:rPr>
          <w:sz w:val="26"/>
          <w:szCs w:val="26"/>
        </w:rPr>
        <w:t xml:space="preserve">на территории муниципального образования "Городской округ "Город Нарьян-Мар" </w:t>
      </w:r>
      <w:r w:rsidRPr="00264104">
        <w:rPr>
          <w:rFonts w:eastAsiaTheme="minorHAnsi"/>
          <w:sz w:val="26"/>
          <w:szCs w:val="26"/>
          <w:lang w:eastAsia="en-US"/>
        </w:rPr>
        <w:t>и продажи товаров (выполнения работ, оказания услуг) на них</w:t>
      </w:r>
      <w:r w:rsidRPr="00264104">
        <w:rPr>
          <w:sz w:val="26"/>
          <w:szCs w:val="26"/>
        </w:rPr>
        <w:t xml:space="preserve">, утвержденному постановлением Администрации муниципального  образования "Городской округ "Город  Нарьян-Мар" от __________ № ___, даю Администрации муниципального образования "Городской округ "Город Нарьян-Мар", юридический адрес: 166000, Ненецкий автономный округ, г. Нарьян-Мар, ул.  им. </w:t>
      </w:r>
      <w:proofErr w:type="spellStart"/>
      <w:r w:rsidRPr="00264104">
        <w:rPr>
          <w:sz w:val="26"/>
          <w:szCs w:val="26"/>
        </w:rPr>
        <w:t>В.И.Ленина</w:t>
      </w:r>
      <w:proofErr w:type="spellEnd"/>
      <w:r w:rsidRPr="00264104">
        <w:rPr>
          <w:sz w:val="26"/>
          <w:szCs w:val="26"/>
        </w:rPr>
        <w:t>, д. 12, свое согласие на обработку моих персональных данных, а именно: фамилия, имя, отчество (последнее - при наличии), паспортные данные, контактные данные (номер телефона, e-</w:t>
      </w:r>
      <w:proofErr w:type="spellStart"/>
      <w:r w:rsidRPr="00264104">
        <w:rPr>
          <w:sz w:val="26"/>
          <w:szCs w:val="26"/>
        </w:rPr>
        <w:t>mail</w:t>
      </w:r>
      <w:proofErr w:type="spellEnd"/>
      <w:r w:rsidRPr="00264104">
        <w:rPr>
          <w:sz w:val="26"/>
          <w:szCs w:val="26"/>
        </w:rPr>
        <w:t>, почтовый адрес), адрес регистрации и фактический адрес проживания, ИНН, ОРГНИП, иные персональные данные необходимые для заключения Договора, установленные Порядком.</w:t>
      </w:r>
    </w:p>
    <w:p w:rsidR="00264104" w:rsidRPr="00264104" w:rsidRDefault="00264104" w:rsidP="0026410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64104">
        <w:rPr>
          <w:sz w:val="26"/>
          <w:szCs w:val="26"/>
        </w:rPr>
        <w:t xml:space="preserve">Настоящее согласие на обработку персональных данных предоставляется мною для осуществления любых (действий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</w:t>
      </w:r>
      <w:r w:rsidRPr="00264104">
        <w:rPr>
          <w:sz w:val="26"/>
          <w:szCs w:val="26"/>
          <w:shd w:val="clear" w:color="auto" w:fill="FFFFFF"/>
        </w:rPr>
        <w:t xml:space="preserve">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</w:t>
      </w:r>
      <w:r w:rsidRPr="00264104">
        <w:rPr>
          <w:sz w:val="26"/>
          <w:szCs w:val="26"/>
        </w:rPr>
        <w:t xml:space="preserve">следующих персональных данных, при этом общее описание вышеуказанных способов обработки данных приведено в Федеральном </w:t>
      </w:r>
      <w:hyperlink r:id="rId21" w:history="1">
        <w:r w:rsidRPr="00264104">
          <w:rPr>
            <w:sz w:val="26"/>
            <w:szCs w:val="26"/>
          </w:rPr>
          <w:t>законе</w:t>
        </w:r>
      </w:hyperlink>
      <w:r w:rsidRPr="00264104">
        <w:rPr>
          <w:sz w:val="26"/>
          <w:szCs w:val="26"/>
        </w:rPr>
        <w:t xml:space="preserve"> от 27.07.2006 № 152-ФЗ "О персональных данных".</w:t>
      </w:r>
    </w:p>
    <w:p w:rsidR="00264104" w:rsidRPr="00264104" w:rsidRDefault="00264104" w:rsidP="0026410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Я ознакомлен(а) с тем, что настоящее согласие действует со дня его подписания до дня отзыва в письменной форме.</w:t>
      </w:r>
    </w:p>
    <w:p w:rsidR="00264104" w:rsidRPr="00264104" w:rsidRDefault="00264104" w:rsidP="0026410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64104">
        <w:rPr>
          <w:sz w:val="26"/>
          <w:szCs w:val="26"/>
        </w:rPr>
        <w:t xml:space="preserve">Настоящее согласие на обработку персональных данных может быть отозвано на основании письменного заявления в произвольной форме.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</w:t>
      </w:r>
      <w:hyperlink r:id="rId22" w:history="1">
        <w:r w:rsidRPr="00264104">
          <w:rPr>
            <w:sz w:val="26"/>
            <w:szCs w:val="26"/>
          </w:rPr>
          <w:t>пунктах 2</w:t>
        </w:r>
      </w:hyperlink>
      <w:r w:rsidRPr="00264104">
        <w:rPr>
          <w:sz w:val="26"/>
          <w:szCs w:val="26"/>
        </w:rPr>
        <w:t xml:space="preserve"> - </w:t>
      </w:r>
      <w:hyperlink r:id="rId23" w:history="1">
        <w:r w:rsidRPr="00264104">
          <w:rPr>
            <w:sz w:val="26"/>
            <w:szCs w:val="26"/>
          </w:rPr>
          <w:t>11 части 1 статьи 6</w:t>
        </w:r>
      </w:hyperlink>
      <w:r w:rsidRPr="00264104">
        <w:rPr>
          <w:sz w:val="26"/>
          <w:szCs w:val="26"/>
        </w:rPr>
        <w:t xml:space="preserve">, </w:t>
      </w:r>
      <w:hyperlink r:id="rId24" w:history="1">
        <w:r w:rsidRPr="00264104">
          <w:rPr>
            <w:sz w:val="26"/>
            <w:szCs w:val="26"/>
          </w:rPr>
          <w:t>части 2 статьи 10</w:t>
        </w:r>
      </w:hyperlink>
      <w:r w:rsidRPr="00264104">
        <w:rPr>
          <w:sz w:val="26"/>
          <w:szCs w:val="26"/>
        </w:rPr>
        <w:t xml:space="preserve"> и </w:t>
      </w:r>
      <w:hyperlink r:id="rId25" w:history="1">
        <w:r w:rsidRPr="00264104">
          <w:rPr>
            <w:sz w:val="26"/>
            <w:szCs w:val="26"/>
          </w:rPr>
          <w:t>части 2</w:t>
        </w:r>
      </w:hyperlink>
      <w:r w:rsidRPr="00264104">
        <w:rPr>
          <w:sz w:val="26"/>
          <w:szCs w:val="26"/>
        </w:rPr>
        <w:t xml:space="preserve"> статьи 11 Федерального закона от 27.07.2006 № 152-ФЗ "О персональных данных".</w:t>
      </w:r>
    </w:p>
    <w:p w:rsidR="00264104" w:rsidRPr="00264104" w:rsidRDefault="00264104" w:rsidP="00264104"/>
    <w:p w:rsidR="00264104" w:rsidRPr="00264104" w:rsidRDefault="00264104" w:rsidP="0026410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__________________  ___________________________________________________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4104">
        <w:rPr>
          <w:sz w:val="20"/>
          <w:szCs w:val="20"/>
        </w:rPr>
        <w:t xml:space="preserve">              (</w:t>
      </w:r>
      <w:proofErr w:type="gramStart"/>
      <w:r w:rsidRPr="00264104">
        <w:rPr>
          <w:sz w:val="20"/>
          <w:szCs w:val="20"/>
        </w:rPr>
        <w:t xml:space="preserve">подпись)   </w:t>
      </w:r>
      <w:proofErr w:type="gramEnd"/>
      <w:r w:rsidRPr="00264104">
        <w:rPr>
          <w:sz w:val="20"/>
          <w:szCs w:val="20"/>
        </w:rPr>
        <w:t xml:space="preserve">                                                                        (расшифровка подписи)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4104">
        <w:rPr>
          <w:sz w:val="26"/>
          <w:szCs w:val="26"/>
        </w:rPr>
        <w:t xml:space="preserve">"__" __________ 20__ г. 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МП (при наличии)</w:t>
      </w:r>
    </w:p>
    <w:p w:rsidR="00264104" w:rsidRPr="00264104" w:rsidRDefault="00264104" w:rsidP="0026410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64104">
        <w:rPr>
          <w:sz w:val="26"/>
          <w:szCs w:val="26"/>
        </w:rPr>
        <w:lastRenderedPageBreak/>
        <w:t>Согласие</w:t>
      </w:r>
    </w:p>
    <w:p w:rsidR="00264104" w:rsidRPr="00264104" w:rsidRDefault="00264104" w:rsidP="0026410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64104">
        <w:rPr>
          <w:sz w:val="26"/>
          <w:szCs w:val="26"/>
        </w:rPr>
        <w:t>на обработку персональных данных, разрешенных</w:t>
      </w:r>
    </w:p>
    <w:p w:rsidR="00264104" w:rsidRPr="00264104" w:rsidRDefault="00264104" w:rsidP="0026410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64104">
        <w:rPr>
          <w:sz w:val="26"/>
          <w:szCs w:val="26"/>
        </w:rPr>
        <w:t>субъектом персональных данных для распространения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64104" w:rsidRPr="00264104" w:rsidRDefault="00264104" w:rsidP="0026410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Я, _____________________________________________________________,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4104">
        <w:rPr>
          <w:sz w:val="20"/>
          <w:szCs w:val="20"/>
        </w:rPr>
        <w:t xml:space="preserve">                                                                         (фамилия, имя, отчество (при наличии))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документ, удостоверяющий личность: ____________________________________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4104">
        <w:rPr>
          <w:sz w:val="20"/>
          <w:szCs w:val="20"/>
        </w:rPr>
        <w:t xml:space="preserve">                                                                                          (наименование документа, номер, когда и кем выдан)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зарегистрирован(а) по адресу: ___________________________________________,</w:t>
      </w:r>
    </w:p>
    <w:p w:rsidR="00264104" w:rsidRPr="00264104" w:rsidRDefault="00264104" w:rsidP="00264104">
      <w:pPr>
        <w:tabs>
          <w:tab w:val="left" w:pos="12847"/>
        </w:tabs>
        <w:jc w:val="both"/>
        <w:rPr>
          <w:sz w:val="26"/>
          <w:szCs w:val="26"/>
        </w:rPr>
      </w:pPr>
      <w:r w:rsidRPr="00264104">
        <w:rPr>
          <w:sz w:val="26"/>
          <w:szCs w:val="26"/>
        </w:rPr>
        <w:t xml:space="preserve">в соответствии со </w:t>
      </w:r>
      <w:hyperlink r:id="rId26" w:history="1">
        <w:r w:rsidRPr="00264104">
          <w:rPr>
            <w:sz w:val="26"/>
            <w:szCs w:val="26"/>
          </w:rPr>
          <w:t>ст. 10.1</w:t>
        </w:r>
      </w:hyperlink>
      <w:r w:rsidRPr="00264104">
        <w:rPr>
          <w:sz w:val="26"/>
          <w:szCs w:val="26"/>
        </w:rPr>
        <w:t xml:space="preserve"> Федерального закона от 27.07.2006 N 152-ФЗ </w:t>
      </w:r>
      <w:r w:rsidRPr="00264104">
        <w:rPr>
          <w:sz w:val="26"/>
          <w:szCs w:val="26"/>
        </w:rPr>
        <w:br/>
        <w:t>"О персональных данных", в целях заключения Договора</w:t>
      </w:r>
      <w:r w:rsidRPr="00264104">
        <w:rPr>
          <w:rFonts w:eastAsia="Calibri"/>
          <w:sz w:val="26"/>
          <w:szCs w:val="26"/>
        </w:rPr>
        <w:t xml:space="preserve"> </w:t>
      </w:r>
      <w:r w:rsidRPr="00264104">
        <w:rPr>
          <w:rFonts w:eastAsiaTheme="minorHAnsi"/>
          <w:sz w:val="26"/>
          <w:szCs w:val="26"/>
          <w:lang w:eastAsia="en-US"/>
        </w:rPr>
        <w:t>о предоставлении торгового места на ярмарке</w:t>
      </w:r>
      <w:r w:rsidRPr="00264104">
        <w:rPr>
          <w:sz w:val="26"/>
          <w:szCs w:val="26"/>
        </w:rPr>
        <w:t xml:space="preserve"> согласно </w:t>
      </w:r>
      <w:r w:rsidRPr="00264104">
        <w:rPr>
          <w:color w:val="000000"/>
          <w:sz w:val="26"/>
          <w:szCs w:val="26"/>
        </w:rPr>
        <w:t xml:space="preserve">Порядку </w:t>
      </w:r>
      <w:r w:rsidRPr="00264104">
        <w:rPr>
          <w:rFonts w:eastAsiaTheme="minorHAnsi"/>
          <w:sz w:val="26"/>
          <w:szCs w:val="26"/>
          <w:lang w:eastAsia="en-US"/>
        </w:rPr>
        <w:t xml:space="preserve">организации ярмарок </w:t>
      </w:r>
      <w:r w:rsidRPr="00264104">
        <w:rPr>
          <w:sz w:val="26"/>
          <w:szCs w:val="26"/>
        </w:rPr>
        <w:t xml:space="preserve">на территории муниципального образования "Городской округ "Город Нарьян-Мар" </w:t>
      </w:r>
      <w:r w:rsidRPr="00264104">
        <w:rPr>
          <w:rFonts w:eastAsiaTheme="minorHAnsi"/>
          <w:sz w:val="26"/>
          <w:szCs w:val="26"/>
          <w:lang w:eastAsia="en-US"/>
        </w:rPr>
        <w:t>и продажи товаров (выполнения работ, оказания услуг) на них</w:t>
      </w:r>
      <w:r w:rsidRPr="00264104">
        <w:rPr>
          <w:sz w:val="26"/>
          <w:szCs w:val="26"/>
        </w:rPr>
        <w:t>, утвержденному постановлением Администрации муниципального образования "Городской округ "Город Нарьян-Мар" от ____ № ___, даю Администрации муниципального образования "Городской округ "Город Нарьян-Мар", юридический адрес: 166000, Ненецкий автономный округ, г. Нарьян-Мар, ул. им. В.И. Ленина, д. 12, свое согласие на обработку в форме распространения, публикацию (размещение) на официальном сайте Администрации муниципального образования "Городской  округ "Город Нарьян-Мар", на официальной странице Администрации муниципального образования "Городской округ "Город Нарьян-Мар" в социальной сети "</w:t>
      </w:r>
      <w:proofErr w:type="spellStart"/>
      <w:r w:rsidRPr="00264104">
        <w:rPr>
          <w:sz w:val="26"/>
          <w:szCs w:val="26"/>
        </w:rPr>
        <w:t>ВКонтакте</w:t>
      </w:r>
      <w:proofErr w:type="spellEnd"/>
      <w:r w:rsidRPr="00264104">
        <w:rPr>
          <w:sz w:val="26"/>
          <w:szCs w:val="26"/>
        </w:rPr>
        <w:t>" (https://vk.com/nmar_nao) в информационно-телекоммуникационной сети "Интернет", в официальном бюллетене муниципального образования "Городской округ "Город Нарьян-Мар" "Наш город", в общественно-политической газете Ненецкого автономного округа "</w:t>
      </w:r>
      <w:proofErr w:type="spellStart"/>
      <w:r w:rsidRPr="00264104">
        <w:rPr>
          <w:sz w:val="26"/>
          <w:szCs w:val="26"/>
        </w:rPr>
        <w:t>Няръяна</w:t>
      </w:r>
      <w:proofErr w:type="spellEnd"/>
      <w:r w:rsidRPr="00264104">
        <w:rPr>
          <w:sz w:val="26"/>
          <w:szCs w:val="26"/>
        </w:rPr>
        <w:t xml:space="preserve"> </w:t>
      </w:r>
      <w:proofErr w:type="spellStart"/>
      <w:r w:rsidRPr="00264104">
        <w:rPr>
          <w:sz w:val="26"/>
          <w:szCs w:val="26"/>
        </w:rPr>
        <w:t>вындер</w:t>
      </w:r>
      <w:proofErr w:type="spellEnd"/>
      <w:r w:rsidRPr="00264104">
        <w:rPr>
          <w:sz w:val="26"/>
          <w:szCs w:val="26"/>
        </w:rPr>
        <w:t xml:space="preserve">" ("Красный </w:t>
      </w:r>
      <w:proofErr w:type="spellStart"/>
      <w:r w:rsidRPr="00264104">
        <w:rPr>
          <w:sz w:val="26"/>
          <w:szCs w:val="26"/>
        </w:rPr>
        <w:t>тундровик</w:t>
      </w:r>
      <w:proofErr w:type="spellEnd"/>
      <w:r w:rsidRPr="00264104">
        <w:rPr>
          <w:sz w:val="26"/>
          <w:szCs w:val="26"/>
        </w:rPr>
        <w:t>") информации моих персональных данных, а именно: фамилия, имя, отчество (последнее - при наличии), ИНН, ОРГНИП, иные персональные данные.</w:t>
      </w:r>
    </w:p>
    <w:p w:rsidR="00264104" w:rsidRPr="00264104" w:rsidRDefault="00264104" w:rsidP="0026410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Я ознакомлен(а) с тем, что настоящее согласие действует со дня его подписания до дня отзыва в письменной форме.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________________    ____________________________________________________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4104">
        <w:rPr>
          <w:sz w:val="20"/>
          <w:szCs w:val="20"/>
        </w:rPr>
        <w:t xml:space="preserve">            (</w:t>
      </w:r>
      <w:proofErr w:type="gramStart"/>
      <w:r w:rsidRPr="00264104">
        <w:rPr>
          <w:sz w:val="20"/>
          <w:szCs w:val="20"/>
        </w:rPr>
        <w:t xml:space="preserve">подпись)   </w:t>
      </w:r>
      <w:proofErr w:type="gramEnd"/>
      <w:r w:rsidRPr="00264104">
        <w:rPr>
          <w:sz w:val="20"/>
          <w:szCs w:val="20"/>
        </w:rPr>
        <w:t xml:space="preserve">                                                                       (расшифровка подписи)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"__" __________ 20__ г. МП (при наличии)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64104" w:rsidRPr="00264104" w:rsidRDefault="00264104" w:rsidP="0026410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  <w:sectPr w:rsidR="00264104" w:rsidRPr="00264104" w:rsidSect="001B2657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264104" w:rsidRPr="00264104" w:rsidRDefault="00264104" w:rsidP="00264104">
      <w:pPr>
        <w:tabs>
          <w:tab w:val="left" w:pos="12847"/>
        </w:tabs>
        <w:jc w:val="right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lastRenderedPageBreak/>
        <w:t>Приложение 4</w:t>
      </w:r>
    </w:p>
    <w:p w:rsidR="00264104" w:rsidRPr="00264104" w:rsidRDefault="00264104" w:rsidP="00264104">
      <w:pPr>
        <w:tabs>
          <w:tab w:val="left" w:pos="12847"/>
        </w:tabs>
        <w:jc w:val="right"/>
        <w:rPr>
          <w:sz w:val="26"/>
          <w:szCs w:val="26"/>
        </w:rPr>
      </w:pPr>
      <w:r w:rsidRPr="00264104">
        <w:rPr>
          <w:rFonts w:eastAsiaTheme="minorHAnsi"/>
          <w:lang w:eastAsia="en-US"/>
        </w:rPr>
        <w:t xml:space="preserve">к </w:t>
      </w:r>
      <w:r w:rsidRPr="00264104">
        <w:rPr>
          <w:color w:val="000000"/>
          <w:sz w:val="26"/>
          <w:szCs w:val="26"/>
        </w:rPr>
        <w:t xml:space="preserve">Порядку </w:t>
      </w:r>
      <w:r w:rsidRPr="00264104">
        <w:rPr>
          <w:rFonts w:eastAsiaTheme="minorHAnsi"/>
          <w:sz w:val="26"/>
          <w:szCs w:val="26"/>
          <w:lang w:eastAsia="en-US"/>
        </w:rPr>
        <w:t xml:space="preserve">организации ярмарок </w:t>
      </w:r>
      <w:r w:rsidRPr="00264104">
        <w:rPr>
          <w:sz w:val="26"/>
          <w:szCs w:val="26"/>
        </w:rPr>
        <w:t>на территории</w:t>
      </w:r>
    </w:p>
    <w:p w:rsidR="00264104" w:rsidRPr="00264104" w:rsidRDefault="00264104" w:rsidP="00264104">
      <w:pPr>
        <w:tabs>
          <w:tab w:val="left" w:pos="12847"/>
        </w:tabs>
        <w:jc w:val="right"/>
        <w:rPr>
          <w:sz w:val="26"/>
          <w:szCs w:val="26"/>
        </w:rPr>
      </w:pPr>
      <w:r w:rsidRPr="00264104">
        <w:rPr>
          <w:sz w:val="26"/>
          <w:szCs w:val="26"/>
        </w:rPr>
        <w:t xml:space="preserve">муниципального образования "Городской округ </w:t>
      </w:r>
    </w:p>
    <w:p w:rsidR="00264104" w:rsidRPr="00264104" w:rsidRDefault="00264104" w:rsidP="00264104">
      <w:pPr>
        <w:tabs>
          <w:tab w:val="left" w:pos="12847"/>
        </w:tabs>
        <w:jc w:val="right"/>
        <w:rPr>
          <w:rFonts w:eastAsiaTheme="minorHAnsi"/>
          <w:sz w:val="26"/>
          <w:szCs w:val="26"/>
          <w:lang w:eastAsia="en-US"/>
        </w:rPr>
      </w:pPr>
      <w:r w:rsidRPr="00264104">
        <w:rPr>
          <w:sz w:val="26"/>
          <w:szCs w:val="26"/>
        </w:rPr>
        <w:t xml:space="preserve">"Город Нарьян-Мар" </w:t>
      </w:r>
      <w:r w:rsidRPr="00264104">
        <w:rPr>
          <w:rFonts w:eastAsiaTheme="minorHAnsi"/>
          <w:sz w:val="26"/>
          <w:szCs w:val="26"/>
          <w:lang w:eastAsia="en-US"/>
        </w:rPr>
        <w:t xml:space="preserve">и продажи товаров </w:t>
      </w:r>
    </w:p>
    <w:p w:rsidR="00264104" w:rsidRPr="00264104" w:rsidRDefault="00264104" w:rsidP="00264104">
      <w:pPr>
        <w:tabs>
          <w:tab w:val="left" w:pos="12847"/>
        </w:tabs>
        <w:jc w:val="right"/>
        <w:rPr>
          <w:sz w:val="26"/>
          <w:szCs w:val="26"/>
        </w:rPr>
      </w:pPr>
      <w:r w:rsidRPr="00264104">
        <w:rPr>
          <w:rFonts w:eastAsiaTheme="minorHAnsi"/>
          <w:sz w:val="26"/>
          <w:szCs w:val="26"/>
          <w:lang w:eastAsia="en-US"/>
        </w:rPr>
        <w:t>(выполнения работ, оказания услуг) на них</w:t>
      </w:r>
    </w:p>
    <w:p w:rsidR="00264104" w:rsidRPr="00264104" w:rsidRDefault="00264104" w:rsidP="00264104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64104" w:rsidRPr="00264104" w:rsidRDefault="00264104" w:rsidP="00264104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264104">
        <w:rPr>
          <w:sz w:val="26"/>
          <w:szCs w:val="26"/>
        </w:rPr>
        <w:t xml:space="preserve">Схема </w:t>
      </w:r>
    </w:p>
    <w:p w:rsidR="00264104" w:rsidRPr="00264104" w:rsidRDefault="00264104" w:rsidP="00264104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264104">
        <w:rPr>
          <w:sz w:val="26"/>
          <w:szCs w:val="26"/>
        </w:rPr>
        <w:t>размещения торговых мест на ярмарке на территории муниципального образования "Городской округ "Город Нарьян-Мар"</w:t>
      </w:r>
    </w:p>
    <w:p w:rsidR="00264104" w:rsidRPr="00264104" w:rsidRDefault="00264104" w:rsidP="00264104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400"/>
        <w:gridCol w:w="560"/>
        <w:gridCol w:w="1880"/>
        <w:gridCol w:w="640"/>
        <w:gridCol w:w="960"/>
        <w:gridCol w:w="4786"/>
        <w:gridCol w:w="425"/>
      </w:tblGrid>
      <w:tr w:rsidR="00264104" w:rsidRPr="00264104" w:rsidTr="00F6229D">
        <w:trPr>
          <w:trHeight w:val="28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</w:tr>
      <w:tr w:rsidR="00264104" w:rsidRPr="00264104" w:rsidTr="00F6229D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 xml:space="preserve">                        пл. им. </w:t>
            </w:r>
            <w:proofErr w:type="spellStart"/>
            <w:r w:rsidRPr="00264104">
              <w:rPr>
                <w:color w:val="000000"/>
              </w:rPr>
              <w:t>В.И.Ленина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</w:tr>
      <w:tr w:rsidR="00264104" w:rsidRPr="00264104" w:rsidTr="00F6229D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</w:tr>
      <w:tr w:rsidR="00264104" w:rsidRPr="00264104" w:rsidTr="00F6229D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</w:tr>
      <w:tr w:rsidR="00264104" w:rsidRPr="00264104" w:rsidTr="00F6229D">
        <w:trPr>
          <w:trHeight w:val="1439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</w:tr>
      <w:tr w:rsidR="00264104" w:rsidRPr="00264104" w:rsidTr="00F6229D">
        <w:trPr>
          <w:trHeight w:val="444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jc w:val="center"/>
              <w:rPr>
                <w:color w:val="000000"/>
              </w:rPr>
            </w:pPr>
            <w:r w:rsidRPr="00264104">
              <w:rPr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104" w:rsidRPr="00264104" w:rsidRDefault="00264104" w:rsidP="00264104">
            <w:pPr>
              <w:jc w:val="center"/>
              <w:rPr>
                <w:color w:val="000000"/>
                <w:sz w:val="26"/>
                <w:szCs w:val="26"/>
              </w:rPr>
            </w:pPr>
            <w:r w:rsidRPr="00264104">
              <w:rPr>
                <w:bCs/>
                <w:color w:val="000000"/>
                <w:sz w:val="26"/>
                <w:szCs w:val="26"/>
              </w:rPr>
              <w:t xml:space="preserve">Администрация </w:t>
            </w:r>
            <w:r w:rsidRPr="00264104">
              <w:rPr>
                <w:color w:val="000000"/>
                <w:sz w:val="26"/>
                <w:szCs w:val="26"/>
              </w:rPr>
              <w:t xml:space="preserve">          </w:t>
            </w:r>
          </w:p>
          <w:p w:rsidR="00264104" w:rsidRPr="00264104" w:rsidRDefault="00264104" w:rsidP="0026410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64104">
              <w:rPr>
                <w:color w:val="000000"/>
                <w:sz w:val="26"/>
                <w:szCs w:val="26"/>
              </w:rPr>
              <w:t>г</w:t>
            </w:r>
            <w:r w:rsidRPr="00264104">
              <w:rPr>
                <w:bCs/>
                <w:color w:val="000000"/>
                <w:sz w:val="26"/>
                <w:szCs w:val="26"/>
              </w:rPr>
              <w:t>орода Нарьян-Мара</w:t>
            </w:r>
          </w:p>
          <w:p w:rsidR="00264104" w:rsidRPr="00264104" w:rsidRDefault="00264104" w:rsidP="00264104">
            <w:pPr>
              <w:jc w:val="center"/>
              <w:rPr>
                <w:bCs/>
                <w:color w:val="000000"/>
              </w:rPr>
            </w:pPr>
          </w:p>
          <w:p w:rsidR="00264104" w:rsidRPr="00264104" w:rsidRDefault="00264104" w:rsidP="00264104">
            <w:pPr>
              <w:jc w:val="center"/>
              <w:rPr>
                <w:color w:val="000000"/>
                <w:sz w:val="26"/>
                <w:szCs w:val="26"/>
              </w:rPr>
            </w:pPr>
            <w:r w:rsidRPr="00264104">
              <w:rPr>
                <w:bCs/>
                <w:color w:val="000000"/>
                <w:sz w:val="26"/>
                <w:szCs w:val="26"/>
              </w:rPr>
              <w:t xml:space="preserve">ул. им. </w:t>
            </w:r>
            <w:proofErr w:type="spellStart"/>
            <w:r w:rsidRPr="00264104">
              <w:rPr>
                <w:bCs/>
                <w:color w:val="000000"/>
                <w:sz w:val="26"/>
                <w:szCs w:val="26"/>
              </w:rPr>
              <w:t>В.И.Ленина</w:t>
            </w:r>
            <w:proofErr w:type="spellEnd"/>
            <w:r w:rsidRPr="00264104">
              <w:rPr>
                <w:bCs/>
                <w:color w:val="000000"/>
                <w:sz w:val="26"/>
                <w:szCs w:val="26"/>
              </w:rPr>
              <w:t>, д. 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</w:tr>
      <w:tr w:rsidR="00264104" w:rsidRPr="00264104" w:rsidTr="00F6229D">
        <w:trPr>
          <w:trHeight w:val="444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jc w:val="center"/>
              <w:rPr>
                <w:color w:val="000000"/>
              </w:rPr>
            </w:pPr>
            <w:r w:rsidRPr="00264104">
              <w:rPr>
                <w:color w:val="000000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</w:tr>
      <w:tr w:rsidR="00264104" w:rsidRPr="00264104" w:rsidTr="00F6229D">
        <w:trPr>
          <w:trHeight w:val="444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jc w:val="center"/>
              <w:rPr>
                <w:color w:val="000000"/>
              </w:rPr>
            </w:pPr>
            <w:r w:rsidRPr="00264104">
              <w:rPr>
                <w:color w:val="000000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jc w:val="center"/>
              <w:rPr>
                <w:color w:val="000000"/>
              </w:rPr>
            </w:pPr>
            <w:r w:rsidRPr="00264104">
              <w:rPr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</w:tr>
      <w:tr w:rsidR="00264104" w:rsidRPr="00264104" w:rsidTr="00F6229D">
        <w:trPr>
          <w:trHeight w:val="444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jc w:val="center"/>
              <w:rPr>
                <w:color w:val="000000"/>
              </w:rPr>
            </w:pPr>
            <w:r w:rsidRPr="00264104">
              <w:rPr>
                <w:color w:val="000000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jc w:val="center"/>
              <w:rPr>
                <w:color w:val="000000"/>
              </w:rPr>
            </w:pPr>
            <w:r w:rsidRPr="00264104">
              <w:rPr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</w:tr>
      <w:tr w:rsidR="00264104" w:rsidRPr="00264104" w:rsidTr="00F6229D">
        <w:trPr>
          <w:trHeight w:val="444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jc w:val="center"/>
              <w:rPr>
                <w:color w:val="000000"/>
              </w:rPr>
            </w:pPr>
            <w:r w:rsidRPr="00264104">
              <w:rPr>
                <w:color w:val="000000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jc w:val="center"/>
              <w:rPr>
                <w:color w:val="000000"/>
              </w:rPr>
            </w:pPr>
            <w:r w:rsidRPr="00264104">
              <w:rPr>
                <w:color w:val="000000"/>
              </w:rPr>
              <w:t xml:space="preserve">торговые </w:t>
            </w:r>
          </w:p>
          <w:p w:rsidR="00264104" w:rsidRPr="00264104" w:rsidRDefault="00264104" w:rsidP="00264104">
            <w:pPr>
              <w:jc w:val="center"/>
              <w:rPr>
                <w:color w:val="000000"/>
              </w:rPr>
            </w:pPr>
            <w:r w:rsidRPr="00264104">
              <w:rPr>
                <w:color w:val="000000"/>
              </w:rPr>
              <w:t>ряды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jc w:val="center"/>
              <w:rPr>
                <w:color w:val="000000"/>
              </w:rPr>
            </w:pPr>
            <w:r w:rsidRPr="00264104">
              <w:rPr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</w:tr>
      <w:tr w:rsidR="00264104" w:rsidRPr="00264104" w:rsidTr="00F6229D">
        <w:trPr>
          <w:trHeight w:val="444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jc w:val="center"/>
              <w:rPr>
                <w:color w:val="000000"/>
              </w:rPr>
            </w:pPr>
            <w:r w:rsidRPr="00264104">
              <w:rPr>
                <w:color w:val="000000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jc w:val="center"/>
              <w:rPr>
                <w:color w:val="000000"/>
              </w:rPr>
            </w:pPr>
            <w:r w:rsidRPr="00264104"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</w:tr>
      <w:tr w:rsidR="00264104" w:rsidRPr="00264104" w:rsidTr="00F6229D">
        <w:trPr>
          <w:trHeight w:val="7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jc w:val="center"/>
              <w:rPr>
                <w:color w:val="000000"/>
              </w:rPr>
            </w:pPr>
            <w:r w:rsidRPr="00264104">
              <w:rPr>
                <w:color w:val="000000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jc w:val="center"/>
              <w:rPr>
                <w:color w:val="000000"/>
              </w:rPr>
            </w:pPr>
            <w:r w:rsidRPr="0026410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</w:tr>
      <w:tr w:rsidR="00264104" w:rsidRPr="00264104" w:rsidTr="00F6229D">
        <w:trPr>
          <w:trHeight w:val="444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jc w:val="center"/>
              <w:rPr>
                <w:color w:val="000000"/>
              </w:rPr>
            </w:pPr>
            <w:r w:rsidRPr="00264104">
              <w:rPr>
                <w:color w:val="000000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jc w:val="center"/>
              <w:rPr>
                <w:color w:val="000000"/>
              </w:rPr>
            </w:pPr>
            <w:r w:rsidRPr="00264104"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</w:tr>
      <w:tr w:rsidR="00264104" w:rsidRPr="00264104" w:rsidTr="00F6229D">
        <w:trPr>
          <w:trHeight w:val="499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</w:tr>
      <w:tr w:rsidR="00264104" w:rsidRPr="00264104" w:rsidTr="00F6229D">
        <w:trPr>
          <w:trHeight w:val="988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104" w:rsidRPr="00264104" w:rsidRDefault="00264104" w:rsidP="00264104">
            <w:pPr>
              <w:jc w:val="center"/>
              <w:rPr>
                <w:bCs/>
                <w:color w:val="000000"/>
              </w:rPr>
            </w:pPr>
            <w:r w:rsidRPr="00264104">
              <w:rPr>
                <w:bCs/>
                <w:color w:val="000000"/>
              </w:rPr>
              <w:t>Нежилое здание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</w:tr>
      <w:tr w:rsidR="00264104" w:rsidRPr="00264104" w:rsidTr="00F6229D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04" w:rsidRPr="00264104" w:rsidRDefault="00264104" w:rsidP="00264104">
            <w:pPr>
              <w:rPr>
                <w:color w:val="000000"/>
              </w:rPr>
            </w:pPr>
            <w:r w:rsidRPr="00264104">
              <w:rPr>
                <w:color w:val="000000"/>
              </w:rPr>
              <w:t> </w:t>
            </w:r>
          </w:p>
        </w:tc>
      </w:tr>
    </w:tbl>
    <w:p w:rsidR="00264104" w:rsidRPr="00264104" w:rsidRDefault="00264104" w:rsidP="00264104">
      <w:pPr>
        <w:tabs>
          <w:tab w:val="left" w:pos="5460"/>
        </w:tabs>
      </w:pPr>
    </w:p>
    <w:p w:rsidR="00264104" w:rsidRPr="00264104" w:rsidRDefault="00264104" w:rsidP="00264104">
      <w:pPr>
        <w:ind w:left="4248" w:firstLine="708"/>
        <w:jc w:val="right"/>
        <w:rPr>
          <w:sz w:val="26"/>
          <w:szCs w:val="26"/>
        </w:rPr>
      </w:pPr>
    </w:p>
    <w:p w:rsidR="00264104" w:rsidRPr="00264104" w:rsidRDefault="00264104" w:rsidP="0026410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  <w:sectPr w:rsidR="00264104" w:rsidRPr="00264104" w:rsidSect="001B2657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264104" w:rsidRPr="00264104" w:rsidRDefault="00264104" w:rsidP="00264104">
      <w:pPr>
        <w:tabs>
          <w:tab w:val="left" w:pos="12847"/>
        </w:tabs>
        <w:jc w:val="right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lastRenderedPageBreak/>
        <w:t>Приложение 5</w:t>
      </w:r>
    </w:p>
    <w:p w:rsidR="00264104" w:rsidRPr="00264104" w:rsidRDefault="00264104" w:rsidP="00264104">
      <w:pPr>
        <w:tabs>
          <w:tab w:val="left" w:pos="12847"/>
        </w:tabs>
        <w:jc w:val="right"/>
        <w:rPr>
          <w:sz w:val="26"/>
          <w:szCs w:val="26"/>
        </w:rPr>
      </w:pPr>
      <w:r w:rsidRPr="00264104">
        <w:rPr>
          <w:rFonts w:eastAsiaTheme="minorHAnsi"/>
          <w:lang w:eastAsia="en-US"/>
        </w:rPr>
        <w:t xml:space="preserve">к </w:t>
      </w:r>
      <w:r w:rsidRPr="00264104">
        <w:rPr>
          <w:color w:val="000000"/>
          <w:sz w:val="26"/>
          <w:szCs w:val="26"/>
        </w:rPr>
        <w:t xml:space="preserve">Порядку </w:t>
      </w:r>
      <w:r w:rsidRPr="00264104">
        <w:rPr>
          <w:rFonts w:eastAsiaTheme="minorHAnsi"/>
          <w:sz w:val="26"/>
          <w:szCs w:val="26"/>
          <w:lang w:eastAsia="en-US"/>
        </w:rPr>
        <w:t xml:space="preserve">организации ярмарок </w:t>
      </w:r>
      <w:r w:rsidRPr="00264104">
        <w:rPr>
          <w:sz w:val="26"/>
          <w:szCs w:val="26"/>
        </w:rPr>
        <w:t>на территории</w:t>
      </w:r>
    </w:p>
    <w:p w:rsidR="00264104" w:rsidRPr="00264104" w:rsidRDefault="00264104" w:rsidP="00264104">
      <w:pPr>
        <w:tabs>
          <w:tab w:val="left" w:pos="12847"/>
        </w:tabs>
        <w:jc w:val="right"/>
        <w:rPr>
          <w:sz w:val="26"/>
          <w:szCs w:val="26"/>
        </w:rPr>
      </w:pPr>
      <w:r w:rsidRPr="00264104">
        <w:rPr>
          <w:sz w:val="26"/>
          <w:szCs w:val="26"/>
        </w:rPr>
        <w:t xml:space="preserve">муниципального образования "Городской округ </w:t>
      </w:r>
    </w:p>
    <w:p w:rsidR="00264104" w:rsidRPr="00264104" w:rsidRDefault="00264104" w:rsidP="00264104">
      <w:pPr>
        <w:tabs>
          <w:tab w:val="left" w:pos="12847"/>
        </w:tabs>
        <w:jc w:val="right"/>
        <w:rPr>
          <w:rFonts w:eastAsiaTheme="minorHAnsi"/>
          <w:sz w:val="26"/>
          <w:szCs w:val="26"/>
          <w:lang w:eastAsia="en-US"/>
        </w:rPr>
      </w:pPr>
      <w:r w:rsidRPr="00264104">
        <w:rPr>
          <w:sz w:val="26"/>
          <w:szCs w:val="26"/>
        </w:rPr>
        <w:t xml:space="preserve">"Город Нарьян-Мар" </w:t>
      </w:r>
      <w:r w:rsidRPr="00264104">
        <w:rPr>
          <w:rFonts w:eastAsiaTheme="minorHAnsi"/>
          <w:sz w:val="26"/>
          <w:szCs w:val="26"/>
          <w:lang w:eastAsia="en-US"/>
        </w:rPr>
        <w:t xml:space="preserve">и продажи товаров </w:t>
      </w:r>
    </w:p>
    <w:p w:rsidR="00264104" w:rsidRPr="00264104" w:rsidRDefault="00264104" w:rsidP="00264104">
      <w:pPr>
        <w:tabs>
          <w:tab w:val="left" w:pos="12847"/>
        </w:tabs>
        <w:jc w:val="right"/>
        <w:rPr>
          <w:sz w:val="26"/>
          <w:szCs w:val="26"/>
        </w:rPr>
      </w:pPr>
      <w:r w:rsidRPr="00264104">
        <w:rPr>
          <w:rFonts w:eastAsiaTheme="minorHAnsi"/>
          <w:sz w:val="26"/>
          <w:szCs w:val="26"/>
          <w:lang w:eastAsia="en-US"/>
        </w:rPr>
        <w:t>(выполнения работ, оказания услуг) на них</w:t>
      </w:r>
    </w:p>
    <w:p w:rsidR="00264104" w:rsidRPr="00264104" w:rsidRDefault="00264104" w:rsidP="00264104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64104" w:rsidRPr="00264104" w:rsidRDefault="00264104" w:rsidP="00264104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Договор</w:t>
      </w:r>
    </w:p>
    <w:p w:rsidR="00264104" w:rsidRPr="00264104" w:rsidRDefault="00264104" w:rsidP="00264104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о предоставлении торгового места на ярмарке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г. Нарьян-Мар                                                                    "____"___________20 ___ г.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</w:p>
    <w:p w:rsidR="00264104" w:rsidRPr="00264104" w:rsidRDefault="00264104" w:rsidP="00264104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Администрация муниципального образования "Городской округ "Город Нарьян-Мар", именуемая в дальнейшем "Организатор ярмарки", в лице _____________________________________________________________________,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0"/>
          <w:szCs w:val="20"/>
          <w:lang w:eastAsia="en-US"/>
        </w:rPr>
      </w:pPr>
      <w:r w:rsidRPr="00264104">
        <w:rPr>
          <w:rFonts w:eastAsiaTheme="minorHAnsi"/>
          <w:bCs/>
          <w:kern w:val="32"/>
          <w:sz w:val="20"/>
          <w:szCs w:val="20"/>
          <w:lang w:eastAsia="en-US"/>
        </w:rPr>
        <w:t xml:space="preserve">                                                                                      (должность, Ф.И.О)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действующего на основании ____________________________________________,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0"/>
          <w:szCs w:val="20"/>
          <w:lang w:eastAsia="en-US"/>
        </w:rPr>
      </w:pPr>
      <w:r w:rsidRPr="00264104">
        <w:rPr>
          <w:rFonts w:eastAsiaTheme="minorHAnsi"/>
          <w:bCs/>
          <w:kern w:val="32"/>
          <w:sz w:val="20"/>
          <w:szCs w:val="20"/>
          <w:lang w:eastAsia="en-US"/>
        </w:rPr>
        <w:t xml:space="preserve">                                                                                                 (наименование правового акта)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с одной стороны, и ____________________________________________________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0"/>
          <w:szCs w:val="20"/>
          <w:lang w:eastAsia="en-US"/>
        </w:rPr>
      </w:pPr>
      <w:r w:rsidRPr="00264104">
        <w:rPr>
          <w:rFonts w:eastAsiaTheme="minorHAnsi"/>
          <w:bCs/>
          <w:kern w:val="32"/>
          <w:sz w:val="20"/>
          <w:szCs w:val="20"/>
          <w:lang w:eastAsia="en-US"/>
        </w:rPr>
        <w:t xml:space="preserve">                                                                            (наименование заявителя)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в лице _______________________________________________________________,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0"/>
          <w:szCs w:val="20"/>
          <w:lang w:eastAsia="en-US"/>
        </w:rPr>
      </w:pPr>
      <w:r w:rsidRPr="00264104">
        <w:rPr>
          <w:rFonts w:eastAsiaTheme="minorHAnsi"/>
          <w:bCs/>
          <w:kern w:val="32"/>
          <w:sz w:val="20"/>
          <w:szCs w:val="20"/>
          <w:lang w:eastAsia="en-US"/>
        </w:rPr>
        <w:t xml:space="preserve">                                                                                    (должность, Ф.И.О.)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действующего на основании ___________________________________________,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именуемый (-</w:t>
      </w:r>
      <w:proofErr w:type="spellStart"/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ое</w:t>
      </w:r>
      <w:proofErr w:type="spellEnd"/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) в дальнейшем "Участник ярмарки", с другой стороны, а вместе именуемые "Стороны", заключили настоящий Договор о предоставлении торгового места на ярмарке (далее - Договор) о нижеследующем: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</w:p>
    <w:p w:rsidR="00264104" w:rsidRPr="00264104" w:rsidRDefault="00264104" w:rsidP="00264104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I. Предмет Договора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</w:p>
    <w:p w:rsidR="00264104" w:rsidRPr="00264104" w:rsidRDefault="00264104" w:rsidP="00264104">
      <w:pPr>
        <w:numPr>
          <w:ilvl w:val="0"/>
          <w:numId w:val="32"/>
        </w:numPr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bookmarkStart w:id="1" w:name="Par23"/>
      <w:bookmarkEnd w:id="1"/>
      <w:r w:rsidRPr="00264104">
        <w:rPr>
          <w:rFonts w:eastAsiaTheme="minorHAnsi"/>
          <w:sz w:val="26"/>
          <w:szCs w:val="26"/>
          <w:lang w:eastAsia="en-US"/>
        </w:rPr>
        <w:t>Организатор ярмарки</w:t>
      </w:r>
      <w:r w:rsidRPr="00264104">
        <w:rPr>
          <w:sz w:val="26"/>
          <w:szCs w:val="26"/>
        </w:rPr>
        <w:t xml:space="preserve"> предоставляет </w:t>
      </w:r>
      <w:r w:rsidRPr="00264104">
        <w:rPr>
          <w:rFonts w:eastAsiaTheme="minorHAnsi"/>
          <w:sz w:val="26"/>
          <w:szCs w:val="26"/>
          <w:lang w:eastAsia="en-US"/>
        </w:rPr>
        <w:t>Участнику ярмарки</w:t>
      </w:r>
      <w:r w:rsidRPr="00264104">
        <w:rPr>
          <w:sz w:val="26"/>
          <w:szCs w:val="26"/>
        </w:rPr>
        <w:t xml:space="preserve"> </w:t>
      </w:r>
      <w:r w:rsidRPr="00264104">
        <w:rPr>
          <w:rFonts w:eastAsiaTheme="minorHAnsi"/>
          <w:sz w:val="26"/>
          <w:szCs w:val="26"/>
          <w:lang w:eastAsia="en-US"/>
        </w:rPr>
        <w:t xml:space="preserve">торговое место на ярмарке (далее – торговое место), а Участник ярмарки использует торговое место в целях реализации товаров (выполнения работ, оказания услуг) </w:t>
      </w:r>
      <w:r w:rsidRPr="00264104">
        <w:rPr>
          <w:sz w:val="26"/>
          <w:szCs w:val="26"/>
        </w:rPr>
        <w:t>____________________________________________________________________:</w:t>
      </w:r>
    </w:p>
    <w:p w:rsidR="00264104" w:rsidRPr="00264104" w:rsidRDefault="00264104" w:rsidP="00264104">
      <w:pPr>
        <w:autoSpaceDE w:val="0"/>
        <w:autoSpaceDN w:val="0"/>
        <w:adjustRightInd w:val="0"/>
        <w:contextualSpacing/>
        <w:jc w:val="center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0"/>
          <w:szCs w:val="20"/>
          <w:lang w:eastAsia="en-US"/>
        </w:rPr>
        <w:t>перечень товаров (выполнения работ, оказания услуг), предполагаемых к реализации</w:t>
      </w:r>
    </w:p>
    <w:p w:rsidR="00264104" w:rsidRPr="00264104" w:rsidRDefault="00264104" w:rsidP="00264104">
      <w:pPr>
        <w:autoSpaceDE w:val="0"/>
        <w:autoSpaceDN w:val="0"/>
        <w:adjustRightInd w:val="0"/>
        <w:spacing w:after="60"/>
        <w:ind w:firstLine="708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bCs/>
          <w:kern w:val="32"/>
          <w:sz w:val="26"/>
          <w:szCs w:val="26"/>
        </w:rPr>
        <w:t>1.1. </w:t>
      </w: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Вид места (мест) на ярмарке для продажи товаров (выполнения работ, оказания услуг) _______________________________________________________;</w:t>
      </w:r>
    </w:p>
    <w:p w:rsidR="00264104" w:rsidRPr="00264104" w:rsidRDefault="00264104" w:rsidP="00264104">
      <w:pPr>
        <w:autoSpaceDE w:val="0"/>
        <w:autoSpaceDN w:val="0"/>
        <w:adjustRightInd w:val="0"/>
        <w:ind w:left="709"/>
        <w:contextualSpacing/>
        <w:jc w:val="both"/>
        <w:rPr>
          <w:sz w:val="20"/>
          <w:szCs w:val="20"/>
        </w:rPr>
      </w:pPr>
      <w:r w:rsidRPr="00264104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(лоток, палатка, киоск)</w:t>
      </w:r>
      <w:r w:rsidRPr="00264104">
        <w:rPr>
          <w:sz w:val="20"/>
          <w:szCs w:val="20"/>
        </w:rPr>
        <w:t xml:space="preserve"> 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264104">
        <w:rPr>
          <w:sz w:val="26"/>
          <w:szCs w:val="26"/>
        </w:rPr>
        <w:t xml:space="preserve">1.2. Номер торгового места согласно </w:t>
      </w:r>
      <w:proofErr w:type="gramStart"/>
      <w:r w:rsidRPr="00264104">
        <w:rPr>
          <w:rFonts w:eastAsiaTheme="minorHAnsi"/>
          <w:sz w:val="26"/>
          <w:szCs w:val="26"/>
          <w:lang w:eastAsia="en-US"/>
        </w:rPr>
        <w:t>схеме размещения торгового места</w:t>
      </w:r>
      <w:proofErr w:type="gramEnd"/>
      <w:r w:rsidRPr="00264104">
        <w:rPr>
          <w:rFonts w:eastAsiaTheme="minorHAnsi"/>
          <w:sz w:val="26"/>
          <w:szCs w:val="26"/>
          <w:lang w:eastAsia="en-US"/>
        </w:rPr>
        <w:t xml:space="preserve"> на ярмарке </w:t>
      </w:r>
      <w:r w:rsidRPr="00264104">
        <w:rPr>
          <w:sz w:val="26"/>
          <w:szCs w:val="26"/>
        </w:rPr>
        <w:t>на территории муниципального образования "Городской округ "Город Нарьян-Мар" (далее – Схема), которая является неотъемлемой частью Договора: № _____;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264104">
        <w:rPr>
          <w:sz w:val="26"/>
          <w:szCs w:val="26"/>
        </w:rPr>
        <w:t>1.4. Период предоставления торгового места: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264104">
        <w:rPr>
          <w:sz w:val="26"/>
          <w:szCs w:val="26"/>
        </w:rPr>
        <w:t>с __ ________ 20__ по __ ______ 20__.</w:t>
      </w:r>
    </w:p>
    <w:p w:rsidR="00264104" w:rsidRPr="00264104" w:rsidRDefault="00264104" w:rsidP="0026410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Par38"/>
      <w:bookmarkEnd w:id="2"/>
      <w:r w:rsidRPr="00264104">
        <w:rPr>
          <w:sz w:val="26"/>
          <w:szCs w:val="26"/>
        </w:rPr>
        <w:t>2. Настоящий Договор является подтверждением права Участника ярмарки на осуществление торговой деятельности в</w:t>
      </w:r>
      <w:r w:rsidRPr="00264104">
        <w:rPr>
          <w:sz w:val="26"/>
          <w:szCs w:val="26"/>
          <w:lang w:val="en-US"/>
        </w:rPr>
        <w:t> </w:t>
      </w:r>
      <w:r w:rsidRPr="00264104">
        <w:rPr>
          <w:sz w:val="26"/>
          <w:szCs w:val="26"/>
        </w:rPr>
        <w:t xml:space="preserve">месте, установленном </w:t>
      </w:r>
      <w:bookmarkStart w:id="3" w:name="_GoBack"/>
      <w:r w:rsidRPr="00264104">
        <w:rPr>
          <w:sz w:val="26"/>
          <w:szCs w:val="26"/>
        </w:rPr>
        <w:t>Схем</w:t>
      </w:r>
      <w:bookmarkEnd w:id="3"/>
      <w:r w:rsidRPr="00264104">
        <w:rPr>
          <w:sz w:val="26"/>
          <w:szCs w:val="26"/>
        </w:rPr>
        <w:t xml:space="preserve">ой и </w:t>
      </w:r>
      <w:hyperlink w:anchor="sub_3011" w:history="1">
        <w:r w:rsidRPr="00264104">
          <w:rPr>
            <w:bCs/>
            <w:sz w:val="26"/>
            <w:szCs w:val="26"/>
          </w:rPr>
          <w:t>пунктом 1</w:t>
        </w:r>
      </w:hyperlink>
      <w:r w:rsidRPr="00264104">
        <w:rPr>
          <w:b/>
          <w:sz w:val="26"/>
          <w:szCs w:val="26"/>
        </w:rPr>
        <w:t xml:space="preserve"> </w:t>
      </w:r>
      <w:r w:rsidRPr="00264104">
        <w:rPr>
          <w:sz w:val="26"/>
          <w:szCs w:val="26"/>
        </w:rPr>
        <w:t>настоящего Договора.</w:t>
      </w:r>
    </w:p>
    <w:p w:rsidR="00264104" w:rsidRPr="00264104" w:rsidRDefault="00264104" w:rsidP="0026410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bCs/>
          <w:sz w:val="26"/>
          <w:szCs w:val="26"/>
        </w:rPr>
        <w:t>3. Право предоставления торгового места считается переданным Организатором ярмарки Участнику ярмарки с момента подписания сторонами настоящего Договора, при этом оформление акта приема-передачи не требуется.</w:t>
      </w:r>
    </w:p>
    <w:p w:rsidR="00264104" w:rsidRPr="00264104" w:rsidRDefault="00264104" w:rsidP="00264104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</w:p>
    <w:p w:rsidR="00264104" w:rsidRPr="00264104" w:rsidRDefault="00264104" w:rsidP="00264104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 w:rsidRPr="00264104">
        <w:rPr>
          <w:rFonts w:eastAsiaTheme="minorHAnsi"/>
          <w:bCs/>
          <w:sz w:val="26"/>
          <w:szCs w:val="26"/>
          <w:lang w:eastAsia="en-US"/>
        </w:rPr>
        <w:lastRenderedPageBreak/>
        <w:t>II. Права и обязанности Сторон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4. Участник ярмарки имеет право: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4.1. Получать консультативную и иную помощь от Организатора ярмарки в целях наиболее эффективного использования торгового места;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4.2. Использовать предоставленное Организатором ярмарки торговое место для организации ярмарки на условиях, установленных Договором;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4.3. Досрочно расторгнуть Договор по основаниям, предусмотренным действующим законодательством.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 xml:space="preserve">5. </w:t>
      </w:r>
      <w:bookmarkStart w:id="4" w:name="Par45"/>
      <w:bookmarkEnd w:id="4"/>
      <w:r w:rsidRPr="00264104">
        <w:rPr>
          <w:rFonts w:eastAsiaTheme="minorHAnsi"/>
          <w:sz w:val="26"/>
          <w:szCs w:val="26"/>
          <w:lang w:eastAsia="en-US"/>
        </w:rPr>
        <w:t>Участник ярмарки обязан: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 xml:space="preserve">5.1. Осуществлять торговую деятельность на торговом месте, указанном в пункте 1 настоящего Договора </w:t>
      </w:r>
      <w:r w:rsidRPr="00264104">
        <w:rPr>
          <w:sz w:val="26"/>
          <w:szCs w:val="26"/>
        </w:rPr>
        <w:t>в течение срока действия настоящего Договора;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5.2. Использовать торговое место в соответствии с его назначением;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5.3. Обеспечить соблюдение требований: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Законодательства Российской Федерации о защите прав потребителей, обеспечения санитарных норм и правил по реализации товаров (выполнения работ, оказания услуг) и условий хранения продукции, санитарно-эпидемиологического благополучия населения, охраны окружающей среды, ветеринарии, пожарной безопасности, Ненецкого автономного округа и муниципального образования "Городской округ "Город Нарьян-Мар";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hyperlink r:id="rId27" w:history="1">
        <w:r w:rsidRPr="00264104">
          <w:rPr>
            <w:rFonts w:eastAsiaTheme="minorHAnsi"/>
            <w:sz w:val="26"/>
            <w:szCs w:val="26"/>
            <w:lang w:eastAsia="en-US"/>
          </w:rPr>
          <w:t>Правил</w:t>
        </w:r>
      </w:hyperlink>
      <w:r w:rsidRPr="00264104">
        <w:rPr>
          <w:rFonts w:eastAsiaTheme="minorHAnsi"/>
          <w:sz w:val="26"/>
          <w:szCs w:val="26"/>
          <w:lang w:eastAsia="en-US"/>
        </w:rPr>
        <w:t xml:space="preserve"> благоустройства территории муниципального образования "Городской округ "Город Нарьян-Мар", утвержденных решением Совета городского округа "Город Нарьян-Мар" от 22.12.2022 № 404-р.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5.4. Осуществлять завоз товаров до начала работы ярмарки. Движение транспорта по территории ярмарки во время ее работы запрещается.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5.5. Содержать предоставленное ему торговое место в надлежащем санитарном и техническом состоянии, производить на торговом месте уборку мусора в течение рабочего дня и после завершения торговли (выполнения работ, оказания услуг).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sz w:val="26"/>
          <w:szCs w:val="26"/>
        </w:rPr>
        <w:t xml:space="preserve">5.6. Соблюдать соответствие реализуемых на ярмарке товаров утвержденному </w:t>
      </w:r>
      <w:hyperlink r:id="rId28" w:history="1">
        <w:r w:rsidRPr="00264104">
          <w:rPr>
            <w:sz w:val="26"/>
            <w:szCs w:val="26"/>
          </w:rPr>
          <w:t>ассортимент</w:t>
        </w:r>
      </w:hyperlink>
      <w:r w:rsidRPr="00264104">
        <w:rPr>
          <w:sz w:val="26"/>
          <w:szCs w:val="26"/>
        </w:rPr>
        <w:t>у.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5.7. Соблюдать установленный Организатором ярмарки режим работы и порядок ее организации.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5.8. Не передавать торговое место третьим лицам.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5.9. Соблюдать требования по продаже товаров (выполнение работ, оказание услуг), реализация которых запрещена или ограничена действующим законодательством Российской Федерации, Ненецкого автономного округа.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5.10. Не допускать действий, приводящих к повреждению (нарушению покрытия поверхности) торгового места. В случае нарушения данного условия Участник ярмарки обязан немедленно известить Организатора ярмарки и восстановить торговое место в первоначальное состояние.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5.11. Обеспечить Организатору ярмарки свободный доступ к торговому месту для его осмотра и проверки соблюдения условий настоящего Договора.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 xml:space="preserve">5.12. При необходимости подключения оборудования, необходимого для продажи товаров (выполнения работ, оказания услуг) к источникам </w:t>
      </w:r>
      <w:proofErr w:type="spellStart"/>
      <w:r w:rsidRPr="00264104">
        <w:rPr>
          <w:rFonts w:eastAsiaTheme="minorHAnsi"/>
          <w:sz w:val="26"/>
          <w:szCs w:val="26"/>
          <w:lang w:eastAsia="en-US"/>
        </w:rPr>
        <w:t>энерго</w:t>
      </w:r>
      <w:proofErr w:type="spellEnd"/>
      <w:r w:rsidRPr="00264104">
        <w:rPr>
          <w:rFonts w:eastAsiaTheme="minorHAnsi"/>
          <w:sz w:val="26"/>
          <w:szCs w:val="26"/>
          <w:lang w:eastAsia="en-US"/>
        </w:rPr>
        <w:t xml:space="preserve">- и водоснабжения Участник ярмарки самостоятельно и за свой счет осуществляет соответствующие мероприятия в соответствии с законодательством по </w:t>
      </w:r>
      <w:r w:rsidRPr="00264104">
        <w:rPr>
          <w:rFonts w:eastAsiaTheme="minorHAnsi"/>
          <w:sz w:val="26"/>
          <w:szCs w:val="26"/>
          <w:lang w:eastAsia="en-US"/>
        </w:rPr>
        <w:lastRenderedPageBreak/>
        <w:t>подключению к потреблению электрической энергии и водоснабжения (проведение проводки, заключения договоров энергоснабжения и т.д.).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6. Организатор ярмарки имеет право: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6.1. Осуществлять контроль за исполнением условий настоящего Договора;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6.2. На беспрепятственный доступ к торговому месту с целью осмотра и проверки соблюдения условий настоящего Договора;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6.3. Требовать от Участника ярмарки устранения выявленных нарушений условий настоящего Договора;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7. Организатор ярмарки обязан: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7.1. Предоставить Участнику ярмарки торговое место в соответствии с условиями настоящего Договора;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7.2. Обеспечить Участнику ярмарки возможность беспрепятственного пользования торговым местом;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7.3. Обеспечить территорию ярмарки контейнерами для мусора;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7.4. Информировать население о проводимой ярмарке.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64104" w:rsidRPr="00264104" w:rsidRDefault="00264104" w:rsidP="00264104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 w:rsidRPr="00264104">
        <w:rPr>
          <w:rFonts w:eastAsiaTheme="minorHAnsi"/>
          <w:bCs/>
          <w:sz w:val="26"/>
          <w:szCs w:val="26"/>
          <w:lang w:eastAsia="en-US"/>
        </w:rPr>
        <w:t>III. Срок действия Договора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 xml:space="preserve">8. Настоящий Договор действует с момента его подписания сторонами и до окончания периода предоставления торгового места, установленного в соответствии с </w:t>
      </w:r>
      <w:hyperlink w:anchor="Par38" w:history="1">
        <w:r w:rsidRPr="00264104">
          <w:rPr>
            <w:rFonts w:eastAsiaTheme="minorHAnsi"/>
            <w:sz w:val="26"/>
            <w:szCs w:val="26"/>
            <w:lang w:eastAsia="en-US"/>
          </w:rPr>
          <w:t>пунктом</w:t>
        </w:r>
        <w:r w:rsidRPr="00264104">
          <w:rPr>
            <w:rFonts w:eastAsiaTheme="minorHAnsi"/>
            <w:color w:val="0000FF"/>
            <w:sz w:val="26"/>
            <w:szCs w:val="26"/>
            <w:lang w:eastAsia="en-US"/>
          </w:rPr>
          <w:t xml:space="preserve"> </w:t>
        </w:r>
      </w:hyperlink>
      <w:r w:rsidRPr="00264104">
        <w:rPr>
          <w:rFonts w:eastAsiaTheme="minorHAnsi"/>
          <w:sz w:val="26"/>
          <w:szCs w:val="26"/>
          <w:lang w:eastAsia="en-US"/>
        </w:rPr>
        <w:t>1 настоящего Договора.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64104" w:rsidRPr="00264104" w:rsidRDefault="00264104" w:rsidP="00264104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 w:rsidRPr="00264104">
        <w:rPr>
          <w:rFonts w:eastAsiaTheme="minorHAnsi"/>
          <w:bCs/>
          <w:sz w:val="26"/>
          <w:szCs w:val="26"/>
          <w:lang w:eastAsia="en-US"/>
        </w:rPr>
        <w:t>IV. Ответственность сторон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64104" w:rsidRPr="00264104" w:rsidRDefault="00264104" w:rsidP="00264104">
      <w:pPr>
        <w:numPr>
          <w:ilvl w:val="0"/>
          <w:numId w:val="33"/>
        </w:numPr>
        <w:autoSpaceDE w:val="0"/>
        <w:autoSpaceDN w:val="0"/>
        <w:adjustRightInd w:val="0"/>
        <w:ind w:left="0" w:firstLine="71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264104" w:rsidRPr="00264104" w:rsidRDefault="00264104" w:rsidP="00264104">
      <w:pPr>
        <w:numPr>
          <w:ilvl w:val="0"/>
          <w:numId w:val="33"/>
        </w:numPr>
        <w:autoSpaceDE w:val="0"/>
        <w:autoSpaceDN w:val="0"/>
        <w:adjustRightInd w:val="0"/>
        <w:ind w:left="0" w:firstLine="71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Участник ярмарки несет имущественную ответственность в случае ухудшения состояния торгового места, а также совершения иных виновных действий, повлекших причинение вреда Организатору ярмарки, в полном объеме в соответствии с действующим законодательством.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64104" w:rsidRPr="00264104" w:rsidRDefault="00264104" w:rsidP="00264104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 w:rsidRPr="00264104">
        <w:rPr>
          <w:rFonts w:eastAsiaTheme="minorHAnsi"/>
          <w:bCs/>
          <w:sz w:val="26"/>
          <w:szCs w:val="26"/>
          <w:lang w:eastAsia="en-US"/>
        </w:rPr>
        <w:t>V. Изменение и прекращение Договора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11. По соглашению Сторон настоящий Договор может быть изменен.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12.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5" w:name="Par1"/>
      <w:bookmarkEnd w:id="5"/>
      <w:r w:rsidRPr="00264104">
        <w:rPr>
          <w:rFonts w:eastAsiaTheme="minorHAnsi"/>
          <w:sz w:val="26"/>
          <w:szCs w:val="26"/>
          <w:lang w:eastAsia="en-US"/>
        </w:rPr>
        <w:t>13. Настоящий Договор может быть расторгнут Организатором ярмарки в одностороннем порядке в случае: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13.1. Использования Участником ярмарки торгового места в нарушение требований, установленных настоящим Договором;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13.2. Ухудшения торгового места, занимаемого Участником ярмарки.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13.3. Вынесения предписаний Участнику ярмарки органами, уполномоченными на осуществление контроля.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13.4. Осуществления реализации контрафактной или запрещенной к продаже продукции.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13.5. Предоставления торгового места третьему лицу.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lastRenderedPageBreak/>
        <w:t xml:space="preserve">13.6. </w:t>
      </w:r>
      <w:r w:rsidRPr="00264104">
        <w:rPr>
          <w:sz w:val="26"/>
          <w:szCs w:val="26"/>
        </w:rPr>
        <w:t xml:space="preserve">Наличия вступившего в законную силу постановления органа контроля (надзора) либо решения суда о привлечении к административной ответственности за нарушение требований и ограничений, предусмотренных законодательством Российской Федерации в области обеспечения </w:t>
      </w:r>
      <w:r w:rsidRPr="00264104">
        <w:rPr>
          <w:rFonts w:eastAsiaTheme="minorHAnsi"/>
          <w:sz w:val="26"/>
          <w:szCs w:val="26"/>
          <w:lang w:eastAsia="en-US"/>
        </w:rPr>
        <w:t>санитарно-эпидемиологического благополучия населения, охраны окружающей среды, ветеринарии, пожарной безопасности, защиты прав потребителей, и других предусмотренных законодательством Российской Федерации и Ненецкого автономного округа требований и ограничений.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13.7. Распития на территории проведения ярмарки алкогольных напитков и (или) нахождения Участника ярмарки, его уполномоченного представителя в состоянии алкогольного, токсического или наркотического опьянения.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13.8. Существенных изменений обстоятельств (ремонт (реконструкция) места размещения ярмарки; использовании места размещения ярмарки для целей благоустройства территорий общего пользования; ремонт (реконструкция) на инженерных сетях, коммуникациях);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 xml:space="preserve">13.9. </w:t>
      </w:r>
      <w:r w:rsidRPr="00264104">
        <w:rPr>
          <w:sz w:val="26"/>
          <w:szCs w:val="26"/>
        </w:rPr>
        <w:t>Выявления несоответствия Участника ярмарки сведениям и документам, представленным при подаче заявления о предоставлении торгового места на ярмарке для продажи товаров (выполнения работ, оказания услуг).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 xml:space="preserve">14. В случаях, предусмотренных в </w:t>
      </w:r>
      <w:hyperlink w:anchor="Par1" w:history="1">
        <w:r w:rsidRPr="00264104">
          <w:rPr>
            <w:rFonts w:eastAsiaTheme="minorHAnsi"/>
            <w:sz w:val="26"/>
            <w:szCs w:val="26"/>
            <w:lang w:eastAsia="en-US"/>
          </w:rPr>
          <w:t>пунктом 1</w:t>
        </w:r>
      </w:hyperlink>
      <w:r w:rsidRPr="00264104">
        <w:rPr>
          <w:rFonts w:eastAsiaTheme="minorHAnsi"/>
          <w:sz w:val="26"/>
          <w:szCs w:val="26"/>
          <w:lang w:eastAsia="en-US"/>
        </w:rPr>
        <w:t>3 настоящего Договора, Организатор ярмарки составляет акт о выявленных нарушениях, отражающий номер торгового места и характер выявленных нарушений в момент обнаружения указанных нарушений. Организатор ярмарки извещает Участника ярмарки о выявленных нарушениях, после чего Участник ярмарки обязан немедленно освободить занимаемое торговое место.</w:t>
      </w:r>
    </w:p>
    <w:p w:rsidR="00264104" w:rsidRPr="00264104" w:rsidRDefault="00264104" w:rsidP="002641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 xml:space="preserve">15. В случае расторжения настоящего Договора по инициативе Участника ярмарки Участник ярмарки письменно уведомляет об этом Организатора ярмарки не менее чем за 1 (один) день до начала ярмарки. </w:t>
      </w:r>
    </w:p>
    <w:p w:rsidR="00264104" w:rsidRPr="00264104" w:rsidRDefault="00264104" w:rsidP="002641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264104" w:rsidRPr="00264104" w:rsidRDefault="00264104" w:rsidP="00264104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 w:rsidRPr="00264104">
        <w:rPr>
          <w:rFonts w:eastAsiaTheme="minorHAnsi"/>
          <w:bCs/>
          <w:sz w:val="26"/>
          <w:szCs w:val="26"/>
          <w:lang w:eastAsia="en-US"/>
        </w:rPr>
        <w:t>VI. Заключительные положения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64104" w:rsidRPr="00264104" w:rsidRDefault="00264104" w:rsidP="001B2657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 xml:space="preserve">Споры, возникающие при исполнении настоящего Договора, разрешаются Сторонами путем ведения переговоров, а в случае </w:t>
      </w:r>
      <w:proofErr w:type="spellStart"/>
      <w:r w:rsidRPr="00264104">
        <w:rPr>
          <w:rFonts w:eastAsiaTheme="minorHAnsi"/>
          <w:sz w:val="26"/>
          <w:szCs w:val="26"/>
          <w:lang w:eastAsia="en-US"/>
        </w:rPr>
        <w:t>недостижения</w:t>
      </w:r>
      <w:proofErr w:type="spellEnd"/>
      <w:r w:rsidRPr="00264104">
        <w:rPr>
          <w:rFonts w:eastAsiaTheme="minorHAnsi"/>
          <w:sz w:val="26"/>
          <w:szCs w:val="26"/>
          <w:lang w:eastAsia="en-US"/>
        </w:rPr>
        <w:t xml:space="preserve"> согласия передаются на рассмотрение Арбитражного суда Архангельской области по месту нахождения постоянного судебного присутствия в городе Нарьян-Маре Ненецкого автономного округа в установленном порядке.</w:t>
      </w:r>
    </w:p>
    <w:p w:rsidR="00264104" w:rsidRPr="00264104" w:rsidRDefault="00264104" w:rsidP="001B2657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sz w:val="26"/>
          <w:szCs w:val="26"/>
        </w:rPr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264104" w:rsidRPr="00264104" w:rsidRDefault="00264104" w:rsidP="001B2657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Настоящий Договор составлен в 2 экземплярах, имеющих одинаковую юридическую силу, по одному для каждой из Сторон, один из которых хранится в Администрации не менее 3 лет с момента его подписания Сторонами.</w:t>
      </w:r>
    </w:p>
    <w:p w:rsidR="00264104" w:rsidRPr="00264104" w:rsidRDefault="00264104" w:rsidP="001B265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19. Приложения к договору составляют его неотъемлемую часть.</w:t>
      </w:r>
    </w:p>
    <w:p w:rsidR="00264104" w:rsidRPr="00264104" w:rsidRDefault="00264104" w:rsidP="001B265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Приложение № 1 – схема размещения торгового места на ярмарке на территории муниципального образования "Городской округ "Город Нарьян-Мар".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64104" w:rsidRDefault="00264104" w:rsidP="0026410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B2657" w:rsidRPr="00264104" w:rsidRDefault="001B2657" w:rsidP="0026410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64104" w:rsidRPr="00264104" w:rsidRDefault="00264104" w:rsidP="00264104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 w:rsidRPr="00264104">
        <w:rPr>
          <w:rFonts w:eastAsiaTheme="minorHAnsi"/>
          <w:bCs/>
          <w:sz w:val="26"/>
          <w:szCs w:val="26"/>
          <w:lang w:eastAsia="en-US"/>
        </w:rPr>
        <w:t>VII. Реквизиты и подписи Сторон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0"/>
        <w:gridCol w:w="4531"/>
      </w:tblGrid>
      <w:tr w:rsidR="00264104" w:rsidRPr="00264104" w:rsidTr="00F6229D">
        <w:tc>
          <w:tcPr>
            <w:tcW w:w="4530" w:type="dxa"/>
          </w:tcPr>
          <w:p w:rsidR="00264104" w:rsidRPr="00264104" w:rsidRDefault="00264104" w:rsidP="002641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>Организатор ярмарки</w:t>
            </w: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>_______________________________</w:t>
            </w: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>(наименование Организатора ярмарки)</w:t>
            </w: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>ИНН/КПП _______________________</w:t>
            </w: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>ОГРН __________________________</w:t>
            </w: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>Почтовый адрес: ________________</w:t>
            </w: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>Телефон _________________________</w:t>
            </w: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>_________________________________</w:t>
            </w: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>(подпись) (расшифровка подписи)</w:t>
            </w: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264104">
              <w:rPr>
                <w:rFonts w:eastAsiaTheme="minorHAnsi"/>
                <w:sz w:val="26"/>
                <w:szCs w:val="26"/>
                <w:lang w:eastAsia="en-US"/>
              </w:rPr>
              <w:t>м.п</w:t>
            </w:r>
            <w:proofErr w:type="spellEnd"/>
            <w:r w:rsidRPr="00264104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531" w:type="dxa"/>
          </w:tcPr>
          <w:p w:rsidR="00264104" w:rsidRPr="00264104" w:rsidRDefault="00264104" w:rsidP="002641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 xml:space="preserve">Участник ярмарки </w:t>
            </w: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>_______________________________</w:t>
            </w: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>(наименование Участника ярмарки)</w:t>
            </w: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>ИНН/КПП _______________________</w:t>
            </w: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>ОГРН __________________________</w:t>
            </w: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>Почтовый адрес: _________________</w:t>
            </w: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>Телефон _________________________</w:t>
            </w: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>_________________________________</w:t>
            </w: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>(подпись) (расшифровка подписи)</w:t>
            </w: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264104" w:rsidRPr="00264104" w:rsidRDefault="00264104" w:rsidP="0026410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264104">
              <w:rPr>
                <w:rFonts w:eastAsiaTheme="minorHAnsi"/>
                <w:sz w:val="26"/>
                <w:szCs w:val="26"/>
                <w:lang w:eastAsia="en-US"/>
              </w:rPr>
              <w:t>м.п</w:t>
            </w:r>
            <w:proofErr w:type="spellEnd"/>
            <w:r w:rsidRPr="00264104">
              <w:rPr>
                <w:rFonts w:eastAsiaTheme="minorHAnsi"/>
                <w:sz w:val="26"/>
                <w:szCs w:val="26"/>
                <w:lang w:eastAsia="en-US"/>
              </w:rPr>
              <w:t>. - при наличии</w:t>
            </w:r>
          </w:p>
        </w:tc>
      </w:tr>
    </w:tbl>
    <w:p w:rsidR="00264104" w:rsidRPr="00264104" w:rsidRDefault="00264104" w:rsidP="0026410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  <w:sectPr w:rsidR="00264104" w:rsidRPr="00264104" w:rsidSect="001B2657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264104" w:rsidRPr="00264104" w:rsidRDefault="00264104" w:rsidP="00264104">
      <w:pPr>
        <w:tabs>
          <w:tab w:val="left" w:pos="12847"/>
        </w:tabs>
        <w:jc w:val="right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lastRenderedPageBreak/>
        <w:t>Приложение 6</w:t>
      </w:r>
    </w:p>
    <w:p w:rsidR="00264104" w:rsidRPr="00264104" w:rsidRDefault="00264104" w:rsidP="00264104">
      <w:pPr>
        <w:tabs>
          <w:tab w:val="left" w:pos="12847"/>
        </w:tabs>
        <w:jc w:val="right"/>
        <w:rPr>
          <w:sz w:val="26"/>
          <w:szCs w:val="26"/>
        </w:rPr>
      </w:pPr>
      <w:r w:rsidRPr="00264104">
        <w:rPr>
          <w:rFonts w:eastAsiaTheme="minorHAnsi"/>
          <w:lang w:eastAsia="en-US"/>
        </w:rPr>
        <w:t xml:space="preserve">к </w:t>
      </w:r>
      <w:r w:rsidRPr="00264104">
        <w:rPr>
          <w:color w:val="000000"/>
          <w:sz w:val="26"/>
          <w:szCs w:val="26"/>
        </w:rPr>
        <w:t xml:space="preserve">Порядку </w:t>
      </w:r>
      <w:r w:rsidRPr="00264104">
        <w:rPr>
          <w:rFonts w:eastAsiaTheme="minorHAnsi"/>
          <w:sz w:val="26"/>
          <w:szCs w:val="26"/>
          <w:lang w:eastAsia="en-US"/>
        </w:rPr>
        <w:t xml:space="preserve">организации ярмарок </w:t>
      </w:r>
      <w:r w:rsidRPr="00264104">
        <w:rPr>
          <w:sz w:val="26"/>
          <w:szCs w:val="26"/>
        </w:rPr>
        <w:t>на территории</w:t>
      </w:r>
    </w:p>
    <w:p w:rsidR="00264104" w:rsidRPr="00264104" w:rsidRDefault="00264104" w:rsidP="00264104">
      <w:pPr>
        <w:tabs>
          <w:tab w:val="left" w:pos="12847"/>
        </w:tabs>
        <w:jc w:val="right"/>
        <w:rPr>
          <w:sz w:val="26"/>
          <w:szCs w:val="26"/>
        </w:rPr>
      </w:pPr>
      <w:r w:rsidRPr="00264104">
        <w:rPr>
          <w:sz w:val="26"/>
          <w:szCs w:val="26"/>
        </w:rPr>
        <w:t xml:space="preserve">муниципального образования "Городской округ </w:t>
      </w:r>
    </w:p>
    <w:p w:rsidR="00264104" w:rsidRPr="00264104" w:rsidRDefault="00264104" w:rsidP="00264104">
      <w:pPr>
        <w:tabs>
          <w:tab w:val="left" w:pos="12847"/>
        </w:tabs>
        <w:jc w:val="right"/>
        <w:rPr>
          <w:rFonts w:eastAsiaTheme="minorHAnsi"/>
          <w:sz w:val="26"/>
          <w:szCs w:val="26"/>
          <w:lang w:eastAsia="en-US"/>
        </w:rPr>
      </w:pPr>
      <w:r w:rsidRPr="00264104">
        <w:rPr>
          <w:sz w:val="26"/>
          <w:szCs w:val="26"/>
        </w:rPr>
        <w:t xml:space="preserve">"Город Нарьян-Мар" </w:t>
      </w:r>
      <w:r w:rsidRPr="00264104">
        <w:rPr>
          <w:rFonts w:eastAsiaTheme="minorHAnsi"/>
          <w:sz w:val="26"/>
          <w:szCs w:val="26"/>
          <w:lang w:eastAsia="en-US"/>
        </w:rPr>
        <w:t xml:space="preserve">и продажи товаров </w:t>
      </w:r>
    </w:p>
    <w:p w:rsidR="00264104" w:rsidRPr="00264104" w:rsidRDefault="00264104" w:rsidP="00264104">
      <w:pPr>
        <w:tabs>
          <w:tab w:val="left" w:pos="12847"/>
        </w:tabs>
        <w:jc w:val="right"/>
        <w:rPr>
          <w:sz w:val="26"/>
          <w:szCs w:val="26"/>
        </w:rPr>
      </w:pPr>
      <w:r w:rsidRPr="00264104">
        <w:rPr>
          <w:rFonts w:eastAsiaTheme="minorHAnsi"/>
          <w:sz w:val="26"/>
          <w:szCs w:val="26"/>
          <w:lang w:eastAsia="en-US"/>
        </w:rPr>
        <w:t>(выполнения работ, оказания услуг) на них</w:t>
      </w:r>
    </w:p>
    <w:p w:rsidR="00264104" w:rsidRPr="00264104" w:rsidRDefault="00264104" w:rsidP="00264104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64104" w:rsidRPr="00264104" w:rsidRDefault="00264104" w:rsidP="00264104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>Главе города Нарьян-Мара</w:t>
      </w:r>
    </w:p>
    <w:p w:rsidR="00264104" w:rsidRPr="00264104" w:rsidRDefault="00264104" w:rsidP="00264104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 xml:space="preserve">__________________________________ </w:t>
      </w:r>
    </w:p>
    <w:p w:rsidR="00264104" w:rsidRPr="00264104" w:rsidRDefault="00264104" w:rsidP="00264104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>от __________________________________</w:t>
      </w:r>
    </w:p>
    <w:p w:rsidR="00264104" w:rsidRPr="00264104" w:rsidRDefault="00264104" w:rsidP="00264104">
      <w:pPr>
        <w:jc w:val="right"/>
        <w:rPr>
          <w:sz w:val="16"/>
          <w:szCs w:val="16"/>
        </w:rPr>
      </w:pPr>
      <w:r w:rsidRPr="00264104">
        <w:rPr>
          <w:sz w:val="16"/>
          <w:szCs w:val="16"/>
        </w:rPr>
        <w:t xml:space="preserve">(фамилия, имя, отчество (последнее – при наличии) </w:t>
      </w:r>
    </w:p>
    <w:p w:rsidR="00264104" w:rsidRPr="00264104" w:rsidRDefault="00264104" w:rsidP="00264104">
      <w:pPr>
        <w:jc w:val="right"/>
        <w:rPr>
          <w:sz w:val="26"/>
          <w:szCs w:val="26"/>
        </w:rPr>
      </w:pPr>
      <w:r w:rsidRPr="00264104">
        <w:rPr>
          <w:sz w:val="16"/>
          <w:szCs w:val="16"/>
        </w:rPr>
        <w:t>индивидуального предпринимателя, адрес места жительства)</w:t>
      </w:r>
      <w:r w:rsidRPr="00264104">
        <w:rPr>
          <w:sz w:val="26"/>
          <w:szCs w:val="26"/>
        </w:rPr>
        <w:t xml:space="preserve"> </w:t>
      </w:r>
    </w:p>
    <w:p w:rsidR="00264104" w:rsidRPr="00264104" w:rsidRDefault="00264104" w:rsidP="00264104">
      <w:pPr>
        <w:jc w:val="right"/>
        <w:rPr>
          <w:sz w:val="16"/>
          <w:szCs w:val="16"/>
        </w:rPr>
      </w:pPr>
      <w:r w:rsidRPr="00264104">
        <w:rPr>
          <w:sz w:val="16"/>
          <w:szCs w:val="16"/>
        </w:rPr>
        <w:t xml:space="preserve"> (наименование (полное и сокращенное, в том числе фирменное </w:t>
      </w:r>
    </w:p>
    <w:p w:rsidR="00264104" w:rsidRPr="00264104" w:rsidRDefault="00264104" w:rsidP="00264104">
      <w:pPr>
        <w:jc w:val="right"/>
        <w:rPr>
          <w:sz w:val="16"/>
          <w:szCs w:val="16"/>
        </w:rPr>
      </w:pPr>
      <w:r w:rsidRPr="00264104">
        <w:rPr>
          <w:sz w:val="16"/>
          <w:szCs w:val="16"/>
        </w:rPr>
        <w:t>(при наличии)) юридического лица, местонахождение)</w:t>
      </w:r>
    </w:p>
    <w:p w:rsidR="00264104" w:rsidRPr="00264104" w:rsidRDefault="00264104" w:rsidP="00264104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 xml:space="preserve"> ___________________________________ </w:t>
      </w:r>
    </w:p>
    <w:p w:rsidR="00264104" w:rsidRPr="00264104" w:rsidRDefault="00264104" w:rsidP="00264104">
      <w:pPr>
        <w:jc w:val="right"/>
        <w:rPr>
          <w:sz w:val="16"/>
          <w:szCs w:val="16"/>
        </w:rPr>
      </w:pPr>
      <w:r w:rsidRPr="00264104">
        <w:rPr>
          <w:sz w:val="16"/>
          <w:szCs w:val="16"/>
        </w:rPr>
        <w:t xml:space="preserve">(государственный регистрационный номер записи о создании </w:t>
      </w:r>
    </w:p>
    <w:p w:rsidR="00264104" w:rsidRPr="00264104" w:rsidRDefault="00264104" w:rsidP="00264104">
      <w:pPr>
        <w:jc w:val="right"/>
        <w:rPr>
          <w:sz w:val="26"/>
          <w:szCs w:val="26"/>
        </w:rPr>
      </w:pPr>
      <w:r w:rsidRPr="00264104">
        <w:rPr>
          <w:sz w:val="16"/>
          <w:szCs w:val="16"/>
        </w:rPr>
        <w:t>индивидуального предпринимателя/юридического лица в ЕГРИП/ЕГРЮЛ)</w:t>
      </w:r>
      <w:r w:rsidRPr="00264104">
        <w:rPr>
          <w:sz w:val="26"/>
          <w:szCs w:val="26"/>
        </w:rPr>
        <w:t xml:space="preserve"> </w:t>
      </w:r>
    </w:p>
    <w:p w:rsidR="00264104" w:rsidRPr="00264104" w:rsidRDefault="00264104" w:rsidP="00264104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>__________________________________________</w:t>
      </w:r>
    </w:p>
    <w:p w:rsidR="00264104" w:rsidRPr="00264104" w:rsidRDefault="00264104" w:rsidP="00264104">
      <w:pPr>
        <w:jc w:val="right"/>
        <w:rPr>
          <w:sz w:val="26"/>
          <w:szCs w:val="26"/>
        </w:rPr>
      </w:pPr>
      <w:r w:rsidRPr="00264104">
        <w:rPr>
          <w:sz w:val="16"/>
          <w:szCs w:val="16"/>
        </w:rPr>
        <w:t xml:space="preserve"> (идентификационный номер налогоплательщика)</w:t>
      </w:r>
      <w:r w:rsidRPr="00264104">
        <w:rPr>
          <w:sz w:val="26"/>
          <w:szCs w:val="26"/>
        </w:rPr>
        <w:t xml:space="preserve"> </w:t>
      </w:r>
    </w:p>
    <w:p w:rsidR="00264104" w:rsidRPr="00264104" w:rsidRDefault="00264104" w:rsidP="00264104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 xml:space="preserve">___________________________________________ </w:t>
      </w:r>
    </w:p>
    <w:p w:rsidR="00264104" w:rsidRPr="00264104" w:rsidRDefault="00264104" w:rsidP="00264104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264104">
        <w:rPr>
          <w:sz w:val="16"/>
          <w:szCs w:val="16"/>
        </w:rPr>
        <w:t>(номер контактного телефона, адрес электронной почты)</w:t>
      </w:r>
    </w:p>
    <w:p w:rsidR="00264104" w:rsidRPr="00264104" w:rsidRDefault="00264104" w:rsidP="00264104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64104" w:rsidRPr="00264104" w:rsidRDefault="00264104" w:rsidP="00264104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Заявление</w:t>
      </w:r>
    </w:p>
    <w:p w:rsidR="00264104" w:rsidRPr="00264104" w:rsidRDefault="00264104" w:rsidP="00264104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на организацию ярмарки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</w:p>
    <w:p w:rsidR="00264104" w:rsidRPr="00264104" w:rsidRDefault="00264104" w:rsidP="00264104">
      <w:pPr>
        <w:rPr>
          <w:rFonts w:eastAsiaTheme="minorHAnsi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Прошу разрешить организацию ярмарки</w:t>
      </w:r>
      <w:r w:rsidRPr="00264104">
        <w:rPr>
          <w:rFonts w:eastAsiaTheme="minorHAnsi"/>
          <w:lang w:eastAsia="en-US"/>
        </w:rPr>
        <w:t>_____________________________________,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16"/>
          <w:szCs w:val="16"/>
          <w:lang w:eastAsia="en-US"/>
        </w:rPr>
      </w:pPr>
      <w:r w:rsidRPr="00264104">
        <w:rPr>
          <w:rFonts w:eastAsiaTheme="minorHAnsi"/>
          <w:bCs/>
          <w:kern w:val="32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(цель организации ярмарки)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место и сроки проведения ярмарки _______________________________________,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вид ярмарки __________________________________________________________.</w:t>
      </w:r>
    </w:p>
    <w:p w:rsidR="00264104" w:rsidRPr="00264104" w:rsidRDefault="00264104" w:rsidP="00264104">
      <w:pPr>
        <w:rPr>
          <w:rFonts w:eastAsiaTheme="minorHAnsi"/>
          <w:sz w:val="26"/>
          <w:szCs w:val="26"/>
          <w:lang w:eastAsia="en-US"/>
        </w:rPr>
      </w:pPr>
    </w:p>
    <w:p w:rsidR="00264104" w:rsidRPr="00264104" w:rsidRDefault="00264104" w:rsidP="00264104">
      <w:pPr>
        <w:rPr>
          <w:rFonts w:eastAsiaTheme="minorHAnsi"/>
          <w:sz w:val="26"/>
          <w:szCs w:val="26"/>
          <w:lang w:eastAsia="en-US"/>
        </w:rPr>
      </w:pPr>
    </w:p>
    <w:p w:rsidR="00264104" w:rsidRPr="00264104" w:rsidRDefault="00264104" w:rsidP="00264104">
      <w:pPr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Приложение:</w:t>
      </w:r>
    </w:p>
    <w:p w:rsidR="00264104" w:rsidRPr="00264104" w:rsidRDefault="00264104" w:rsidP="00264104">
      <w:pPr>
        <w:numPr>
          <w:ilvl w:val="0"/>
          <w:numId w:val="34"/>
        </w:numPr>
        <w:contextualSpacing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План мероприятий;</w:t>
      </w:r>
    </w:p>
    <w:p w:rsidR="00264104" w:rsidRPr="00264104" w:rsidRDefault="00264104" w:rsidP="00264104">
      <w:pPr>
        <w:numPr>
          <w:ilvl w:val="0"/>
          <w:numId w:val="34"/>
        </w:num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Схема размещения торговых мест на ярмарке;</w:t>
      </w:r>
    </w:p>
    <w:p w:rsidR="00264104" w:rsidRPr="00264104" w:rsidRDefault="00264104" w:rsidP="00264104">
      <w:pPr>
        <w:numPr>
          <w:ilvl w:val="0"/>
          <w:numId w:val="34"/>
        </w:numPr>
        <w:contextualSpacing/>
        <w:rPr>
          <w:rFonts w:eastAsiaTheme="minorHAnsi"/>
          <w:lang w:eastAsia="en-US"/>
        </w:rPr>
      </w:pPr>
      <w:r w:rsidRPr="00264104">
        <w:rPr>
          <w:rFonts w:eastAsiaTheme="minorHAnsi"/>
          <w:lang w:eastAsia="en-US"/>
        </w:rPr>
        <w:t>………..</w:t>
      </w:r>
    </w:p>
    <w:p w:rsidR="00264104" w:rsidRPr="00264104" w:rsidRDefault="00264104" w:rsidP="00264104">
      <w:pPr>
        <w:rPr>
          <w:rFonts w:eastAsiaTheme="minorHAnsi"/>
          <w:lang w:eastAsia="en-US"/>
        </w:rPr>
      </w:pPr>
    </w:p>
    <w:p w:rsidR="00264104" w:rsidRPr="00264104" w:rsidRDefault="00264104" w:rsidP="00264104">
      <w:pPr>
        <w:rPr>
          <w:rFonts w:eastAsiaTheme="minorHAnsi"/>
          <w:lang w:eastAsia="en-US"/>
        </w:rPr>
      </w:pPr>
    </w:p>
    <w:p w:rsidR="00264104" w:rsidRPr="00264104" w:rsidRDefault="00264104" w:rsidP="00264104">
      <w:pPr>
        <w:rPr>
          <w:rFonts w:eastAsiaTheme="minorHAnsi"/>
          <w:lang w:eastAsia="en-US"/>
        </w:rPr>
      </w:pPr>
    </w:p>
    <w:p w:rsidR="00264104" w:rsidRPr="00264104" w:rsidRDefault="00264104" w:rsidP="00264104">
      <w:pPr>
        <w:rPr>
          <w:rFonts w:eastAsiaTheme="minorHAnsi"/>
          <w:lang w:eastAsia="en-US"/>
        </w:rPr>
      </w:pPr>
    </w:p>
    <w:p w:rsidR="00264104" w:rsidRPr="00264104" w:rsidRDefault="00264104" w:rsidP="00264104">
      <w:pPr>
        <w:rPr>
          <w:rFonts w:eastAsiaTheme="minorHAnsi"/>
          <w:lang w:eastAsia="en-US"/>
        </w:rPr>
      </w:pPr>
    </w:p>
    <w:p w:rsidR="00264104" w:rsidRPr="00264104" w:rsidRDefault="00264104" w:rsidP="00264104">
      <w:pPr>
        <w:rPr>
          <w:rFonts w:eastAsiaTheme="minorHAnsi"/>
          <w:lang w:eastAsia="en-US"/>
        </w:rPr>
      </w:pP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Дата ____________                                Подпись __________________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64104" w:rsidRPr="00264104" w:rsidRDefault="00264104" w:rsidP="00264104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  <w:sectPr w:rsidR="00264104" w:rsidRPr="00264104" w:rsidSect="001B2657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1B2657" w:rsidRDefault="001B2657" w:rsidP="00264104">
      <w:pPr>
        <w:tabs>
          <w:tab w:val="left" w:pos="12847"/>
        </w:tabs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br/>
      </w:r>
    </w:p>
    <w:p w:rsidR="001B2657" w:rsidRDefault="001B2657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br w:type="page"/>
      </w:r>
    </w:p>
    <w:p w:rsidR="001B2657" w:rsidRDefault="001B2657" w:rsidP="00264104">
      <w:pPr>
        <w:tabs>
          <w:tab w:val="left" w:pos="12847"/>
        </w:tabs>
        <w:jc w:val="right"/>
        <w:rPr>
          <w:rFonts w:eastAsiaTheme="minorHAnsi"/>
          <w:sz w:val="26"/>
          <w:szCs w:val="26"/>
          <w:lang w:eastAsia="en-US"/>
        </w:rPr>
      </w:pPr>
    </w:p>
    <w:p w:rsidR="00264104" w:rsidRPr="00264104" w:rsidRDefault="00264104" w:rsidP="00264104">
      <w:pPr>
        <w:tabs>
          <w:tab w:val="left" w:pos="12847"/>
        </w:tabs>
        <w:jc w:val="right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Приложение 7</w:t>
      </w:r>
    </w:p>
    <w:p w:rsidR="00264104" w:rsidRPr="00264104" w:rsidRDefault="00264104" w:rsidP="00264104">
      <w:pPr>
        <w:tabs>
          <w:tab w:val="left" w:pos="12847"/>
        </w:tabs>
        <w:jc w:val="right"/>
        <w:rPr>
          <w:sz w:val="26"/>
          <w:szCs w:val="26"/>
        </w:rPr>
      </w:pPr>
      <w:r w:rsidRPr="00264104">
        <w:rPr>
          <w:rFonts w:eastAsiaTheme="minorHAnsi"/>
          <w:lang w:eastAsia="en-US"/>
        </w:rPr>
        <w:t xml:space="preserve">к </w:t>
      </w:r>
      <w:r w:rsidRPr="00264104">
        <w:rPr>
          <w:color w:val="000000"/>
          <w:sz w:val="26"/>
          <w:szCs w:val="26"/>
        </w:rPr>
        <w:t xml:space="preserve">Порядку </w:t>
      </w:r>
      <w:r w:rsidRPr="00264104">
        <w:rPr>
          <w:rFonts w:eastAsiaTheme="minorHAnsi"/>
          <w:sz w:val="26"/>
          <w:szCs w:val="26"/>
          <w:lang w:eastAsia="en-US"/>
        </w:rPr>
        <w:t xml:space="preserve">организации ярмарок </w:t>
      </w:r>
      <w:r w:rsidRPr="00264104">
        <w:rPr>
          <w:sz w:val="26"/>
          <w:szCs w:val="26"/>
        </w:rPr>
        <w:t>на территории</w:t>
      </w:r>
    </w:p>
    <w:p w:rsidR="00264104" w:rsidRPr="00264104" w:rsidRDefault="00264104" w:rsidP="00264104">
      <w:pPr>
        <w:tabs>
          <w:tab w:val="left" w:pos="12847"/>
        </w:tabs>
        <w:jc w:val="right"/>
        <w:rPr>
          <w:sz w:val="26"/>
          <w:szCs w:val="26"/>
        </w:rPr>
      </w:pPr>
      <w:r w:rsidRPr="00264104">
        <w:rPr>
          <w:sz w:val="26"/>
          <w:szCs w:val="26"/>
        </w:rPr>
        <w:t xml:space="preserve">муниципального образования "Городской округ </w:t>
      </w:r>
    </w:p>
    <w:p w:rsidR="00264104" w:rsidRPr="00264104" w:rsidRDefault="00264104" w:rsidP="00264104">
      <w:pPr>
        <w:tabs>
          <w:tab w:val="left" w:pos="12847"/>
        </w:tabs>
        <w:jc w:val="right"/>
        <w:rPr>
          <w:rFonts w:eastAsiaTheme="minorHAnsi"/>
          <w:sz w:val="26"/>
          <w:szCs w:val="26"/>
          <w:lang w:eastAsia="en-US"/>
        </w:rPr>
      </w:pPr>
      <w:r w:rsidRPr="00264104">
        <w:rPr>
          <w:sz w:val="26"/>
          <w:szCs w:val="26"/>
        </w:rPr>
        <w:t xml:space="preserve">"Город Нарьян-Мар" </w:t>
      </w:r>
      <w:r w:rsidRPr="00264104">
        <w:rPr>
          <w:rFonts w:eastAsiaTheme="minorHAnsi"/>
          <w:sz w:val="26"/>
          <w:szCs w:val="26"/>
          <w:lang w:eastAsia="en-US"/>
        </w:rPr>
        <w:t xml:space="preserve">и продажи товаров </w:t>
      </w:r>
    </w:p>
    <w:p w:rsidR="00264104" w:rsidRPr="00264104" w:rsidRDefault="00264104" w:rsidP="00264104">
      <w:pPr>
        <w:tabs>
          <w:tab w:val="left" w:pos="1134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264104">
        <w:rPr>
          <w:rFonts w:eastAsiaTheme="minorHAnsi"/>
          <w:sz w:val="26"/>
          <w:szCs w:val="26"/>
          <w:lang w:eastAsia="en-US"/>
        </w:rPr>
        <w:t>(выполнения работ, оказания услуг) на них</w:t>
      </w:r>
    </w:p>
    <w:p w:rsidR="00264104" w:rsidRPr="00264104" w:rsidRDefault="00264104" w:rsidP="00264104">
      <w:pPr>
        <w:tabs>
          <w:tab w:val="left" w:pos="1134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264104" w:rsidRPr="00264104" w:rsidRDefault="00264104" w:rsidP="00264104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64104" w:rsidRPr="00264104" w:rsidRDefault="00264104" w:rsidP="00264104">
      <w:pPr>
        <w:autoSpaceDE w:val="0"/>
        <w:autoSpaceDN w:val="0"/>
        <w:adjustRightInd w:val="0"/>
        <w:spacing w:after="60"/>
        <w:jc w:val="center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Информация</w:t>
      </w:r>
    </w:p>
    <w:p w:rsidR="00264104" w:rsidRPr="00264104" w:rsidRDefault="00264104" w:rsidP="00264104">
      <w:pPr>
        <w:autoSpaceDE w:val="0"/>
        <w:autoSpaceDN w:val="0"/>
        <w:adjustRightInd w:val="0"/>
        <w:spacing w:after="60"/>
        <w:jc w:val="center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lastRenderedPageBreak/>
        <w:t xml:space="preserve">о ярмарках на территории муниципального образования </w:t>
      </w:r>
    </w:p>
    <w:p w:rsidR="00264104" w:rsidRPr="00264104" w:rsidRDefault="00264104" w:rsidP="00264104">
      <w:pPr>
        <w:autoSpaceDE w:val="0"/>
        <w:autoSpaceDN w:val="0"/>
        <w:adjustRightInd w:val="0"/>
        <w:spacing w:after="60"/>
        <w:jc w:val="center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"Городской округ "Город Нарьян-Мар"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928"/>
        <w:gridCol w:w="2891"/>
        <w:gridCol w:w="3175"/>
      </w:tblGrid>
      <w:tr w:rsidR="00264104" w:rsidRPr="00264104" w:rsidTr="00F6229D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4" w:rsidRPr="00264104" w:rsidRDefault="00264104" w:rsidP="002641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 xml:space="preserve">Дата проведения ярмарки 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4" w:rsidRPr="00264104" w:rsidRDefault="00264104" w:rsidP="002641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>Количество участников ярмарки (продавцов)</w:t>
            </w: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4" w:rsidRPr="00264104" w:rsidRDefault="00264104" w:rsidP="002641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>Количество торговых мест на ярмарке, в том числе:</w:t>
            </w:r>
          </w:p>
        </w:tc>
      </w:tr>
      <w:tr w:rsidR="00264104" w:rsidRPr="00264104" w:rsidTr="00F6229D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4" w:rsidRPr="00264104" w:rsidRDefault="00264104" w:rsidP="002641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4" w:rsidRPr="00264104" w:rsidRDefault="00264104" w:rsidP="002641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4" w:rsidRPr="00264104" w:rsidRDefault="00264104" w:rsidP="002641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>для торговли продовольственными товарами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4" w:rsidRPr="00264104" w:rsidRDefault="00264104" w:rsidP="002641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>для торговли непродовольственными товарами</w:t>
            </w:r>
          </w:p>
        </w:tc>
      </w:tr>
      <w:tr w:rsidR="00264104" w:rsidRPr="00264104" w:rsidTr="00F6229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4" w:rsidRPr="00264104" w:rsidRDefault="00264104" w:rsidP="002641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4" w:rsidRPr="00264104" w:rsidRDefault="00264104" w:rsidP="002641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4" w:rsidRPr="00264104" w:rsidRDefault="00264104" w:rsidP="002641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4" w:rsidRPr="00264104" w:rsidRDefault="00264104" w:rsidP="002641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64104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</w:tr>
      <w:tr w:rsidR="00264104" w:rsidRPr="00264104" w:rsidTr="00F6229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4" w:rsidRPr="00264104" w:rsidRDefault="00264104" w:rsidP="0026410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4" w:rsidRPr="00264104" w:rsidRDefault="00264104" w:rsidP="0026410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4" w:rsidRPr="00264104" w:rsidRDefault="00264104" w:rsidP="0026410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4" w:rsidRPr="00264104" w:rsidRDefault="00264104" w:rsidP="0026410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264104" w:rsidRPr="00264104" w:rsidRDefault="00264104" w:rsidP="0026410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________________    ____________________________________________________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4104">
        <w:rPr>
          <w:sz w:val="20"/>
          <w:szCs w:val="20"/>
        </w:rPr>
        <w:t xml:space="preserve">            (</w:t>
      </w:r>
      <w:proofErr w:type="gramStart"/>
      <w:r w:rsidRPr="00264104">
        <w:rPr>
          <w:sz w:val="20"/>
          <w:szCs w:val="20"/>
        </w:rPr>
        <w:t xml:space="preserve">подпись)   </w:t>
      </w:r>
      <w:proofErr w:type="gramEnd"/>
      <w:r w:rsidRPr="00264104">
        <w:rPr>
          <w:sz w:val="20"/>
          <w:szCs w:val="20"/>
        </w:rPr>
        <w:t xml:space="preserve">                                                                       (расшифровка подписи)</w:t>
      </w:r>
    </w:p>
    <w:p w:rsidR="00264104" w:rsidRPr="00264104" w:rsidRDefault="00264104" w:rsidP="002641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64104" w:rsidRPr="00264104" w:rsidRDefault="00264104" w:rsidP="0026410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"__" __________ 20__ г. МП (при наличии)</w:t>
      </w:r>
    </w:p>
    <w:p w:rsidR="00264104" w:rsidRPr="00264104" w:rsidRDefault="00264104" w:rsidP="00264104"/>
    <w:p w:rsidR="005406FC" w:rsidRDefault="005406FC" w:rsidP="007D6F65">
      <w:pPr>
        <w:rPr>
          <w:sz w:val="26"/>
        </w:rPr>
      </w:pPr>
    </w:p>
    <w:sectPr w:rsidR="005406FC" w:rsidSect="001B2657">
      <w:type w:val="continuous"/>
      <w:pgSz w:w="11906" w:h="16838" w:code="9"/>
      <w:pgMar w:top="1134" w:right="567" w:bottom="62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29D" w:rsidRDefault="00F6229D" w:rsidP="00693317">
      <w:r>
        <w:separator/>
      </w:r>
    </w:p>
  </w:endnote>
  <w:endnote w:type="continuationSeparator" w:id="0">
    <w:p w:rsidR="00F6229D" w:rsidRDefault="00F6229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29D" w:rsidRDefault="00F6229D" w:rsidP="00693317">
      <w:r>
        <w:separator/>
      </w:r>
    </w:p>
  </w:footnote>
  <w:footnote w:type="continuationSeparator" w:id="0">
    <w:p w:rsidR="00F6229D" w:rsidRDefault="00F6229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9D" w:rsidRDefault="00F6229D">
    <w:pPr>
      <w:pStyle w:val="a7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F6229D" w:rsidRDefault="00F6229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9D" w:rsidRDefault="00F6229D">
    <w:pPr>
      <w:pStyle w:val="a7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AB20CE">
      <w:rPr>
        <w:rStyle w:val="af4"/>
        <w:noProof/>
      </w:rPr>
      <w:t>19</w:t>
    </w:r>
    <w:r>
      <w:rPr>
        <w:rStyle w:val="af4"/>
      </w:rPr>
      <w:fldChar w:fldCharType="end"/>
    </w:r>
  </w:p>
  <w:p w:rsidR="00F6229D" w:rsidRDefault="00F6229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CE3C27"/>
    <w:multiLevelType w:val="multilevel"/>
    <w:tmpl w:val="03A4FF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07A04068"/>
    <w:multiLevelType w:val="hybridMultilevel"/>
    <w:tmpl w:val="606C77D4"/>
    <w:lvl w:ilvl="0" w:tplc="B88A2FE8">
      <w:start w:val="1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4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5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7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A3C3415"/>
    <w:multiLevelType w:val="hybridMultilevel"/>
    <w:tmpl w:val="DEE4655A"/>
    <w:lvl w:ilvl="0" w:tplc="E08CE634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AA01805"/>
    <w:multiLevelType w:val="multilevel"/>
    <w:tmpl w:val="6A4E9AA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0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613518"/>
    <w:multiLevelType w:val="hybridMultilevel"/>
    <w:tmpl w:val="0EA072AA"/>
    <w:lvl w:ilvl="0" w:tplc="522022DA">
      <w:start w:val="1"/>
      <w:numFmt w:val="upperRoman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5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3260021"/>
    <w:multiLevelType w:val="hybridMultilevel"/>
    <w:tmpl w:val="3288E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30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D3D6247"/>
    <w:multiLevelType w:val="multilevel"/>
    <w:tmpl w:val="CDE2D4E4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eastAsiaTheme="minorHAnsi" w:hint="default"/>
      </w:rPr>
    </w:lvl>
  </w:abstractNum>
  <w:abstractNum w:abstractNumId="3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1"/>
  </w:num>
  <w:num w:numId="7">
    <w:abstractNumId w:val="24"/>
  </w:num>
  <w:num w:numId="8">
    <w:abstractNumId w:val="30"/>
  </w:num>
  <w:num w:numId="9">
    <w:abstractNumId w:val="28"/>
  </w:num>
  <w:num w:numId="10">
    <w:abstractNumId w:val="14"/>
  </w:num>
  <w:num w:numId="11">
    <w:abstractNumId w:val="17"/>
  </w:num>
  <w:num w:numId="12">
    <w:abstractNumId w:val="16"/>
  </w:num>
  <w:num w:numId="13">
    <w:abstractNumId w:val="23"/>
  </w:num>
  <w:num w:numId="14">
    <w:abstractNumId w:val="20"/>
  </w:num>
  <w:num w:numId="15">
    <w:abstractNumId w:val="18"/>
  </w:num>
  <w:num w:numId="16">
    <w:abstractNumId w:val="7"/>
  </w:num>
  <w:num w:numId="17">
    <w:abstractNumId w:val="25"/>
  </w:num>
  <w:num w:numId="18">
    <w:abstractNumId w:val="12"/>
  </w:num>
  <w:num w:numId="19">
    <w:abstractNumId w:val="10"/>
  </w:num>
  <w:num w:numId="20">
    <w:abstractNumId w:val="0"/>
  </w:num>
  <w:num w:numId="21">
    <w:abstractNumId w:val="27"/>
  </w:num>
  <w:num w:numId="22">
    <w:abstractNumId w:val="21"/>
  </w:num>
  <w:num w:numId="23">
    <w:abstractNumId w:val="3"/>
  </w:num>
  <w:num w:numId="24">
    <w:abstractNumId w:val="29"/>
  </w:num>
  <w:num w:numId="25">
    <w:abstractNumId w:val="15"/>
  </w:num>
  <w:num w:numId="26">
    <w:abstractNumId w:val="33"/>
  </w:num>
  <w:num w:numId="27">
    <w:abstractNumId w:val="11"/>
  </w:num>
  <w:num w:numId="28">
    <w:abstractNumId w:val="5"/>
  </w:num>
  <w:num w:numId="29">
    <w:abstractNumId w:val="1"/>
  </w:num>
  <w:num w:numId="30">
    <w:abstractNumId w:val="22"/>
  </w:num>
  <w:num w:numId="31">
    <w:abstractNumId w:val="9"/>
  </w:num>
  <w:num w:numId="32">
    <w:abstractNumId w:val="32"/>
  </w:num>
  <w:num w:numId="33">
    <w:abstractNumId w:val="8"/>
  </w:num>
  <w:num w:numId="34">
    <w:abstractNumId w:val="26"/>
  </w:num>
  <w:num w:numId="3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657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104"/>
    <w:rsid w:val="002649B7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0CE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7FF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3E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29D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Bullet List,FooterText,numbered"/>
    <w:basedOn w:val="a"/>
    <w:link w:val="ae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rsid w:val="001B45B0"/>
    <w:rPr>
      <w:rFonts w:cs="Times New Roman"/>
      <w:color w:val="0000FF"/>
      <w:u w:val="single"/>
    </w:rPr>
  </w:style>
  <w:style w:type="paragraph" w:styleId="af0">
    <w:name w:val="footnote text"/>
    <w:aliases w:val="Знак,Знак2, Знак"/>
    <w:basedOn w:val="a"/>
    <w:link w:val="af1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сноски Знак"/>
    <w:aliases w:val="Знак Знак,Знак2 Знак, Знак Знак"/>
    <w:basedOn w:val="a0"/>
    <w:link w:val="af0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3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4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5">
    <w:name w:val="Текст выноски Знак"/>
    <w:basedOn w:val="a0"/>
    <w:link w:val="af6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"/>
    <w:link w:val="af5"/>
    <w:semiHidden/>
    <w:rsid w:val="00AE34E0"/>
    <w:rPr>
      <w:rFonts w:ascii="Tahoma" w:hAnsi="Tahoma" w:cs="Tahoma"/>
      <w:sz w:val="16"/>
      <w:szCs w:val="16"/>
    </w:rPr>
  </w:style>
  <w:style w:type="paragraph" w:styleId="af7">
    <w:name w:val="Title"/>
    <w:basedOn w:val="a"/>
    <w:link w:val="af8"/>
    <w:qFormat/>
    <w:rsid w:val="00AE34E0"/>
    <w:pPr>
      <w:jc w:val="center"/>
    </w:pPr>
    <w:rPr>
      <w:b/>
      <w:bCs/>
    </w:rPr>
  </w:style>
  <w:style w:type="character" w:customStyle="1" w:styleId="af8">
    <w:name w:val="Название Знак"/>
    <w:basedOn w:val="a0"/>
    <w:link w:val="af7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9">
    <w:name w:val="Цветовое выделение"/>
    <w:rsid w:val="00AE34E0"/>
    <w:rPr>
      <w:b/>
      <w:bCs/>
      <w:color w:val="000080"/>
    </w:rPr>
  </w:style>
  <w:style w:type="character" w:customStyle="1" w:styleId="afa">
    <w:name w:val="Гипертекстовая ссылка"/>
    <w:basedOn w:val="af9"/>
    <w:rsid w:val="00AE34E0"/>
    <w:rPr>
      <w:b/>
      <w:bCs/>
      <w:color w:val="008000"/>
    </w:rPr>
  </w:style>
  <w:style w:type="paragraph" w:customStyle="1" w:styleId="afb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c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d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e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f">
    <w:name w:val="А_обычный"/>
    <w:basedOn w:val="a"/>
    <w:rsid w:val="00AE34E0"/>
    <w:pPr>
      <w:ind w:firstLine="709"/>
      <w:jc w:val="both"/>
    </w:pPr>
  </w:style>
  <w:style w:type="character" w:styleId="aff0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1">
    <w:name w:val="Текст концевой сноски Знак"/>
    <w:basedOn w:val="a0"/>
    <w:link w:val="aff2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endnote text"/>
    <w:basedOn w:val="a"/>
    <w:link w:val="aff1"/>
    <w:uiPriority w:val="99"/>
    <w:semiHidden/>
    <w:unhideWhenUsed/>
    <w:rsid w:val="000604EC"/>
    <w:rPr>
      <w:sz w:val="20"/>
      <w:szCs w:val="20"/>
    </w:rPr>
  </w:style>
  <w:style w:type="character" w:customStyle="1" w:styleId="aff3">
    <w:name w:val="Текст примечания Знак"/>
    <w:basedOn w:val="a0"/>
    <w:link w:val="aff4"/>
    <w:uiPriority w:val="99"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text"/>
    <w:basedOn w:val="a"/>
    <w:link w:val="aff3"/>
    <w:uiPriority w:val="99"/>
    <w:unhideWhenUsed/>
    <w:rsid w:val="000604EC"/>
    <w:rPr>
      <w:sz w:val="20"/>
      <w:szCs w:val="20"/>
    </w:rPr>
  </w:style>
  <w:style w:type="character" w:customStyle="1" w:styleId="aff5">
    <w:name w:val="Тема примечания Знак"/>
    <w:basedOn w:val="aff3"/>
    <w:link w:val="aff6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5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3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3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8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8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3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9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3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3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3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3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3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3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Абзац списка Знак"/>
    <w:aliases w:val="Bullet List Знак,FooterText Знак,numbered Знак"/>
    <w:link w:val="ad"/>
    <w:uiPriority w:val="34"/>
    <w:locked/>
    <w:rsid w:val="002641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annotation reference"/>
    <w:basedOn w:val="a0"/>
    <w:uiPriority w:val="99"/>
    <w:semiHidden/>
    <w:unhideWhenUsed/>
    <w:rsid w:val="002641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1D47D16446D15CFC0DFB25838F1B521E1A5021137C7D30E3CC4094FF7B2E5BAEF8E6667D70B49761956016C87789F66B15F8CFD2ACDED959EDA2D75O3G" TargetMode="External"/><Relationship Id="rId18" Type="http://schemas.openxmlformats.org/officeDocument/2006/relationships/hyperlink" Target="consultantplus://offline/ref=9D4D0FBB0FAE2AC3863D498666016459D90A8976253D73FDE3EDD1A2B8F81FF876F20A282382631C37A77EDDB38555C7XDTAN" TargetMode="External"/><Relationship Id="rId26" Type="http://schemas.openxmlformats.org/officeDocument/2006/relationships/hyperlink" Target="consultantplus://offline/ref=0276D18532D9BFEAFFEF58997F4773627C191B793D09D6F9DB7A4CFA8FEA61063C87AFBD7A7E3464016E2F1EAB1AAF93104C7221b9WF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49148FAD35570C2270EC080543B74E08CF47D749EC2E071042952218294317A41E16C7E18D519FC60093B358FT9C8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846F2EEF0F9AF936AAC07ED0860A6021113096776771E511C8548E2FB4822155E3CD9389BC51696D98EB5C2C337B75B26A9F22C484E275BFC3CC88MFHCN" TargetMode="External"/><Relationship Id="rId17" Type="http://schemas.openxmlformats.org/officeDocument/2006/relationships/hyperlink" Target="consultantplus://offline/ref=EC14CF27B9825991911E9F859460404D0D77DC2BD51A867920F6A93627CA1FAED298023BA6F9ECA9241C902CE38A62B1z9T2N" TargetMode="External"/><Relationship Id="rId25" Type="http://schemas.openxmlformats.org/officeDocument/2006/relationships/hyperlink" Target="consultantplus://offline/ref=249148FAD35570C2270EC080543B74E08CF47D749EC2E071042952218294317A53E134711DDF53AD224234378C8562C1465CCFDDTEC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9246A89BAA8213F3399F0086BDB5EE9CBD6306FD821807C04389273B9C59EB43CC106651C4FFE3F39536BF33B8531CC4F58E5BB8D206C6895B80A36SBmBM" TargetMode="External"/><Relationship Id="rId20" Type="http://schemas.openxmlformats.org/officeDocument/2006/relationships/hyperlink" Target="consultantplus://offline/ref=249148FAD35570C2270EC080543B74E08CF47D749EC2E071042952218294317A41E16C7E18D519FC60093B358FT9C8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846F2EEF0F9AF936AAC07ED0860A6021113096776771E511C8548E2FB4822155E3CD9389BC51696D98EA5B27337B75B26A9F22C484E275BFC3CC88MFHCN" TargetMode="External"/><Relationship Id="rId24" Type="http://schemas.openxmlformats.org/officeDocument/2006/relationships/hyperlink" Target="consultantplus://offline/ref=249148FAD35570C2270EC080543B74E08CF47D749EC2E071042952218294317A53E134721AD407F4641C6D64C9CE6FC55940CFD9F6D85B62T8C2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CA090885557A3DDAC4C5E2AB35A9F64088D47097259DA1157243959A77AC30E154322A512DC388C564265DACAFD8C5BCDAADF34C50EB8EFFE4D20CECDqEO" TargetMode="External"/><Relationship Id="rId23" Type="http://schemas.openxmlformats.org/officeDocument/2006/relationships/hyperlink" Target="consultantplus://offline/ref=249148FAD35570C2270EC080543B74E08CF47D749EC2E071042952218294317A53E134721AD405FA6F1C6D64C9CE6FC55940CFD9F6D85B62T8C2N" TargetMode="External"/><Relationship Id="rId28" Type="http://schemas.openxmlformats.org/officeDocument/2006/relationships/hyperlink" Target="consultantplus://offline/ref=F9AD2E4A4226E5FDFD726539829EB2D63D914FC4E80857E420ACB15A84953EE84D73EF723DA82E80945FA4Q1h5P" TargetMode="External"/><Relationship Id="rId10" Type="http://schemas.openxmlformats.org/officeDocument/2006/relationships/header" Target="header2.xml"/><Relationship Id="rId19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549C24EC4F20A9994D49683DD550C75441285968980B8239BECE50D8FE7D3FF393DE377E2F23CEB90F6D9A90FD41C632DB578F2FB22668BFE61753DI6I" TargetMode="External"/><Relationship Id="rId22" Type="http://schemas.openxmlformats.org/officeDocument/2006/relationships/hyperlink" Target="consultantplus://offline/ref=249148FAD35570C2270EC080543B74E08CF47D749EC2E071042952218294317A53E134721AD405FA661C6D64C9CE6FC55940CFD9F6D85B62T8C2N" TargetMode="External"/><Relationship Id="rId27" Type="http://schemas.openxmlformats.org/officeDocument/2006/relationships/hyperlink" Target="consultantplus://offline/ref=1AECDA89473B7725B0BD3BB1776831F89C0DE100070EA4F263607508F1ED5336E0405FEABAC97887F22E04F611FAD859642A93EE23A04B9905D5ECa6YA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B5BA9-9A1E-42E3-88C1-69634507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20</Pages>
  <Words>6253</Words>
  <Characters>35647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2024-07-04T13:41:00Z</cp:lastPrinted>
  <dcterms:created xsi:type="dcterms:W3CDTF">2024-07-04T10:49:00Z</dcterms:created>
  <dcterms:modified xsi:type="dcterms:W3CDTF">2024-07-04T13:41:00Z</dcterms:modified>
</cp:coreProperties>
</file>