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17CF" w:rsidP="00BB508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B5081">
              <w:t>8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034C24">
            <w:pPr>
              <w:ind w:left="-38" w:firstLine="38"/>
              <w:jc w:val="center"/>
            </w:pPr>
            <w:r>
              <w:t>1</w:t>
            </w:r>
            <w:r w:rsidR="000817CF">
              <w:t>6</w:t>
            </w:r>
            <w:r w:rsidR="00034C24">
              <w:t>8</w:t>
            </w:r>
            <w:r w:rsidR="00EC0884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884" w:rsidRDefault="00EC0884" w:rsidP="00D2018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 xml:space="preserve">Администрации МО "Городской округ </w:t>
      </w:r>
      <w:r>
        <w:rPr>
          <w:color w:val="000000"/>
          <w:sz w:val="26"/>
          <w:szCs w:val="26"/>
        </w:rPr>
        <w:t xml:space="preserve">          </w:t>
      </w:r>
      <w:r w:rsidRPr="004F5742">
        <w:rPr>
          <w:color w:val="000000"/>
          <w:sz w:val="26"/>
          <w:szCs w:val="26"/>
        </w:rPr>
        <w:t>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</w:t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>муниципального образования "</w:t>
      </w:r>
      <w:proofErr w:type="gramStart"/>
      <w:r w:rsidRPr="00091003">
        <w:rPr>
          <w:sz w:val="26"/>
          <w:szCs w:val="26"/>
        </w:rPr>
        <w:t xml:space="preserve">Городской </w:t>
      </w:r>
      <w:r>
        <w:rPr>
          <w:sz w:val="26"/>
          <w:szCs w:val="26"/>
        </w:rPr>
        <w:t xml:space="preserve"> </w:t>
      </w:r>
      <w:r w:rsidRPr="00091003">
        <w:rPr>
          <w:sz w:val="26"/>
          <w:szCs w:val="26"/>
        </w:rPr>
        <w:t>округ</w:t>
      </w:r>
      <w:proofErr w:type="gramEnd"/>
      <w:r w:rsidRPr="00091003">
        <w:rPr>
          <w:sz w:val="26"/>
          <w:szCs w:val="26"/>
        </w:rPr>
        <w:t xml:space="preserve"> "Город Нарьян-Мар" </w:t>
      </w:r>
      <w:r w:rsidRPr="00091003">
        <w:rPr>
          <w:sz w:val="26"/>
          <w:szCs w:val="22"/>
        </w:rPr>
        <w:t xml:space="preserve">"Повышение </w:t>
      </w:r>
      <w:r>
        <w:rPr>
          <w:sz w:val="26"/>
          <w:szCs w:val="22"/>
        </w:rPr>
        <w:t xml:space="preserve">                   </w:t>
      </w:r>
      <w:r w:rsidRPr="00091003">
        <w:rPr>
          <w:sz w:val="26"/>
          <w:szCs w:val="22"/>
        </w:rPr>
        <w:t>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 xml:space="preserve">"Город </w:t>
      </w:r>
      <w:r>
        <w:rPr>
          <w:sz w:val="26"/>
          <w:szCs w:val="22"/>
        </w:rPr>
        <w:t xml:space="preserve">          </w:t>
      </w:r>
      <w:r w:rsidRPr="00091003">
        <w:rPr>
          <w:sz w:val="26"/>
          <w:szCs w:val="22"/>
        </w:rPr>
        <w:t>Нарьян-Мар"</w:t>
      </w:r>
    </w:p>
    <w:p w:rsidR="00EC0884" w:rsidRDefault="00EC0884" w:rsidP="00EC0884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EC0884" w:rsidRDefault="00EC0884" w:rsidP="00EC088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C0884" w:rsidRPr="00091003" w:rsidRDefault="00EC0884" w:rsidP="00EC088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C0884" w:rsidRPr="000B3AAD" w:rsidRDefault="00EC0884" w:rsidP="00EC08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B44E12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EC0884" w:rsidRDefault="00EC0884" w:rsidP="00EC088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EC0884" w:rsidRPr="00091003" w:rsidRDefault="00EC0884" w:rsidP="00EC088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EC0884" w:rsidRPr="00091003" w:rsidRDefault="00EC0884" w:rsidP="00EC0884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EC0884" w:rsidRPr="003644AE" w:rsidRDefault="00EC0884" w:rsidP="00EC0884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EC0884" w:rsidRPr="00114207" w:rsidRDefault="00EC0884" w:rsidP="00EC088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EC0884" w:rsidRDefault="00EC0884" w:rsidP="00D42219">
      <w:pPr>
        <w:jc w:val="both"/>
        <w:rPr>
          <w:bCs/>
          <w:sz w:val="26"/>
        </w:rPr>
      </w:pPr>
    </w:p>
    <w:p w:rsidR="00EC0884" w:rsidRDefault="00EC0884" w:rsidP="00D42219">
      <w:pPr>
        <w:jc w:val="both"/>
        <w:rPr>
          <w:bCs/>
          <w:sz w:val="26"/>
        </w:rPr>
        <w:sectPr w:rsidR="00EC0884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C0884" w:rsidRPr="00B44E12" w:rsidRDefault="00EC0884" w:rsidP="00B44E12">
      <w:pPr>
        <w:ind w:left="5103"/>
        <w:rPr>
          <w:sz w:val="26"/>
          <w:szCs w:val="26"/>
        </w:rPr>
      </w:pPr>
      <w:r w:rsidRPr="00B44E12">
        <w:rPr>
          <w:sz w:val="26"/>
          <w:szCs w:val="26"/>
        </w:rPr>
        <w:lastRenderedPageBreak/>
        <w:t>Приложение</w:t>
      </w:r>
    </w:p>
    <w:p w:rsidR="00EC0884" w:rsidRPr="00B44E12" w:rsidRDefault="00EC0884" w:rsidP="00B44E12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B44E12">
        <w:rPr>
          <w:sz w:val="26"/>
          <w:szCs w:val="26"/>
        </w:rPr>
        <w:t xml:space="preserve">к постановлению Администрации </w:t>
      </w:r>
    </w:p>
    <w:p w:rsidR="00EC0884" w:rsidRPr="00B44E12" w:rsidRDefault="00EC0884" w:rsidP="00B44E12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B44E12">
        <w:rPr>
          <w:sz w:val="26"/>
          <w:szCs w:val="26"/>
        </w:rPr>
        <w:t xml:space="preserve">муниципального образования </w:t>
      </w:r>
    </w:p>
    <w:p w:rsidR="00EC0884" w:rsidRPr="00B44E12" w:rsidRDefault="00EC0884" w:rsidP="00B44E12">
      <w:pPr>
        <w:autoSpaceDE w:val="0"/>
        <w:autoSpaceDN w:val="0"/>
        <w:adjustRightInd w:val="0"/>
        <w:ind w:left="4395" w:firstLine="708"/>
        <w:rPr>
          <w:sz w:val="26"/>
          <w:szCs w:val="26"/>
        </w:rPr>
      </w:pPr>
      <w:r w:rsidRPr="00B44E12">
        <w:rPr>
          <w:sz w:val="26"/>
          <w:szCs w:val="26"/>
        </w:rPr>
        <w:t>"Городской округ "Город Нарьян-Мар"</w:t>
      </w:r>
    </w:p>
    <w:p w:rsidR="00EC0884" w:rsidRDefault="00EC0884" w:rsidP="00B44E12">
      <w:pPr>
        <w:autoSpaceDE w:val="0"/>
        <w:autoSpaceDN w:val="0"/>
        <w:adjustRightInd w:val="0"/>
        <w:ind w:left="4395" w:firstLine="708"/>
        <w:rPr>
          <w:sz w:val="25"/>
          <w:szCs w:val="25"/>
        </w:rPr>
      </w:pPr>
      <w:r w:rsidRPr="00B44E12">
        <w:rPr>
          <w:sz w:val="26"/>
          <w:szCs w:val="26"/>
        </w:rPr>
        <w:t xml:space="preserve">от </w:t>
      </w:r>
      <w:r w:rsidR="00B44E12">
        <w:rPr>
          <w:sz w:val="26"/>
          <w:szCs w:val="26"/>
        </w:rPr>
        <w:t>28.12.</w:t>
      </w:r>
      <w:r w:rsidRPr="00B44E12">
        <w:rPr>
          <w:sz w:val="26"/>
          <w:szCs w:val="26"/>
        </w:rPr>
        <w:t xml:space="preserve">2022 № </w:t>
      </w:r>
      <w:r w:rsidR="00B44E12">
        <w:rPr>
          <w:sz w:val="26"/>
          <w:szCs w:val="26"/>
        </w:rPr>
        <w:t>1686</w:t>
      </w:r>
    </w:p>
    <w:p w:rsidR="00EC0884" w:rsidRDefault="00EC0884" w:rsidP="00EC0884">
      <w:pPr>
        <w:pStyle w:val="ConsPlusTitle"/>
        <w:widowControl/>
        <w:jc w:val="right"/>
        <w:rPr>
          <w:sz w:val="26"/>
          <w:szCs w:val="22"/>
        </w:rPr>
      </w:pPr>
    </w:p>
    <w:p w:rsidR="00EC0884" w:rsidRDefault="00EC0884" w:rsidP="00EC0884">
      <w:pPr>
        <w:pStyle w:val="ConsPlusTitle"/>
        <w:widowControl/>
        <w:jc w:val="center"/>
        <w:rPr>
          <w:sz w:val="26"/>
          <w:szCs w:val="22"/>
        </w:rPr>
      </w:pPr>
    </w:p>
    <w:p w:rsidR="00EC0884" w:rsidRPr="005A3A93" w:rsidRDefault="00EC0884" w:rsidP="00EC088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228E1">
        <w:rPr>
          <w:sz w:val="26"/>
          <w:szCs w:val="26"/>
        </w:rPr>
        <w:t xml:space="preserve">Изменения в </w:t>
      </w:r>
      <w:r w:rsidRPr="0021188D">
        <w:rPr>
          <w:sz w:val="26"/>
          <w:szCs w:val="22"/>
        </w:rPr>
        <w:t>м</w:t>
      </w:r>
      <w:r>
        <w:rPr>
          <w:sz w:val="26"/>
          <w:szCs w:val="22"/>
        </w:rPr>
        <w:t>униципальную программу</w:t>
      </w:r>
    </w:p>
    <w:p w:rsidR="00EC0884" w:rsidRDefault="00EC0884" w:rsidP="00EC0884">
      <w:pPr>
        <w:pStyle w:val="ConsPlusTitle"/>
        <w:widowControl/>
        <w:jc w:val="center"/>
        <w:rPr>
          <w:b w:val="0"/>
          <w:sz w:val="26"/>
          <w:szCs w:val="22"/>
        </w:rPr>
      </w:pPr>
      <w:r>
        <w:rPr>
          <w:b w:val="0"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EC0884" w:rsidRPr="00D0391A" w:rsidRDefault="00EC0884" w:rsidP="00EC0884">
      <w:pPr>
        <w:pStyle w:val="ConsPlusTitle"/>
        <w:widowControl/>
        <w:jc w:val="center"/>
        <w:rPr>
          <w:b w:val="0"/>
          <w:sz w:val="26"/>
          <w:szCs w:val="22"/>
        </w:rPr>
      </w:pPr>
      <w:r w:rsidRPr="00D0391A">
        <w:rPr>
          <w:b w:val="0"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</w:t>
      </w:r>
      <w:r>
        <w:rPr>
          <w:b w:val="0"/>
          <w:sz w:val="26"/>
          <w:szCs w:val="22"/>
        </w:rPr>
        <w:t>родской округ "Город Нарьян-Мар"</w:t>
      </w:r>
    </w:p>
    <w:p w:rsidR="00EC0884" w:rsidRPr="00D0391A" w:rsidRDefault="00EC0884" w:rsidP="00EC0884">
      <w:pPr>
        <w:pStyle w:val="ConsPlusTitle"/>
        <w:widowControl/>
        <w:tabs>
          <w:tab w:val="left" w:pos="7830"/>
        </w:tabs>
        <w:rPr>
          <w:b w:val="0"/>
          <w:sz w:val="26"/>
          <w:szCs w:val="22"/>
        </w:rPr>
      </w:pPr>
      <w:r>
        <w:rPr>
          <w:b w:val="0"/>
          <w:sz w:val="26"/>
          <w:szCs w:val="22"/>
        </w:rPr>
        <w:tab/>
      </w:r>
    </w:p>
    <w:p w:rsidR="00EC0884" w:rsidRDefault="00EC0884" w:rsidP="00EC088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</w:t>
      </w:r>
      <w:r w:rsidRPr="006377A2">
        <w:rPr>
          <w:sz w:val="26"/>
          <w:szCs w:val="26"/>
        </w:rPr>
        <w:t xml:space="preserve">Повышение уровня жизнеобеспечения </w:t>
      </w:r>
      <w:r w:rsidR="00B44E12">
        <w:rPr>
          <w:sz w:val="26"/>
          <w:szCs w:val="26"/>
        </w:rPr>
        <w:br/>
      </w:r>
      <w:r w:rsidRPr="006377A2">
        <w:rPr>
          <w:sz w:val="26"/>
          <w:szCs w:val="26"/>
        </w:rPr>
        <w:t>и безопасности жизнедеятельности населения муниципального образования "Городской округ "Город Нарьян-Мар</w:t>
      </w:r>
      <w:r>
        <w:rPr>
          <w:sz w:val="26"/>
          <w:szCs w:val="26"/>
        </w:rPr>
        <w:t xml:space="preserve">" (далее </w:t>
      </w:r>
      <w:r w:rsidR="00B44E12">
        <w:rPr>
          <w:sz w:val="26"/>
          <w:szCs w:val="26"/>
        </w:rPr>
        <w:t>–</w:t>
      </w:r>
      <w:r>
        <w:rPr>
          <w:sz w:val="26"/>
          <w:szCs w:val="26"/>
        </w:rPr>
        <w:t xml:space="preserve"> Программа):</w:t>
      </w:r>
    </w:p>
    <w:p w:rsidR="00EC0884" w:rsidRDefault="00B44E12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1.1. </w:t>
      </w:r>
      <w:r w:rsidR="00EC0884" w:rsidRPr="002A0458">
        <w:rPr>
          <w:sz w:val="26"/>
          <w:szCs w:val="26"/>
        </w:rPr>
        <w:t xml:space="preserve">Абзац </w:t>
      </w:r>
      <w:r w:rsidR="00EC0884">
        <w:rPr>
          <w:sz w:val="26"/>
          <w:szCs w:val="26"/>
        </w:rPr>
        <w:t>четвертый</w:t>
      </w:r>
      <w:r w:rsidR="00EC0884" w:rsidRPr="002A0458">
        <w:rPr>
          <w:sz w:val="26"/>
          <w:szCs w:val="26"/>
        </w:rPr>
        <w:t xml:space="preserve"> в графе второй строки "Ц</w:t>
      </w:r>
      <w:r w:rsidR="00EC0884">
        <w:rPr>
          <w:sz w:val="26"/>
          <w:szCs w:val="26"/>
        </w:rPr>
        <w:t>елевые показатели муниципальной программы" исключить;</w:t>
      </w:r>
    </w:p>
    <w:p w:rsidR="00EC0884" w:rsidRDefault="00B44E12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1.2. </w:t>
      </w:r>
      <w:r w:rsidR="00EC0884" w:rsidRPr="00EF6C51">
        <w:rPr>
          <w:sz w:val="26"/>
          <w:szCs w:val="26"/>
        </w:rPr>
        <w:t xml:space="preserve">Абзац </w:t>
      </w:r>
      <w:r w:rsidR="00EC0884">
        <w:rPr>
          <w:sz w:val="26"/>
          <w:szCs w:val="26"/>
        </w:rPr>
        <w:t>пятый</w:t>
      </w:r>
      <w:r w:rsidR="00EC0884" w:rsidRPr="00EF6C51">
        <w:rPr>
          <w:sz w:val="26"/>
          <w:szCs w:val="26"/>
        </w:rPr>
        <w:t xml:space="preserve"> в графе второй строки "Ожидаемые результаты реа</w:t>
      </w:r>
      <w:r w:rsidR="00EC0884">
        <w:rPr>
          <w:sz w:val="26"/>
          <w:szCs w:val="26"/>
        </w:rPr>
        <w:t>лизации муниципальной программы</w:t>
      </w:r>
      <w:r w:rsidR="00EC0884" w:rsidRPr="00EF6C51">
        <w:rPr>
          <w:sz w:val="26"/>
          <w:szCs w:val="26"/>
        </w:rPr>
        <w:t>" изложить в следующей редакции:</w:t>
      </w:r>
    </w:p>
    <w:p w:rsidR="00EC0884" w:rsidRDefault="00EC0884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6C51">
        <w:rPr>
          <w:sz w:val="26"/>
          <w:szCs w:val="26"/>
        </w:rPr>
        <w:t>"Обеспечение населения коммунальными услугами нормативного качества"</w:t>
      </w:r>
      <w:r>
        <w:rPr>
          <w:sz w:val="26"/>
          <w:szCs w:val="26"/>
        </w:rPr>
        <w:t>.</w:t>
      </w:r>
    </w:p>
    <w:p w:rsidR="00EC0884" w:rsidRDefault="00B44E12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EC0884">
        <w:rPr>
          <w:sz w:val="26"/>
          <w:szCs w:val="26"/>
        </w:rPr>
        <w:t xml:space="preserve">Абзац пятый раздела </w:t>
      </w:r>
      <w:r w:rsidR="00EC0884">
        <w:rPr>
          <w:sz w:val="26"/>
          <w:szCs w:val="26"/>
          <w:lang w:val="en-US"/>
        </w:rPr>
        <w:t>IV</w:t>
      </w:r>
      <w:r w:rsidR="00EC0884">
        <w:rPr>
          <w:sz w:val="26"/>
          <w:szCs w:val="26"/>
        </w:rPr>
        <w:t xml:space="preserve"> Программы исключить.</w:t>
      </w:r>
    </w:p>
    <w:p w:rsidR="00EC0884" w:rsidRPr="008532D3" w:rsidRDefault="00B44E12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EC0884">
        <w:rPr>
          <w:sz w:val="26"/>
          <w:szCs w:val="26"/>
        </w:rPr>
        <w:t xml:space="preserve">Пункт 4 </w:t>
      </w:r>
      <w:r w:rsidR="00EC0884" w:rsidRPr="008532D3">
        <w:rPr>
          <w:sz w:val="26"/>
          <w:szCs w:val="26"/>
        </w:rPr>
        <w:t xml:space="preserve">Методики расчета целевых показателей муниципальной программы раздела IV Программы </w:t>
      </w:r>
      <w:r w:rsidR="00EC0884">
        <w:rPr>
          <w:sz w:val="26"/>
          <w:szCs w:val="26"/>
        </w:rPr>
        <w:t>исключить.</w:t>
      </w:r>
    </w:p>
    <w:p w:rsidR="00EC0884" w:rsidRDefault="00B44E12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EC0884">
        <w:rPr>
          <w:sz w:val="26"/>
          <w:szCs w:val="26"/>
        </w:rPr>
        <w:t xml:space="preserve">Абзац четвертый раздела </w:t>
      </w:r>
      <w:r w:rsidR="00EC0884">
        <w:rPr>
          <w:sz w:val="26"/>
          <w:szCs w:val="26"/>
          <w:lang w:val="en-US"/>
        </w:rPr>
        <w:t>IX</w:t>
      </w:r>
      <w:r w:rsidR="00EC0884" w:rsidRPr="008532D3">
        <w:rPr>
          <w:sz w:val="26"/>
          <w:szCs w:val="26"/>
        </w:rPr>
        <w:t xml:space="preserve"> Программы изложить в следующей редакции:</w:t>
      </w:r>
    </w:p>
    <w:p w:rsidR="00EC0884" w:rsidRPr="008532D3" w:rsidRDefault="00EC0884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8532D3">
        <w:rPr>
          <w:sz w:val="26"/>
          <w:szCs w:val="26"/>
        </w:rPr>
        <w:t>Обеспечение населения коммунальными услугами нормативного качества"</w:t>
      </w:r>
      <w:r>
        <w:rPr>
          <w:sz w:val="26"/>
          <w:szCs w:val="26"/>
        </w:rPr>
        <w:t>.</w:t>
      </w:r>
    </w:p>
    <w:p w:rsidR="00EC0884" w:rsidRDefault="00EC0884" w:rsidP="00B44E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44E12">
        <w:rPr>
          <w:sz w:val="26"/>
          <w:szCs w:val="26"/>
        </w:rPr>
        <w:t>.</w:t>
      </w:r>
      <w:r w:rsidR="00B44E12">
        <w:rPr>
          <w:sz w:val="26"/>
          <w:szCs w:val="26"/>
        </w:rPr>
        <w:tab/>
      </w:r>
      <w:proofErr w:type="gramStart"/>
      <w:r w:rsidRPr="00FE661E">
        <w:rPr>
          <w:sz w:val="26"/>
          <w:szCs w:val="26"/>
        </w:rPr>
        <w:t>В</w:t>
      </w:r>
      <w:proofErr w:type="gramEnd"/>
      <w:r w:rsidRPr="00FE661E">
        <w:rPr>
          <w:sz w:val="26"/>
          <w:szCs w:val="26"/>
        </w:rPr>
        <w:t xml:space="preserve"> </w:t>
      </w:r>
      <w:r w:rsidRPr="00513347">
        <w:rPr>
          <w:sz w:val="26"/>
          <w:szCs w:val="26"/>
        </w:rPr>
        <w:t>пункте 1.1</w:t>
      </w:r>
      <w:r>
        <w:rPr>
          <w:sz w:val="26"/>
          <w:szCs w:val="26"/>
        </w:rPr>
        <w:t xml:space="preserve"> </w:t>
      </w:r>
      <w:r w:rsidRPr="00FE661E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FE661E">
        <w:rPr>
          <w:sz w:val="26"/>
          <w:szCs w:val="26"/>
        </w:rPr>
        <w:t xml:space="preserve"> ХIII Программы:</w:t>
      </w:r>
    </w:p>
    <w:p w:rsidR="00EC0884" w:rsidRDefault="00EC0884" w:rsidP="00EC08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B44E12">
        <w:t> </w:t>
      </w:r>
      <w:r>
        <w:rPr>
          <w:sz w:val="26"/>
          <w:szCs w:val="26"/>
        </w:rPr>
        <w:t>С</w:t>
      </w:r>
      <w:r w:rsidRPr="00FE661E">
        <w:rPr>
          <w:sz w:val="26"/>
          <w:szCs w:val="26"/>
        </w:rPr>
        <w:t>трок</w:t>
      </w:r>
      <w:r>
        <w:rPr>
          <w:sz w:val="26"/>
          <w:szCs w:val="26"/>
        </w:rPr>
        <w:t>у</w:t>
      </w:r>
      <w:r w:rsidRPr="00FE661E">
        <w:rPr>
          <w:sz w:val="26"/>
          <w:szCs w:val="26"/>
        </w:rPr>
        <w:t xml:space="preserve"> "</w:t>
      </w:r>
      <w:r>
        <w:rPr>
          <w:sz w:val="26"/>
          <w:szCs w:val="26"/>
        </w:rPr>
        <w:t>Целевые показатели подпрограммы</w:t>
      </w:r>
      <w:r w:rsidRPr="00FE661E">
        <w:rPr>
          <w:sz w:val="26"/>
          <w:szCs w:val="26"/>
        </w:rPr>
        <w:t>" изложить в следующей редакции:</w:t>
      </w:r>
    </w:p>
    <w:p w:rsidR="00EC0884" w:rsidRDefault="00EC0884" w:rsidP="00EC0884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EC0884" w:rsidRPr="00F5596E" w:rsidTr="00AB06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513347" w:rsidRDefault="00EC0884" w:rsidP="00AB06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3347">
              <w:rPr>
                <w:rFonts w:eastAsiaTheme="minorHAnsi"/>
                <w:sz w:val="26"/>
                <w:szCs w:val="26"/>
                <w:lang w:eastAsia="en-US"/>
              </w:rPr>
              <w:t xml:space="preserve">Целевые показатели подпрограммы </w:t>
            </w:r>
          </w:p>
          <w:p w:rsidR="00EC0884" w:rsidRPr="00F5596E" w:rsidRDefault="00EC0884" w:rsidP="00AB06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F5596E" w:rsidRDefault="00EC0884" w:rsidP="00100CEA">
            <w:pPr>
              <w:jc w:val="both"/>
              <w:rPr>
                <w:sz w:val="26"/>
                <w:szCs w:val="26"/>
              </w:rPr>
            </w:pPr>
            <w:r w:rsidRPr="00513347">
              <w:rPr>
                <w:sz w:val="26"/>
                <w:szCs w:val="26"/>
              </w:rPr>
              <w:t xml:space="preserve">Доля реализованных муниципальным образованием в отчетном году мероприятий по подготовке объектов коммунальной инфраструктуры к эксплуатации в осенне-зимний период </w:t>
            </w:r>
            <w:r w:rsidR="00100CEA">
              <w:rPr>
                <w:sz w:val="26"/>
                <w:szCs w:val="26"/>
              </w:rPr>
              <w:br/>
            </w:r>
            <w:r w:rsidRPr="00513347">
              <w:rPr>
                <w:sz w:val="26"/>
                <w:szCs w:val="26"/>
              </w:rPr>
              <w:t xml:space="preserve">с участием средств окружного бюджета, от запланированного количества мероприятий, предусмотренных соглашением </w:t>
            </w:r>
            <w:r w:rsidR="00100CEA">
              <w:rPr>
                <w:sz w:val="26"/>
                <w:szCs w:val="26"/>
              </w:rPr>
              <w:br/>
            </w:r>
            <w:r w:rsidRPr="00513347">
              <w:rPr>
                <w:sz w:val="26"/>
                <w:szCs w:val="26"/>
              </w:rPr>
              <w:t>о предоставлении субсидии</w:t>
            </w:r>
          </w:p>
        </w:tc>
      </w:tr>
    </w:tbl>
    <w:p w:rsidR="00EC0884" w:rsidRDefault="00EC0884" w:rsidP="00EC0884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F5596E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EC0884" w:rsidRDefault="00EC0884" w:rsidP="00100C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5.2.</w:t>
      </w:r>
      <w:r w:rsidR="00100CEA">
        <w:rPr>
          <w:sz w:val="26"/>
          <w:szCs w:val="26"/>
        </w:rPr>
        <w:tab/>
      </w:r>
      <w:r>
        <w:rPr>
          <w:sz w:val="26"/>
          <w:szCs w:val="26"/>
        </w:rPr>
        <w:t xml:space="preserve">Строку </w:t>
      </w:r>
      <w:r w:rsidRPr="00513347">
        <w:rPr>
          <w:sz w:val="26"/>
          <w:szCs w:val="26"/>
        </w:rPr>
        <w:t>"Ожидаемые результаты реализации подпрограммы"</w:t>
      </w:r>
      <w:r>
        <w:rPr>
          <w:sz w:val="26"/>
          <w:szCs w:val="26"/>
        </w:rPr>
        <w:t xml:space="preserve"> изложить </w:t>
      </w:r>
      <w:r w:rsidR="00100CEA">
        <w:rPr>
          <w:sz w:val="26"/>
          <w:szCs w:val="26"/>
        </w:rPr>
        <w:br/>
      </w:r>
      <w:r>
        <w:rPr>
          <w:sz w:val="26"/>
          <w:szCs w:val="26"/>
        </w:rPr>
        <w:t>в следующей</w:t>
      </w:r>
      <w:r w:rsidR="00100CEA">
        <w:rPr>
          <w:sz w:val="26"/>
          <w:szCs w:val="26"/>
        </w:rPr>
        <w:t xml:space="preserve"> </w:t>
      </w:r>
      <w:r w:rsidRPr="00513347">
        <w:rPr>
          <w:sz w:val="26"/>
          <w:szCs w:val="26"/>
        </w:rPr>
        <w:t>редакции:</w:t>
      </w:r>
    </w:p>
    <w:p w:rsidR="00EC0884" w:rsidRDefault="00EC0884" w:rsidP="00EC0884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EC0884" w:rsidRPr="00F5596E" w:rsidTr="00AB06F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513347" w:rsidRDefault="00EC0884" w:rsidP="00AB06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3347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  <w:p w:rsidR="00EC0884" w:rsidRPr="00F5596E" w:rsidRDefault="00EC0884" w:rsidP="00AB06F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EF6C51" w:rsidRDefault="00EC0884" w:rsidP="00AB06F2">
            <w:pPr>
              <w:jc w:val="both"/>
              <w:rPr>
                <w:sz w:val="26"/>
                <w:szCs w:val="26"/>
              </w:rPr>
            </w:pPr>
            <w:r w:rsidRPr="00EF6C51">
              <w:rPr>
                <w:sz w:val="26"/>
                <w:szCs w:val="26"/>
              </w:rPr>
              <w:t xml:space="preserve">Повышение надежности и эффективности работы коммунальной инфраструктуры </w:t>
            </w:r>
          </w:p>
          <w:p w:rsidR="00EC0884" w:rsidRPr="00F5596E" w:rsidRDefault="00EC0884" w:rsidP="00AB06F2">
            <w:pPr>
              <w:rPr>
                <w:sz w:val="26"/>
                <w:szCs w:val="26"/>
              </w:rPr>
            </w:pPr>
          </w:p>
        </w:tc>
      </w:tr>
    </w:tbl>
    <w:p w:rsidR="00EC0884" w:rsidRDefault="00EC0884" w:rsidP="00EC0884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F5596E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EC0884" w:rsidRDefault="00100CEA" w:rsidP="00100CEA">
      <w:pPr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EC0884">
        <w:rPr>
          <w:sz w:val="26"/>
          <w:szCs w:val="26"/>
        </w:rPr>
        <w:t>Пункт</w:t>
      </w:r>
      <w:r w:rsidR="00EC0884" w:rsidRPr="008532D3">
        <w:rPr>
          <w:sz w:val="26"/>
          <w:szCs w:val="26"/>
        </w:rPr>
        <w:t xml:space="preserve"> 1.</w:t>
      </w:r>
      <w:r w:rsidR="00EC0884">
        <w:rPr>
          <w:sz w:val="26"/>
          <w:szCs w:val="26"/>
        </w:rPr>
        <w:t>4</w:t>
      </w:r>
      <w:r w:rsidR="00EC0884" w:rsidRPr="008532D3">
        <w:rPr>
          <w:sz w:val="26"/>
          <w:szCs w:val="26"/>
        </w:rPr>
        <w:t xml:space="preserve"> раздела ХIII Программы</w:t>
      </w:r>
      <w:r w:rsidR="00EC0884">
        <w:rPr>
          <w:sz w:val="26"/>
          <w:szCs w:val="26"/>
        </w:rPr>
        <w:t xml:space="preserve"> изложить в следующей </w:t>
      </w:r>
      <w:r w:rsidR="00EC0884" w:rsidRPr="00513347">
        <w:rPr>
          <w:sz w:val="26"/>
          <w:szCs w:val="26"/>
        </w:rPr>
        <w:t>редакции:</w:t>
      </w:r>
    </w:p>
    <w:p w:rsidR="00EC0884" w:rsidRDefault="00EC0884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  <w:r w:rsidR="00100CEA">
        <w:rPr>
          <w:sz w:val="26"/>
          <w:szCs w:val="26"/>
        </w:rPr>
        <w:t>1.4. </w:t>
      </w:r>
      <w:r w:rsidRPr="008532D3">
        <w:rPr>
          <w:sz w:val="26"/>
          <w:szCs w:val="26"/>
        </w:rPr>
        <w:t>Целевым показател</w:t>
      </w:r>
      <w:r>
        <w:rPr>
          <w:sz w:val="26"/>
          <w:szCs w:val="26"/>
        </w:rPr>
        <w:t>е</w:t>
      </w:r>
      <w:r w:rsidRPr="008532D3">
        <w:rPr>
          <w:sz w:val="26"/>
          <w:szCs w:val="26"/>
        </w:rPr>
        <w:t>м достижения цели и задачи явля</w:t>
      </w:r>
      <w:r>
        <w:rPr>
          <w:sz w:val="26"/>
          <w:szCs w:val="26"/>
        </w:rPr>
        <w:t>ется д</w:t>
      </w:r>
      <w:r w:rsidRPr="008532D3">
        <w:rPr>
          <w:sz w:val="26"/>
          <w:szCs w:val="26"/>
        </w:rPr>
        <w:t xml:space="preserve">оля реализованных муниципальным образованием в отчетном году мероприятий </w:t>
      </w:r>
      <w:r w:rsidR="00100CEA">
        <w:rPr>
          <w:sz w:val="26"/>
          <w:szCs w:val="26"/>
        </w:rPr>
        <w:br/>
      </w:r>
      <w:r w:rsidRPr="008532D3">
        <w:rPr>
          <w:sz w:val="26"/>
          <w:szCs w:val="26"/>
        </w:rPr>
        <w:t>по подготовке объектов коммунальной инфраструктуры к эксплуатации в осенне-зимний период с участием средств окружного бюджета, от запланированного количества мероприятий, предусмотренных соглашением о предоставлении субсидии</w:t>
      </w:r>
      <w:r>
        <w:rPr>
          <w:sz w:val="26"/>
          <w:szCs w:val="26"/>
        </w:rPr>
        <w:t>.</w:t>
      </w:r>
    </w:p>
    <w:p w:rsidR="00EC0884" w:rsidRPr="009D47ED" w:rsidRDefault="00EC0884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D47ED">
        <w:rPr>
          <w:sz w:val="26"/>
          <w:szCs w:val="26"/>
        </w:rPr>
        <w:t xml:space="preserve">Определяется по формуле: </w:t>
      </w:r>
    </w:p>
    <w:p w:rsidR="00EC0884" w:rsidRPr="009D47ED" w:rsidRDefault="00EC0884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spellStart"/>
      <w:r w:rsidRPr="009D47ED">
        <w:rPr>
          <w:sz w:val="26"/>
          <w:szCs w:val="26"/>
        </w:rPr>
        <w:t>Дрм</w:t>
      </w:r>
      <w:proofErr w:type="spellEnd"/>
      <w:r w:rsidRPr="009D47ED">
        <w:rPr>
          <w:sz w:val="26"/>
          <w:szCs w:val="26"/>
        </w:rPr>
        <w:t xml:space="preserve"> = </w:t>
      </w:r>
      <w:proofErr w:type="spellStart"/>
      <w:r w:rsidRPr="009D47ED">
        <w:rPr>
          <w:sz w:val="26"/>
          <w:szCs w:val="26"/>
        </w:rPr>
        <w:t>Мр</w:t>
      </w:r>
      <w:proofErr w:type="spellEnd"/>
      <w:r w:rsidRPr="009D47ED">
        <w:rPr>
          <w:sz w:val="26"/>
          <w:szCs w:val="26"/>
        </w:rPr>
        <w:t xml:space="preserve"> / </w:t>
      </w:r>
      <w:proofErr w:type="spellStart"/>
      <w:r w:rsidRPr="009D47ED">
        <w:rPr>
          <w:sz w:val="26"/>
          <w:szCs w:val="26"/>
        </w:rPr>
        <w:t>Мз</w:t>
      </w:r>
      <w:proofErr w:type="spellEnd"/>
      <w:r w:rsidRPr="009D47ED">
        <w:rPr>
          <w:sz w:val="26"/>
          <w:szCs w:val="26"/>
        </w:rPr>
        <w:t xml:space="preserve"> х 100 (%), где: </w:t>
      </w:r>
    </w:p>
    <w:p w:rsidR="00EC0884" w:rsidRPr="009D47ED" w:rsidRDefault="00EC0884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spellStart"/>
      <w:r w:rsidRPr="009D47ED">
        <w:rPr>
          <w:sz w:val="26"/>
          <w:szCs w:val="26"/>
        </w:rPr>
        <w:t>Мр</w:t>
      </w:r>
      <w:proofErr w:type="spellEnd"/>
      <w:r w:rsidRPr="009D47ED">
        <w:rPr>
          <w:sz w:val="26"/>
          <w:szCs w:val="26"/>
        </w:rPr>
        <w:t xml:space="preserve"> </w:t>
      </w:r>
      <w:r w:rsidR="00100CEA">
        <w:rPr>
          <w:sz w:val="26"/>
          <w:szCs w:val="26"/>
        </w:rPr>
        <w:t>–</w:t>
      </w:r>
      <w:r w:rsidRPr="009D47ED">
        <w:rPr>
          <w:sz w:val="26"/>
          <w:szCs w:val="26"/>
        </w:rPr>
        <w:t xml:space="preserve"> количество реализованных муниципальными образованиями мероприятий по подготовке объектов коммунальной инфраструктуры к эксплуатации в осенне-зимний период с участием средств окружного бюджета за отчетный период (год), ед.; </w:t>
      </w:r>
    </w:p>
    <w:p w:rsidR="00EC0884" w:rsidRPr="00F5596E" w:rsidRDefault="00EC0884" w:rsidP="00EC0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spellStart"/>
      <w:r w:rsidRPr="009D47ED">
        <w:rPr>
          <w:sz w:val="26"/>
          <w:szCs w:val="26"/>
        </w:rPr>
        <w:t>Мз</w:t>
      </w:r>
      <w:proofErr w:type="spellEnd"/>
      <w:r w:rsidRPr="009D47ED">
        <w:rPr>
          <w:sz w:val="26"/>
          <w:szCs w:val="26"/>
        </w:rPr>
        <w:t xml:space="preserve"> </w:t>
      </w:r>
      <w:r w:rsidR="00100CEA">
        <w:rPr>
          <w:sz w:val="26"/>
          <w:szCs w:val="26"/>
        </w:rPr>
        <w:t>–</w:t>
      </w:r>
      <w:r w:rsidRPr="009D47ED">
        <w:rPr>
          <w:sz w:val="26"/>
          <w:szCs w:val="26"/>
        </w:rPr>
        <w:t xml:space="preserve"> запланированное муниципальными образованиями количество мероприятий по подготовке объектов коммунальной инфраструктуры к эксплуатации в осенне-зимний период с участием средств окружного бюджета, предусмотренных соглашением о предоставлении субсидии в отчетном периоде, ед."</w:t>
      </w:r>
      <w:r>
        <w:rPr>
          <w:sz w:val="26"/>
          <w:szCs w:val="26"/>
        </w:rPr>
        <w:t>.</w:t>
      </w:r>
    </w:p>
    <w:p w:rsidR="00EC0884" w:rsidRDefault="00EC0884" w:rsidP="00100C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Pr="00CA7533">
        <w:rPr>
          <w:rFonts w:eastAsiaTheme="minorHAnsi"/>
          <w:sz w:val="26"/>
          <w:szCs w:val="26"/>
          <w:lang w:eastAsia="en-US"/>
        </w:rPr>
        <w:t>.</w:t>
      </w:r>
      <w:r w:rsidR="00100CEA">
        <w:rPr>
          <w:rFonts w:eastAsiaTheme="minorHAnsi"/>
          <w:sz w:val="26"/>
          <w:szCs w:val="26"/>
          <w:lang w:eastAsia="en-US"/>
        </w:rPr>
        <w:tab/>
      </w:r>
      <w:r w:rsidRPr="00F5596E">
        <w:rPr>
          <w:rFonts w:eastAsiaTheme="minorHAnsi"/>
          <w:sz w:val="26"/>
          <w:szCs w:val="26"/>
          <w:lang w:eastAsia="en-US"/>
        </w:rPr>
        <w:t>В Приложении №</w:t>
      </w:r>
      <w:r w:rsidR="00100CEA">
        <w:rPr>
          <w:rFonts w:eastAsiaTheme="minorHAnsi"/>
          <w:sz w:val="26"/>
          <w:szCs w:val="26"/>
          <w:lang w:eastAsia="en-US"/>
        </w:rPr>
        <w:t xml:space="preserve"> </w:t>
      </w:r>
      <w:r w:rsidRPr="00F5596E">
        <w:rPr>
          <w:rFonts w:eastAsiaTheme="minorHAnsi"/>
          <w:sz w:val="26"/>
          <w:szCs w:val="26"/>
          <w:lang w:eastAsia="en-US"/>
        </w:rPr>
        <w:t>1 к Программе:</w:t>
      </w:r>
    </w:p>
    <w:p w:rsidR="00EC0884" w:rsidRDefault="00EC0884" w:rsidP="00100C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7.1.</w:t>
      </w:r>
      <w:r w:rsidR="00100CEA">
        <w:rPr>
          <w:rFonts w:eastAsiaTheme="minorHAnsi"/>
          <w:sz w:val="26"/>
          <w:szCs w:val="26"/>
          <w:lang w:eastAsia="en-US"/>
        </w:rPr>
        <w:tab/>
      </w:r>
      <w:r w:rsidRPr="00CA7533">
        <w:rPr>
          <w:rFonts w:eastAsiaTheme="minorHAnsi"/>
          <w:sz w:val="26"/>
          <w:szCs w:val="26"/>
          <w:lang w:eastAsia="en-US"/>
        </w:rPr>
        <w:t xml:space="preserve">В разделе "Муниципальная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 строку </w:t>
      </w:r>
      <w:r>
        <w:rPr>
          <w:rFonts w:eastAsiaTheme="minorHAnsi"/>
          <w:sz w:val="26"/>
          <w:szCs w:val="26"/>
          <w:lang w:eastAsia="en-US"/>
        </w:rPr>
        <w:t>4 исключить.</w:t>
      </w:r>
    </w:p>
    <w:p w:rsidR="00EC0884" w:rsidRPr="00AF5603" w:rsidRDefault="00EC0884" w:rsidP="00100C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100CEA">
        <w:rPr>
          <w:rFonts w:eastAsiaTheme="minorHAnsi"/>
          <w:sz w:val="26"/>
          <w:szCs w:val="26"/>
          <w:lang w:eastAsia="en-US"/>
        </w:rPr>
        <w:t>.2.</w:t>
      </w:r>
      <w:r w:rsidR="00100CEA">
        <w:rPr>
          <w:rFonts w:eastAsiaTheme="minorHAnsi"/>
          <w:sz w:val="26"/>
          <w:szCs w:val="26"/>
          <w:lang w:eastAsia="en-US"/>
        </w:rPr>
        <w:tab/>
      </w:r>
      <w:r w:rsidRPr="00F5596E">
        <w:rPr>
          <w:rFonts w:eastAsiaTheme="minorHAnsi"/>
          <w:sz w:val="26"/>
          <w:szCs w:val="26"/>
          <w:lang w:eastAsia="en-US"/>
        </w:rPr>
        <w:t xml:space="preserve">В разделе "Подпрограмма </w:t>
      </w:r>
      <w:r>
        <w:rPr>
          <w:rFonts w:eastAsiaTheme="minorHAnsi"/>
          <w:sz w:val="26"/>
          <w:szCs w:val="26"/>
          <w:lang w:eastAsia="en-US"/>
        </w:rPr>
        <w:t>4</w:t>
      </w:r>
      <w:r w:rsidRPr="00F5596E">
        <w:rPr>
          <w:rFonts w:eastAsiaTheme="minorHAnsi"/>
          <w:sz w:val="26"/>
          <w:szCs w:val="26"/>
          <w:lang w:eastAsia="en-US"/>
        </w:rPr>
        <w:t xml:space="preserve"> </w:t>
      </w:r>
      <w:r w:rsidRPr="00AF5603">
        <w:rPr>
          <w:rFonts w:eastAsiaTheme="minorHAnsi"/>
          <w:sz w:val="26"/>
          <w:szCs w:val="26"/>
          <w:lang w:eastAsia="en-US"/>
        </w:rPr>
        <w:t>"Обеспечение предоставления качественных услуг потребителям в сфере жилищно-коммунального хозяйства и степени устойчивости и надежности функционирования коммунальных систем на территории муниципального образования"</w:t>
      </w:r>
      <w:r>
        <w:rPr>
          <w:rFonts w:eastAsiaTheme="minorHAnsi"/>
          <w:sz w:val="26"/>
          <w:szCs w:val="26"/>
          <w:lang w:eastAsia="en-US"/>
        </w:rPr>
        <w:t>:</w:t>
      </w:r>
      <w:r w:rsidRPr="00AF5603">
        <w:rPr>
          <w:rFonts w:eastAsiaTheme="minorHAnsi"/>
          <w:sz w:val="26"/>
          <w:szCs w:val="26"/>
          <w:lang w:eastAsia="en-US"/>
        </w:rPr>
        <w:t xml:space="preserve"> </w:t>
      </w:r>
    </w:p>
    <w:p w:rsidR="00EC0884" w:rsidRDefault="00EC0884" w:rsidP="00100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строку 1 </w:t>
      </w:r>
      <w:r w:rsidRPr="00F5596E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EC0884" w:rsidRDefault="00EC0884" w:rsidP="00EC088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A7533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3"/>
        <w:gridCol w:w="567"/>
        <w:gridCol w:w="709"/>
        <w:gridCol w:w="708"/>
        <w:gridCol w:w="709"/>
        <w:gridCol w:w="709"/>
        <w:gridCol w:w="709"/>
        <w:gridCol w:w="567"/>
        <w:gridCol w:w="708"/>
        <w:gridCol w:w="567"/>
      </w:tblGrid>
      <w:tr w:rsidR="00100CEA" w:rsidRPr="00103B31" w:rsidTr="00100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103B31" w:rsidRDefault="00EC0884" w:rsidP="00AB06F2">
            <w:pPr>
              <w:tabs>
                <w:tab w:val="left" w:pos="9559"/>
              </w:tabs>
            </w:pPr>
            <w:r>
              <w:rPr>
                <w:sz w:val="22"/>
                <w:szCs w:val="22"/>
              </w:rPr>
              <w:t>1</w:t>
            </w:r>
            <w:r w:rsidRPr="00103B31">
              <w:rPr>
                <w:sz w:val="22"/>
                <w:szCs w:val="22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103B31" w:rsidRDefault="00EC0884" w:rsidP="00AB06F2">
            <w:pPr>
              <w:tabs>
                <w:tab w:val="left" w:pos="9559"/>
              </w:tabs>
            </w:pPr>
            <w:r w:rsidRPr="00AF5603">
              <w:rPr>
                <w:sz w:val="22"/>
                <w:szCs w:val="22"/>
              </w:rPr>
              <w:t xml:space="preserve">Доля реализованных муниципальным образованием в отчетном году мероприятий по подготовке объектов коммунальной инфраструктуры к эксплуатации в осенне-зимний период с участием средств окружного бюджета, </w:t>
            </w:r>
            <w:r w:rsidR="00100CEA">
              <w:rPr>
                <w:sz w:val="22"/>
                <w:szCs w:val="22"/>
              </w:rPr>
              <w:br/>
            </w:r>
            <w:r w:rsidRPr="00AF5603">
              <w:rPr>
                <w:sz w:val="22"/>
                <w:szCs w:val="22"/>
              </w:rPr>
              <w:t>от запланированного количества мероприятий, предусмотренных соглашением о предоставлении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103B31" w:rsidRDefault="00EC0884" w:rsidP="00AB06F2">
            <w:pPr>
              <w:tabs>
                <w:tab w:val="left" w:pos="9559"/>
              </w:tabs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103B31" w:rsidRDefault="00EC0884" w:rsidP="00AB06F2">
            <w:pPr>
              <w:tabs>
                <w:tab w:val="left" w:pos="9559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103B31" w:rsidRDefault="00EC0884" w:rsidP="00AB06F2">
            <w:pPr>
              <w:tabs>
                <w:tab w:val="left" w:pos="955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103B31" w:rsidRDefault="00EC0884" w:rsidP="00AB06F2">
            <w:pPr>
              <w:tabs>
                <w:tab w:val="left" w:pos="955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103B31" w:rsidRDefault="00EC0884" w:rsidP="00AB06F2">
            <w:pPr>
              <w:tabs>
                <w:tab w:val="left" w:pos="955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2E47CD" w:rsidRDefault="00EC0884" w:rsidP="00AB06F2">
            <w:pPr>
              <w:tabs>
                <w:tab w:val="left" w:pos="9559"/>
              </w:tabs>
              <w:rPr>
                <w:color w:val="FF0000"/>
              </w:rPr>
            </w:pPr>
            <w:r w:rsidRPr="00100CEA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103B31" w:rsidRDefault="00EC0884" w:rsidP="00AB06F2">
            <w:pPr>
              <w:tabs>
                <w:tab w:val="left" w:pos="9559"/>
              </w:tabs>
            </w:pPr>
            <w:r w:rsidRPr="00103B3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103B31" w:rsidRDefault="00EC0884" w:rsidP="00AB06F2">
            <w:pPr>
              <w:tabs>
                <w:tab w:val="left" w:pos="9559"/>
              </w:tabs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84" w:rsidRPr="00103B31" w:rsidRDefault="00EC0884" w:rsidP="00AB06F2">
            <w:pPr>
              <w:tabs>
                <w:tab w:val="left" w:pos="9559"/>
              </w:tabs>
            </w:pPr>
            <w:r w:rsidRPr="00103B31">
              <w:rPr>
                <w:sz w:val="22"/>
                <w:szCs w:val="22"/>
              </w:rPr>
              <w:t>0</w:t>
            </w:r>
          </w:p>
        </w:tc>
      </w:tr>
    </w:tbl>
    <w:p w:rsidR="00EC0884" w:rsidRDefault="00EC0884" w:rsidP="00EC088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EC0884" w:rsidRDefault="00100CEA" w:rsidP="00100C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="00EC0884">
        <w:rPr>
          <w:rFonts w:eastAsiaTheme="minorHAnsi"/>
          <w:sz w:val="26"/>
          <w:szCs w:val="26"/>
          <w:lang w:eastAsia="en-US"/>
        </w:rPr>
        <w:t>строку 2 исключить.</w:t>
      </w:r>
      <w:bookmarkStart w:id="1" w:name="_GoBack"/>
      <w:bookmarkEnd w:id="1"/>
    </w:p>
    <w:sectPr w:rsidR="00EC0884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83" w:rsidRDefault="00420583" w:rsidP="00693317">
      <w:r>
        <w:separator/>
      </w:r>
    </w:p>
  </w:endnote>
  <w:endnote w:type="continuationSeparator" w:id="0">
    <w:p w:rsidR="00420583" w:rsidRDefault="0042058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83" w:rsidRDefault="00420583" w:rsidP="00693317">
      <w:r>
        <w:separator/>
      </w:r>
    </w:p>
  </w:footnote>
  <w:footnote w:type="continuationSeparator" w:id="0">
    <w:p w:rsidR="00420583" w:rsidRDefault="0042058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CE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CEA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E12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18B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884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136E-8454-48BD-A61D-AA6BB26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2022-12-28T12:43:00Z</dcterms:created>
  <dcterms:modified xsi:type="dcterms:W3CDTF">2022-12-28T12:54:00Z</dcterms:modified>
</cp:coreProperties>
</file>