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021" w:rsidP="00BF0664">
            <w:pPr>
              <w:ind w:left="-108" w:right="-108"/>
              <w:jc w:val="center"/>
            </w:pPr>
            <w:r>
              <w:t>1</w:t>
            </w:r>
            <w:r w:rsidR="00BF0664">
              <w:t>4</w:t>
            </w:r>
            <w:r w:rsidR="003475FD">
              <w:t>.</w:t>
            </w:r>
            <w:r w:rsidR="000E62CD">
              <w:t>0</w:t>
            </w:r>
            <w:r w:rsidR="009A47BE">
              <w:t>9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157974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844061">
              <w:t>1</w:t>
            </w:r>
            <w:r w:rsidR="00157974">
              <w:t>5</w:t>
            </w:r>
            <w:r w:rsidR="00FB4683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B4683" w:rsidRDefault="00FB4683" w:rsidP="00FB4683">
      <w:pPr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  <w:r w:rsidRPr="002877E3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внесении изменения в </w:t>
      </w:r>
      <w:r w:rsidRPr="00E069B1">
        <w:rPr>
          <w:sz w:val="26"/>
        </w:rPr>
        <w:t xml:space="preserve">постановление Администрации муниципального образования "Городской округ "Город Нарьян-Мар" </w:t>
      </w:r>
      <w:r w:rsidR="007E30F4">
        <w:rPr>
          <w:sz w:val="26"/>
        </w:rPr>
        <w:t xml:space="preserve">              </w:t>
      </w:r>
      <w:r w:rsidRPr="00E069B1">
        <w:rPr>
          <w:sz w:val="26"/>
        </w:rPr>
        <w:t>от 12.04.2021 № 454</w:t>
      </w:r>
    </w:p>
    <w:p w:rsidR="00FB4683" w:rsidRDefault="00FB4683" w:rsidP="00FB46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4683" w:rsidRPr="002877E3" w:rsidRDefault="00FB4683" w:rsidP="00FB46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4683" w:rsidRPr="002877E3" w:rsidRDefault="00FB4683" w:rsidP="00FB4683">
      <w:pPr>
        <w:rPr>
          <w:sz w:val="26"/>
          <w:szCs w:val="26"/>
          <w:lang w:eastAsia="en-US"/>
        </w:rPr>
      </w:pPr>
    </w:p>
    <w:p w:rsidR="00FB4683" w:rsidRDefault="00FB4683" w:rsidP="00FB4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7E3">
        <w:rPr>
          <w:sz w:val="26"/>
          <w:szCs w:val="26"/>
        </w:rPr>
        <w:t xml:space="preserve">В соответствии с Федеральным законом от 7 декабря 2011 года № 416-ФЗ </w:t>
      </w:r>
      <w:r w:rsidR="0079511B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О водоснабжении и водоотведении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, постановление</w:t>
      </w:r>
      <w:r>
        <w:rPr>
          <w:sz w:val="26"/>
          <w:szCs w:val="26"/>
        </w:rPr>
        <w:t>м</w:t>
      </w:r>
      <w:r w:rsidRPr="002877E3">
        <w:rPr>
          <w:sz w:val="26"/>
          <w:szCs w:val="26"/>
        </w:rPr>
        <w:t xml:space="preserve"> Правительства </w:t>
      </w:r>
      <w:r>
        <w:rPr>
          <w:sz w:val="26"/>
          <w:szCs w:val="26"/>
        </w:rPr>
        <w:t xml:space="preserve">Российской Федерации </w:t>
      </w:r>
      <w:r w:rsidRPr="002877E3">
        <w:rPr>
          <w:sz w:val="26"/>
          <w:szCs w:val="26"/>
        </w:rPr>
        <w:t xml:space="preserve">от 29 июля 2013 года № 641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Об инвестиционных и производственных программах организаций, осуществляющих деятельность в сфере водоснабжения </w:t>
      </w:r>
      <w:r>
        <w:rPr>
          <w:sz w:val="26"/>
          <w:szCs w:val="26"/>
        </w:rPr>
        <w:t xml:space="preserve">                                  </w:t>
      </w:r>
      <w:r w:rsidRPr="002877E3">
        <w:rPr>
          <w:sz w:val="26"/>
          <w:szCs w:val="26"/>
        </w:rPr>
        <w:t>и водоотведения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статьей 4 </w:t>
      </w:r>
      <w:r>
        <w:rPr>
          <w:sz w:val="26"/>
          <w:szCs w:val="26"/>
        </w:rPr>
        <w:t>П</w:t>
      </w:r>
      <w:r w:rsidRPr="002877E3">
        <w:rPr>
          <w:sz w:val="26"/>
          <w:szCs w:val="26"/>
        </w:rPr>
        <w:t xml:space="preserve">оложения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Об </w:t>
      </w:r>
      <w:r>
        <w:rPr>
          <w:sz w:val="26"/>
          <w:szCs w:val="26"/>
        </w:rPr>
        <w:t>А</w:t>
      </w:r>
      <w:r w:rsidRPr="002877E3">
        <w:rPr>
          <w:sz w:val="26"/>
          <w:szCs w:val="26"/>
        </w:rPr>
        <w:t>дминистрации города Нарьян-Мара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утвержденного постановлением Совета городского округа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Город Нарьян-М</w:t>
      </w:r>
      <w:r>
        <w:rPr>
          <w:sz w:val="26"/>
          <w:szCs w:val="26"/>
        </w:rPr>
        <w:t xml:space="preserve">ар"                    от 27 апреля 2006 года № 62, Администрация </w:t>
      </w:r>
      <w:r w:rsidRPr="00867A4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</w:p>
    <w:p w:rsidR="00FB4683" w:rsidRDefault="00FB4683" w:rsidP="00FB4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4683" w:rsidRPr="002877E3" w:rsidRDefault="00FB4683" w:rsidP="007951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7E3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</w:t>
      </w:r>
      <w:r w:rsidRPr="002877E3">
        <w:rPr>
          <w:b/>
          <w:bCs/>
          <w:sz w:val="26"/>
          <w:szCs w:val="26"/>
        </w:rPr>
        <w:t>:</w:t>
      </w:r>
    </w:p>
    <w:p w:rsidR="00FB4683" w:rsidRPr="002877E3" w:rsidRDefault="00FB4683" w:rsidP="00FB468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B4683" w:rsidRPr="008D0C0F" w:rsidRDefault="00FB4683" w:rsidP="00FB4683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E069B1">
        <w:rPr>
          <w:sz w:val="26"/>
        </w:rPr>
        <w:t xml:space="preserve">Внести </w:t>
      </w:r>
      <w:r w:rsidR="0079511B" w:rsidRPr="00E069B1">
        <w:rPr>
          <w:sz w:val="26"/>
        </w:rPr>
        <w:t>изменение</w:t>
      </w:r>
      <w:r w:rsidR="0079511B" w:rsidRPr="00E069B1">
        <w:rPr>
          <w:sz w:val="26"/>
        </w:rPr>
        <w:t xml:space="preserve"> </w:t>
      </w:r>
      <w:r w:rsidRPr="00E069B1">
        <w:rPr>
          <w:sz w:val="26"/>
        </w:rPr>
        <w:t xml:space="preserve">в постановление Администрации муниципального образования "Городской округ "Город Нарьян-Мар" от 12.04.2021 № 454 </w:t>
      </w:r>
      <w:r w:rsidR="0079511B">
        <w:rPr>
          <w:sz w:val="26"/>
        </w:rPr>
        <w:br/>
      </w:r>
      <w:r w:rsidRPr="00E069B1">
        <w:rPr>
          <w:sz w:val="26"/>
        </w:rPr>
        <w:t>"</w:t>
      </w:r>
      <w:r w:rsidRPr="00E069B1">
        <w:rPr>
          <w:bCs/>
          <w:sz w:val="26"/>
        </w:rPr>
        <w:t xml:space="preserve">Об утверждении технического задания на разработку инвестиционной программы </w:t>
      </w:r>
      <w:r w:rsidR="0079511B">
        <w:rPr>
          <w:bCs/>
          <w:sz w:val="26"/>
        </w:rPr>
        <w:br/>
      </w:r>
      <w:r w:rsidRPr="00E069B1">
        <w:rPr>
          <w:bCs/>
          <w:sz w:val="26"/>
        </w:rPr>
        <w:t xml:space="preserve">в сфере водоснабжения и водоотведения </w:t>
      </w:r>
      <w:proofErr w:type="spellStart"/>
      <w:r w:rsidRPr="00E069B1">
        <w:rPr>
          <w:bCs/>
          <w:sz w:val="26"/>
        </w:rPr>
        <w:t>Нарьян-Марского</w:t>
      </w:r>
      <w:proofErr w:type="spellEnd"/>
      <w:r w:rsidRPr="00E069B1">
        <w:rPr>
          <w:bCs/>
          <w:sz w:val="26"/>
        </w:rPr>
        <w:t xml:space="preserve"> муниципального унитарного предприятия объединенных котельных и тепловых сетей </w:t>
      </w:r>
      <w:r w:rsidR="0079511B">
        <w:rPr>
          <w:bCs/>
          <w:sz w:val="26"/>
        </w:rPr>
        <w:br/>
      </w:r>
      <w:r w:rsidRPr="00E069B1">
        <w:rPr>
          <w:bCs/>
          <w:sz w:val="26"/>
        </w:rPr>
        <w:t>на 202</w:t>
      </w:r>
      <w:r>
        <w:rPr>
          <w:bCs/>
          <w:sz w:val="26"/>
        </w:rPr>
        <w:t>2</w:t>
      </w:r>
      <w:r w:rsidRPr="00E069B1">
        <w:rPr>
          <w:bCs/>
          <w:sz w:val="26"/>
        </w:rPr>
        <w:t>-202</w:t>
      </w:r>
      <w:r>
        <w:rPr>
          <w:bCs/>
          <w:sz w:val="26"/>
        </w:rPr>
        <w:t>6</w:t>
      </w:r>
      <w:r w:rsidRPr="00E069B1">
        <w:rPr>
          <w:bCs/>
          <w:sz w:val="26"/>
        </w:rPr>
        <w:t xml:space="preserve"> годы</w:t>
      </w:r>
      <w:r>
        <w:rPr>
          <w:sz w:val="26"/>
          <w:szCs w:val="26"/>
        </w:rPr>
        <w:t>"</w:t>
      </w:r>
      <w:r w:rsidRPr="00E069B1">
        <w:rPr>
          <w:sz w:val="26"/>
        </w:rPr>
        <w:t>, изложив Приложени</w:t>
      </w:r>
      <w:r>
        <w:rPr>
          <w:sz w:val="26"/>
        </w:rPr>
        <w:t>е</w:t>
      </w:r>
      <w:r w:rsidRPr="00E069B1">
        <w:rPr>
          <w:sz w:val="26"/>
        </w:rPr>
        <w:t xml:space="preserve"> в </w:t>
      </w:r>
      <w:r>
        <w:rPr>
          <w:sz w:val="26"/>
        </w:rPr>
        <w:t xml:space="preserve">новой редакции согласно </w:t>
      </w:r>
      <w:proofErr w:type="gramStart"/>
      <w:r w:rsidR="0079511B">
        <w:rPr>
          <w:sz w:val="26"/>
        </w:rPr>
        <w:t>приложению</w:t>
      </w:r>
      <w:proofErr w:type="gramEnd"/>
      <w:r>
        <w:rPr>
          <w:sz w:val="26"/>
        </w:rPr>
        <w:t xml:space="preserve"> </w:t>
      </w:r>
      <w:r>
        <w:rPr>
          <w:sz w:val="26"/>
        </w:rPr>
        <w:br/>
      </w:r>
      <w:r w:rsidRPr="00E069B1">
        <w:rPr>
          <w:sz w:val="26"/>
        </w:rPr>
        <w:t>к настоящему постановлению.</w:t>
      </w:r>
    </w:p>
    <w:p w:rsidR="00FB4683" w:rsidRDefault="00FB4683" w:rsidP="00FB46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r w:rsidRPr="002877E3">
        <w:rPr>
          <w:sz w:val="26"/>
          <w:szCs w:val="26"/>
          <w:lang w:eastAsia="en-US"/>
        </w:rPr>
        <w:t xml:space="preserve">Контроль за исполнением настоящего постановления возложить на первого заместителя главы Администрации МО 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2877E3">
        <w:rPr>
          <w:sz w:val="26"/>
          <w:szCs w:val="26"/>
          <w:lang w:eastAsia="en-US"/>
        </w:rPr>
        <w:t>А.Н.</w:t>
      </w:r>
      <w:r>
        <w:rPr>
          <w:sz w:val="26"/>
          <w:szCs w:val="26"/>
          <w:lang w:eastAsia="en-US"/>
        </w:rPr>
        <w:t xml:space="preserve"> </w:t>
      </w:r>
      <w:r w:rsidRPr="002877E3">
        <w:rPr>
          <w:sz w:val="26"/>
          <w:szCs w:val="26"/>
          <w:lang w:eastAsia="en-US"/>
        </w:rPr>
        <w:t>Бережного.</w:t>
      </w:r>
    </w:p>
    <w:p w:rsidR="00FB4683" w:rsidRPr="002877E3" w:rsidRDefault="0079511B" w:rsidP="00FB46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>
        <w:rPr>
          <w:sz w:val="26"/>
          <w:szCs w:val="26"/>
          <w:lang w:eastAsia="en-US"/>
        </w:rPr>
        <w:tab/>
      </w:r>
      <w:r w:rsidR="00FB4683">
        <w:rPr>
          <w:sz w:val="26"/>
          <w:szCs w:val="26"/>
          <w:lang w:eastAsia="en-US"/>
        </w:rPr>
        <w:t>Настоящее постановление вступает в силу</w:t>
      </w:r>
      <w:r w:rsidR="00FB4683" w:rsidRPr="0089777C">
        <w:rPr>
          <w:sz w:val="26"/>
          <w:szCs w:val="26"/>
          <w:lang w:eastAsia="en-US"/>
        </w:rPr>
        <w:t xml:space="preserve"> </w:t>
      </w:r>
      <w:r w:rsidR="00FB4683">
        <w:rPr>
          <w:sz w:val="26"/>
          <w:szCs w:val="26"/>
          <w:lang w:eastAsia="en-US"/>
        </w:rPr>
        <w:t>со дня его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79511B" w:rsidRDefault="0079511B" w:rsidP="007D6F65">
      <w:pPr>
        <w:rPr>
          <w:sz w:val="26"/>
        </w:rPr>
      </w:pPr>
    </w:p>
    <w:p w:rsidR="007E30F4" w:rsidRDefault="007E30F4" w:rsidP="007D6F65">
      <w:pPr>
        <w:rPr>
          <w:sz w:val="26"/>
        </w:rPr>
      </w:pPr>
    </w:p>
    <w:p w:rsidR="0079511B" w:rsidRDefault="0079511B" w:rsidP="007D6F65">
      <w:pPr>
        <w:rPr>
          <w:sz w:val="26"/>
        </w:rPr>
        <w:sectPr w:rsidR="0079511B" w:rsidSect="0079511B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30F4" w:rsidRPr="002877E3" w:rsidRDefault="007E30F4" w:rsidP="0079511B">
      <w:pPr>
        <w:tabs>
          <w:tab w:val="left" w:pos="6552"/>
        </w:tabs>
        <w:ind w:left="567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</w:t>
      </w:r>
    </w:p>
    <w:p w:rsidR="0079511B" w:rsidRDefault="0079511B" w:rsidP="0079511B">
      <w:pPr>
        <w:ind w:left="5670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 xml:space="preserve">к </w:t>
      </w:r>
      <w:r w:rsidR="007E30F4">
        <w:rPr>
          <w:bCs/>
          <w:kern w:val="32"/>
          <w:sz w:val="26"/>
          <w:szCs w:val="26"/>
          <w:lang w:eastAsia="en-US"/>
        </w:rPr>
        <w:t>постановлени</w:t>
      </w:r>
      <w:r>
        <w:rPr>
          <w:bCs/>
          <w:kern w:val="32"/>
          <w:sz w:val="26"/>
          <w:szCs w:val="26"/>
          <w:lang w:eastAsia="en-US"/>
        </w:rPr>
        <w:t>ю</w:t>
      </w:r>
      <w:r w:rsidR="007E30F4">
        <w:rPr>
          <w:bCs/>
          <w:kern w:val="32"/>
          <w:sz w:val="26"/>
          <w:szCs w:val="26"/>
          <w:lang w:eastAsia="en-US"/>
        </w:rPr>
        <w:t xml:space="preserve"> Администрации </w:t>
      </w:r>
    </w:p>
    <w:p w:rsidR="007E30F4" w:rsidRPr="002877E3" w:rsidRDefault="0079511B" w:rsidP="0079511B">
      <w:pPr>
        <w:ind w:left="5670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муниципального образования</w:t>
      </w:r>
    </w:p>
    <w:p w:rsidR="007E30F4" w:rsidRPr="002877E3" w:rsidRDefault="007E30F4" w:rsidP="0079511B">
      <w:pPr>
        <w:ind w:left="5670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"</w:t>
      </w:r>
      <w:r w:rsidRPr="002877E3">
        <w:rPr>
          <w:bCs/>
          <w:kern w:val="32"/>
          <w:sz w:val="26"/>
          <w:szCs w:val="26"/>
          <w:lang w:eastAsia="en-US"/>
        </w:rPr>
        <w:t xml:space="preserve">Городской округ </w:t>
      </w:r>
      <w:r>
        <w:rPr>
          <w:bCs/>
          <w:kern w:val="32"/>
          <w:sz w:val="26"/>
          <w:szCs w:val="26"/>
          <w:lang w:eastAsia="en-US"/>
        </w:rPr>
        <w:t>"</w:t>
      </w:r>
      <w:r w:rsidRPr="002877E3">
        <w:rPr>
          <w:bCs/>
          <w:kern w:val="32"/>
          <w:sz w:val="26"/>
          <w:szCs w:val="26"/>
          <w:lang w:eastAsia="en-US"/>
        </w:rPr>
        <w:t>Город Нарьян-Мар</w:t>
      </w:r>
      <w:r>
        <w:rPr>
          <w:bCs/>
          <w:kern w:val="32"/>
          <w:sz w:val="26"/>
          <w:szCs w:val="26"/>
          <w:lang w:eastAsia="en-US"/>
        </w:rPr>
        <w:t>"</w:t>
      </w:r>
    </w:p>
    <w:p w:rsidR="007E30F4" w:rsidRPr="002877E3" w:rsidRDefault="007E30F4" w:rsidP="0079511B">
      <w:pPr>
        <w:ind w:left="5670"/>
        <w:rPr>
          <w:bCs/>
          <w:kern w:val="32"/>
          <w:sz w:val="26"/>
          <w:szCs w:val="26"/>
          <w:lang w:eastAsia="en-US"/>
        </w:rPr>
      </w:pPr>
      <w:r w:rsidRPr="002877E3">
        <w:rPr>
          <w:bCs/>
          <w:kern w:val="32"/>
          <w:sz w:val="26"/>
          <w:szCs w:val="26"/>
          <w:lang w:eastAsia="en-US"/>
        </w:rPr>
        <w:t xml:space="preserve">от </w:t>
      </w:r>
      <w:r w:rsidR="0079511B">
        <w:rPr>
          <w:bCs/>
          <w:kern w:val="32"/>
          <w:sz w:val="26"/>
          <w:szCs w:val="26"/>
          <w:lang w:eastAsia="en-US"/>
        </w:rPr>
        <w:t>14.09.2022</w:t>
      </w:r>
      <w:r w:rsidRPr="002877E3">
        <w:rPr>
          <w:bCs/>
          <w:kern w:val="32"/>
          <w:sz w:val="26"/>
          <w:szCs w:val="26"/>
          <w:lang w:eastAsia="en-US"/>
        </w:rPr>
        <w:t xml:space="preserve"> № </w:t>
      </w:r>
      <w:r w:rsidR="0079511B">
        <w:rPr>
          <w:bCs/>
          <w:kern w:val="32"/>
          <w:sz w:val="26"/>
          <w:szCs w:val="26"/>
          <w:lang w:eastAsia="en-US"/>
        </w:rPr>
        <w:t>1154</w:t>
      </w:r>
    </w:p>
    <w:p w:rsidR="007E30F4" w:rsidRDefault="007E30F4" w:rsidP="007E30F4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79511B" w:rsidRPr="002877E3" w:rsidRDefault="0079511B" w:rsidP="0079511B">
      <w:pPr>
        <w:tabs>
          <w:tab w:val="left" w:pos="6552"/>
        </w:tabs>
        <w:ind w:left="5670" w:hanging="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Приложение</w:t>
      </w:r>
    </w:p>
    <w:p w:rsidR="0079511B" w:rsidRPr="002877E3" w:rsidRDefault="0079511B" w:rsidP="0079511B">
      <w:pPr>
        <w:ind w:left="5670" w:hanging="1"/>
        <w:rPr>
          <w:bCs/>
          <w:kern w:val="32"/>
          <w:sz w:val="26"/>
          <w:szCs w:val="26"/>
          <w:lang w:eastAsia="en-US"/>
        </w:rPr>
      </w:pPr>
      <w:r w:rsidRPr="002877E3">
        <w:rPr>
          <w:bCs/>
          <w:kern w:val="32"/>
          <w:sz w:val="26"/>
          <w:szCs w:val="26"/>
          <w:lang w:eastAsia="en-US"/>
        </w:rPr>
        <w:t>УТВЕРЖДЕНО</w:t>
      </w:r>
    </w:p>
    <w:p w:rsidR="0079511B" w:rsidRDefault="0079511B" w:rsidP="0079511B">
      <w:pPr>
        <w:ind w:left="5670" w:hanging="1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 xml:space="preserve">постановлением Администрации </w:t>
      </w:r>
    </w:p>
    <w:p w:rsidR="0079511B" w:rsidRPr="002877E3" w:rsidRDefault="0079511B" w:rsidP="0079511B">
      <w:pPr>
        <w:ind w:left="5670" w:hanging="1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муниципального образования</w:t>
      </w:r>
    </w:p>
    <w:p w:rsidR="0079511B" w:rsidRPr="002877E3" w:rsidRDefault="0079511B" w:rsidP="0079511B">
      <w:pPr>
        <w:ind w:left="5670" w:hanging="1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"</w:t>
      </w:r>
      <w:r w:rsidRPr="002877E3">
        <w:rPr>
          <w:bCs/>
          <w:kern w:val="32"/>
          <w:sz w:val="26"/>
          <w:szCs w:val="26"/>
          <w:lang w:eastAsia="en-US"/>
        </w:rPr>
        <w:t xml:space="preserve">Городской округ </w:t>
      </w:r>
      <w:r>
        <w:rPr>
          <w:bCs/>
          <w:kern w:val="32"/>
          <w:sz w:val="26"/>
          <w:szCs w:val="26"/>
          <w:lang w:eastAsia="en-US"/>
        </w:rPr>
        <w:t>"</w:t>
      </w:r>
      <w:r w:rsidRPr="002877E3">
        <w:rPr>
          <w:bCs/>
          <w:kern w:val="32"/>
          <w:sz w:val="26"/>
          <w:szCs w:val="26"/>
          <w:lang w:eastAsia="en-US"/>
        </w:rPr>
        <w:t>Город Нарьян-Мар</w:t>
      </w:r>
      <w:r>
        <w:rPr>
          <w:bCs/>
          <w:kern w:val="32"/>
          <w:sz w:val="26"/>
          <w:szCs w:val="26"/>
          <w:lang w:eastAsia="en-US"/>
        </w:rPr>
        <w:t>"</w:t>
      </w:r>
    </w:p>
    <w:p w:rsidR="0079511B" w:rsidRDefault="0079511B" w:rsidP="0079511B">
      <w:pPr>
        <w:tabs>
          <w:tab w:val="left" w:pos="5694"/>
          <w:tab w:val="left" w:pos="6630"/>
        </w:tabs>
        <w:ind w:left="5670" w:hanging="1"/>
        <w:jc w:val="both"/>
        <w:rPr>
          <w:sz w:val="26"/>
          <w:szCs w:val="26"/>
          <w:lang w:eastAsia="en-US"/>
        </w:rPr>
      </w:pPr>
      <w:r w:rsidRPr="00E069B1">
        <w:rPr>
          <w:sz w:val="26"/>
        </w:rPr>
        <w:t>от 12.04.2021 № 454</w:t>
      </w:r>
    </w:p>
    <w:p w:rsidR="0079511B" w:rsidRPr="002877E3" w:rsidRDefault="0079511B" w:rsidP="007E30F4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7E30F4" w:rsidRPr="002877E3" w:rsidRDefault="007E30F4" w:rsidP="007E30F4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7E30F4" w:rsidRPr="000F7736" w:rsidRDefault="007E30F4" w:rsidP="007E30F4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>Техническое задание</w:t>
      </w:r>
    </w:p>
    <w:p w:rsidR="007E30F4" w:rsidRPr="000F7736" w:rsidRDefault="007E30F4" w:rsidP="007E30F4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>на разработку инвестиционной программы</w:t>
      </w:r>
    </w:p>
    <w:p w:rsidR="007E30F4" w:rsidRPr="000F7736" w:rsidRDefault="007E30F4" w:rsidP="007E30F4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 xml:space="preserve">в сфере водоснабжения и водоотведения </w:t>
      </w:r>
      <w:proofErr w:type="spellStart"/>
      <w:r w:rsidRPr="000F7736">
        <w:rPr>
          <w:b/>
          <w:sz w:val="26"/>
          <w:szCs w:val="26"/>
        </w:rPr>
        <w:t>Нарьян-Марского</w:t>
      </w:r>
      <w:proofErr w:type="spellEnd"/>
      <w:r w:rsidRPr="000F7736">
        <w:rPr>
          <w:b/>
          <w:sz w:val="26"/>
          <w:szCs w:val="26"/>
        </w:rPr>
        <w:t xml:space="preserve"> муниципального унитарного предприятия объединенных котельных и тепловых сетей</w:t>
      </w:r>
    </w:p>
    <w:p w:rsidR="007E30F4" w:rsidRPr="000F7736" w:rsidRDefault="007E30F4" w:rsidP="007E30F4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0F7736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6</w:t>
      </w:r>
      <w:r w:rsidRPr="000F7736">
        <w:rPr>
          <w:b/>
          <w:sz w:val="26"/>
          <w:szCs w:val="26"/>
        </w:rPr>
        <w:t xml:space="preserve"> годы</w:t>
      </w:r>
    </w:p>
    <w:p w:rsidR="007E30F4" w:rsidRDefault="007E30F4" w:rsidP="007E30F4">
      <w:pPr>
        <w:pStyle w:val="a3"/>
        <w:tabs>
          <w:tab w:val="left" w:pos="851"/>
        </w:tabs>
        <w:ind w:firstLine="567"/>
        <w:jc w:val="both"/>
        <w:rPr>
          <w:szCs w:val="28"/>
        </w:rPr>
      </w:pPr>
    </w:p>
    <w:p w:rsidR="007E30F4" w:rsidRPr="003F0FC3" w:rsidRDefault="007E30F4" w:rsidP="0079511B">
      <w:pPr>
        <w:numPr>
          <w:ilvl w:val="1"/>
          <w:numId w:val="27"/>
        </w:numPr>
        <w:tabs>
          <w:tab w:val="clear" w:pos="1440"/>
          <w:tab w:val="left" w:pos="851"/>
          <w:tab w:val="num" w:pos="1134"/>
        </w:tabs>
        <w:ind w:left="0" w:firstLine="709"/>
        <w:jc w:val="both"/>
        <w:rPr>
          <w:b/>
          <w:bCs/>
          <w:sz w:val="26"/>
          <w:szCs w:val="26"/>
        </w:rPr>
      </w:pPr>
      <w:r w:rsidRPr="003F0FC3">
        <w:rPr>
          <w:b/>
          <w:bCs/>
          <w:sz w:val="26"/>
          <w:szCs w:val="26"/>
        </w:rPr>
        <w:t>Основание для разработки инвестиционной программы:</w:t>
      </w:r>
    </w:p>
    <w:p w:rsidR="007E30F4" w:rsidRPr="003F0FC3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F0FC3">
        <w:rPr>
          <w:sz w:val="26"/>
          <w:szCs w:val="26"/>
        </w:rPr>
        <w:t xml:space="preserve">Техническое задание на разработку инвестиционной программы водоснабжения </w:t>
      </w:r>
      <w:r w:rsidR="0079511B">
        <w:rPr>
          <w:sz w:val="26"/>
          <w:szCs w:val="26"/>
        </w:rPr>
        <w:br/>
      </w:r>
      <w:r w:rsidRPr="003F0FC3">
        <w:rPr>
          <w:sz w:val="26"/>
          <w:szCs w:val="26"/>
        </w:rPr>
        <w:t xml:space="preserve">и водоотведения </w:t>
      </w:r>
      <w:proofErr w:type="spellStart"/>
      <w:r w:rsidRPr="003F0FC3">
        <w:rPr>
          <w:sz w:val="26"/>
          <w:szCs w:val="26"/>
        </w:rPr>
        <w:t>Нарьян-Марского</w:t>
      </w:r>
      <w:proofErr w:type="spellEnd"/>
      <w:r w:rsidRPr="003F0FC3">
        <w:rPr>
          <w:sz w:val="26"/>
          <w:szCs w:val="26"/>
        </w:rPr>
        <w:t xml:space="preserve"> муниципального унитарного предприятия объединенных котельных и тепловых сетей на 2022-202</w:t>
      </w:r>
      <w:r>
        <w:rPr>
          <w:sz w:val="26"/>
          <w:szCs w:val="26"/>
        </w:rPr>
        <w:t>6</w:t>
      </w:r>
      <w:r w:rsidRPr="003F0FC3">
        <w:rPr>
          <w:sz w:val="26"/>
          <w:szCs w:val="26"/>
        </w:rPr>
        <w:t xml:space="preserve"> годы (далее – инвестиционная программа) учитывает требования следующих нормативных правовых актов: Градостроительного кодекса Российской Федерации, </w:t>
      </w:r>
      <w:r w:rsidRPr="003F0FC3">
        <w:rPr>
          <w:bCs/>
          <w:sz w:val="26"/>
          <w:szCs w:val="26"/>
        </w:rPr>
        <w:t xml:space="preserve">Федерального закона от 07.12.2011 </w:t>
      </w:r>
      <w:r>
        <w:rPr>
          <w:bCs/>
          <w:sz w:val="26"/>
          <w:szCs w:val="26"/>
        </w:rPr>
        <w:br/>
      </w:r>
      <w:r w:rsidRPr="003F0FC3">
        <w:rPr>
          <w:bCs/>
          <w:sz w:val="26"/>
          <w:szCs w:val="26"/>
        </w:rPr>
        <w:t>№ 416-ФЗ</w:t>
      </w:r>
      <w:r>
        <w:rPr>
          <w:bCs/>
          <w:sz w:val="26"/>
          <w:szCs w:val="26"/>
        </w:rPr>
        <w:t xml:space="preserve"> </w:t>
      </w:r>
      <w:r w:rsidRPr="003F0FC3">
        <w:rPr>
          <w:bCs/>
          <w:sz w:val="26"/>
          <w:szCs w:val="26"/>
        </w:rPr>
        <w:t xml:space="preserve">"О водоснабжении и водоотведении", </w:t>
      </w:r>
      <w:r w:rsidRPr="003F0FC3">
        <w:rPr>
          <w:sz w:val="26"/>
          <w:szCs w:val="26"/>
        </w:rPr>
        <w:t xml:space="preserve">Федерального закона от 23.11.2009 </w:t>
      </w:r>
      <w:r>
        <w:rPr>
          <w:sz w:val="26"/>
          <w:szCs w:val="26"/>
        </w:rPr>
        <w:br/>
      </w:r>
      <w:r w:rsidRPr="003F0FC3">
        <w:rPr>
          <w:sz w:val="26"/>
          <w:szCs w:val="26"/>
        </w:rPr>
        <w:t xml:space="preserve">№ 261-ФЗ 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 xml:space="preserve">Об энергосбережении и о повышении энергетической эффективности </w:t>
      </w:r>
      <w:r>
        <w:rPr>
          <w:sz w:val="26"/>
          <w:szCs w:val="26"/>
        </w:rPr>
        <w:br/>
      </w:r>
      <w:r w:rsidRPr="003F0FC3">
        <w:rPr>
          <w:sz w:val="26"/>
          <w:szCs w:val="26"/>
        </w:rPr>
        <w:t>и о внесении изменений в отдельные законодательные акты Российской Федерации</w:t>
      </w:r>
      <w:r w:rsidRPr="003F0FC3">
        <w:rPr>
          <w:sz w:val="26"/>
          <w:szCs w:val="26"/>
          <w:lang w:eastAsia="en-US"/>
        </w:rPr>
        <w:t xml:space="preserve">", </w:t>
      </w:r>
      <w:r w:rsidRPr="003F0FC3">
        <w:rPr>
          <w:sz w:val="26"/>
          <w:szCs w:val="26"/>
        </w:rPr>
        <w:t xml:space="preserve">Федерального закона от 06.10.2003 № 131-ФЗ 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3F0FC3">
        <w:rPr>
          <w:sz w:val="26"/>
          <w:szCs w:val="26"/>
          <w:lang w:eastAsia="en-US"/>
        </w:rPr>
        <w:t xml:space="preserve">", </w:t>
      </w:r>
      <w:r w:rsidRPr="003F0FC3">
        <w:rPr>
          <w:bCs/>
          <w:sz w:val="26"/>
          <w:szCs w:val="26"/>
        </w:rPr>
        <w:t xml:space="preserve">постановления Правительства РФ от 13.05.2013 № 406 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bCs/>
          <w:sz w:val="26"/>
          <w:szCs w:val="26"/>
        </w:rPr>
        <w:t xml:space="preserve">О государственном регулировании тарифов в сфере водоснабжения </w:t>
      </w:r>
      <w:r w:rsidRPr="003F0FC3">
        <w:rPr>
          <w:bCs/>
          <w:sz w:val="26"/>
          <w:szCs w:val="26"/>
        </w:rPr>
        <w:br/>
        <w:t>и водоотведения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bCs/>
          <w:sz w:val="26"/>
          <w:szCs w:val="26"/>
        </w:rPr>
        <w:t xml:space="preserve">, </w:t>
      </w:r>
      <w:r w:rsidRPr="003F0FC3">
        <w:rPr>
          <w:sz w:val="26"/>
          <w:szCs w:val="26"/>
        </w:rPr>
        <w:t xml:space="preserve">постановления Правительства РФ от 29.07.2013 № 641 </w:t>
      </w:r>
      <w:r w:rsidRPr="003F0FC3">
        <w:rPr>
          <w:sz w:val="26"/>
          <w:szCs w:val="26"/>
        </w:rPr>
        <w:br/>
      </w:r>
      <w:r w:rsidRPr="003F0FC3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Pr="003F0FC3">
        <w:rPr>
          <w:sz w:val="26"/>
          <w:szCs w:val="26"/>
          <w:lang w:eastAsia="en-US"/>
        </w:rPr>
        <w:t xml:space="preserve">", </w:t>
      </w:r>
      <w:r w:rsidRPr="003F0FC3">
        <w:rPr>
          <w:bCs/>
          <w:sz w:val="26"/>
          <w:szCs w:val="26"/>
        </w:rPr>
        <w:t xml:space="preserve">приказа Федеральной службы </w:t>
      </w:r>
      <w:r>
        <w:rPr>
          <w:bCs/>
          <w:sz w:val="26"/>
          <w:szCs w:val="26"/>
        </w:rPr>
        <w:br/>
      </w:r>
      <w:r w:rsidRPr="003F0FC3">
        <w:rPr>
          <w:bCs/>
          <w:sz w:val="26"/>
          <w:szCs w:val="26"/>
        </w:rPr>
        <w:t xml:space="preserve">по тарифам от 27.12.2013 № 1746-э 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bCs/>
          <w:sz w:val="26"/>
          <w:szCs w:val="26"/>
        </w:rPr>
        <w:t>Об утверждении Методических указаний по расчету регулируемых тарифов в сфере водоснабжения и водоотведения</w:t>
      </w:r>
      <w:r w:rsidRPr="003F0FC3">
        <w:rPr>
          <w:sz w:val="26"/>
          <w:szCs w:val="26"/>
          <w:lang w:eastAsia="en-US"/>
        </w:rPr>
        <w:t xml:space="preserve">", </w:t>
      </w:r>
      <w:r w:rsidRPr="003F0FC3">
        <w:rPr>
          <w:sz w:val="26"/>
          <w:szCs w:val="26"/>
        </w:rPr>
        <w:t xml:space="preserve">приказа Министерства регионального развития РФ от 10.10.2007 № 99 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утверждении Методических рекомендаций по разработке инвестиционных программ организаций коммунального комплекса</w:t>
      </w:r>
      <w:r w:rsidRPr="003F0FC3">
        <w:rPr>
          <w:sz w:val="26"/>
          <w:szCs w:val="26"/>
          <w:lang w:eastAsia="en-US"/>
        </w:rPr>
        <w:t xml:space="preserve">", </w:t>
      </w:r>
      <w:r w:rsidRPr="003F0FC3">
        <w:rPr>
          <w:sz w:val="26"/>
          <w:szCs w:val="26"/>
        </w:rPr>
        <w:t xml:space="preserve">приказа Министерства регионального развития РФ от 10.10.2007 № 100                  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утверждении Методических рекомендаций по подготовке технических заданий               по разработке инвестиционных программ организаций коммунального комплекса</w:t>
      </w:r>
      <w:r w:rsidRPr="003F0FC3">
        <w:rPr>
          <w:sz w:val="26"/>
          <w:szCs w:val="26"/>
          <w:lang w:eastAsia="en-US"/>
        </w:rPr>
        <w:t xml:space="preserve">", </w:t>
      </w:r>
      <w:r w:rsidRPr="003F0FC3">
        <w:rPr>
          <w:sz w:val="26"/>
          <w:szCs w:val="26"/>
        </w:rPr>
        <w:t xml:space="preserve">приказа Министерства регионального развития РФ от 14.04.2008 № 48 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</w:r>
      <w:r w:rsidRPr="003F0FC3">
        <w:rPr>
          <w:sz w:val="26"/>
          <w:szCs w:val="26"/>
          <w:lang w:eastAsia="en-US"/>
        </w:rPr>
        <w:t xml:space="preserve">", </w:t>
      </w:r>
      <w:r w:rsidRPr="003F0FC3">
        <w:rPr>
          <w:sz w:val="26"/>
          <w:szCs w:val="26"/>
        </w:rPr>
        <w:t xml:space="preserve">схемы водоснабжения и водоотведения </w:t>
      </w:r>
      <w:r w:rsidRPr="003F0FC3">
        <w:rPr>
          <w:sz w:val="26"/>
          <w:szCs w:val="26"/>
        </w:rPr>
        <w:br/>
        <w:t xml:space="preserve">МО 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 xml:space="preserve">Городской округ 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Город Нарьян-Мар</w:t>
      </w:r>
      <w:r w:rsidRPr="003F0FC3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 xml:space="preserve"> до 2028 года, утвержденной</w:t>
      </w:r>
      <w:r w:rsidRPr="003F0FC3">
        <w:rPr>
          <w:rFonts w:ascii="Helvetica" w:hAnsi="Helvetica" w:cs="Helvetica"/>
          <w:color w:val="000000"/>
          <w:sz w:val="26"/>
          <w:szCs w:val="26"/>
          <w:shd w:val="clear" w:color="auto" w:fill="FBFBFB"/>
        </w:rPr>
        <w:t xml:space="preserve"> </w:t>
      </w:r>
      <w:r w:rsidR="0079511B">
        <w:rPr>
          <w:sz w:val="26"/>
          <w:szCs w:val="26"/>
        </w:rPr>
        <w:t>п</w:t>
      </w:r>
      <w:r w:rsidRPr="003F0FC3">
        <w:rPr>
          <w:sz w:val="26"/>
          <w:szCs w:val="26"/>
        </w:rPr>
        <w:t xml:space="preserve">остановлением </w:t>
      </w:r>
      <w:r w:rsidR="0079511B">
        <w:rPr>
          <w:sz w:val="26"/>
          <w:szCs w:val="26"/>
        </w:rPr>
        <w:t>А</w:t>
      </w:r>
      <w:r w:rsidRPr="003F0FC3">
        <w:rPr>
          <w:sz w:val="26"/>
          <w:szCs w:val="26"/>
        </w:rPr>
        <w:t>дминистрации МО "Городской округ "Город Нарьян-Мар" от 21.03.2014 № 753.</w:t>
      </w:r>
    </w:p>
    <w:p w:rsidR="007E30F4" w:rsidRPr="003F0FC3" w:rsidRDefault="007E30F4" w:rsidP="007E30F4">
      <w:pPr>
        <w:widowControl w:val="0"/>
        <w:tabs>
          <w:tab w:val="left" w:pos="851"/>
        </w:tabs>
        <w:ind w:firstLine="567"/>
        <w:jc w:val="both"/>
        <w:rPr>
          <w:sz w:val="26"/>
          <w:szCs w:val="26"/>
          <w:highlight w:val="red"/>
        </w:rPr>
      </w:pP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b/>
          <w:bCs/>
          <w:sz w:val="26"/>
          <w:szCs w:val="26"/>
        </w:rPr>
        <w:lastRenderedPageBreak/>
        <w:t>2. Заказчик разработки инвестиционной программы: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Администрация муниципального образования </w:t>
      </w:r>
      <w:r w:rsidRPr="00001582">
        <w:rPr>
          <w:sz w:val="26"/>
          <w:szCs w:val="26"/>
          <w:lang w:eastAsia="en-US"/>
        </w:rPr>
        <w:t>"</w:t>
      </w:r>
      <w:r w:rsidRPr="00001582">
        <w:rPr>
          <w:sz w:val="26"/>
          <w:szCs w:val="26"/>
        </w:rPr>
        <w:t xml:space="preserve">Городской округ </w:t>
      </w:r>
      <w:r w:rsidRPr="00001582">
        <w:rPr>
          <w:sz w:val="26"/>
          <w:szCs w:val="26"/>
          <w:lang w:eastAsia="en-US"/>
        </w:rPr>
        <w:t>"</w:t>
      </w:r>
      <w:r w:rsidRPr="00001582">
        <w:rPr>
          <w:sz w:val="26"/>
          <w:szCs w:val="26"/>
        </w:rPr>
        <w:t>Город Нарьян-Мар</w:t>
      </w:r>
      <w:r w:rsidRPr="00001582">
        <w:rPr>
          <w:sz w:val="26"/>
          <w:szCs w:val="26"/>
          <w:lang w:eastAsia="en-US"/>
        </w:rPr>
        <w:t>".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3. Разработчик инвестиционной программы: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Нарьян-Марское муниципальное унитарное предприятие объединенных котельных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>и тепловых сетей.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4. Цели и задачи разработки и реализации инвестиционной программы:</w:t>
      </w:r>
    </w:p>
    <w:p w:rsidR="007E30F4" w:rsidRPr="00001582" w:rsidRDefault="007E30F4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001582">
        <w:rPr>
          <w:rFonts w:ascii="Times New Roman" w:hAnsi="Times New Roman" w:cs="Times New Roman"/>
          <w:bCs/>
          <w:sz w:val="26"/>
          <w:szCs w:val="26"/>
          <w:lang w:eastAsia="en-US"/>
        </w:rPr>
        <w:t>Целями разработки и реализации инвестиционной программы являются:</w:t>
      </w:r>
    </w:p>
    <w:p w:rsidR="007E30F4" w:rsidRPr="00001582" w:rsidRDefault="0079511B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7E30F4" w:rsidRPr="00001582">
        <w:rPr>
          <w:rFonts w:ascii="Times New Roman" w:hAnsi="Times New Roman" w:cs="Times New Roman"/>
          <w:bCs/>
          <w:sz w:val="26"/>
          <w:szCs w:val="26"/>
          <w:lang w:eastAsia="en-US"/>
        </w:rPr>
        <w:t>развитие системы водоснабжения и (или) водоотведения;</w:t>
      </w:r>
    </w:p>
    <w:p w:rsidR="007E30F4" w:rsidRPr="00001582" w:rsidRDefault="00D8498C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7E30F4" w:rsidRPr="00001582">
        <w:rPr>
          <w:rFonts w:ascii="Times New Roman" w:hAnsi="Times New Roman" w:cs="Times New Roman"/>
          <w:bCs/>
          <w:sz w:val="26"/>
          <w:szCs w:val="26"/>
          <w:lang w:eastAsia="en-US"/>
        </w:rPr>
        <w:t>повышение надежности, качества и энергетической эффективности системы водо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>снабжения и (или) водоотведения.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Задачи:</w:t>
      </w:r>
    </w:p>
    <w:p w:rsidR="007E30F4" w:rsidRPr="00001582" w:rsidRDefault="00D8498C" w:rsidP="007951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E30F4" w:rsidRPr="00001582">
        <w:rPr>
          <w:sz w:val="26"/>
          <w:szCs w:val="26"/>
        </w:rPr>
        <w:t>строительство, модернизация и (или) реконструкция объектов централизованных систем водоснабжения и (или) водоотведения;</w:t>
      </w:r>
    </w:p>
    <w:p w:rsidR="007E30F4" w:rsidRPr="00001582" w:rsidRDefault="00D8498C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7E30F4" w:rsidRPr="00001582">
        <w:rPr>
          <w:rFonts w:ascii="Times New Roman" w:hAnsi="Times New Roman" w:cs="Times New Roman"/>
          <w:bCs/>
          <w:sz w:val="26"/>
          <w:szCs w:val="26"/>
        </w:rPr>
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                 </w:t>
      </w:r>
      <w:r w:rsidR="007E30F4">
        <w:rPr>
          <w:rFonts w:ascii="Times New Roman" w:hAnsi="Times New Roman" w:cs="Times New Roman"/>
          <w:bCs/>
          <w:sz w:val="26"/>
          <w:szCs w:val="26"/>
        </w:rPr>
        <w:br/>
      </w:r>
      <w:r w:rsidR="007E30F4" w:rsidRPr="00001582">
        <w:rPr>
          <w:rFonts w:ascii="Times New Roman" w:hAnsi="Times New Roman" w:cs="Times New Roman"/>
          <w:bCs/>
          <w:sz w:val="26"/>
          <w:szCs w:val="26"/>
        </w:rPr>
        <w:t xml:space="preserve">и </w:t>
      </w:r>
      <w:proofErr w:type="spellStart"/>
      <w:r w:rsidR="007E30F4" w:rsidRPr="00001582">
        <w:rPr>
          <w:rFonts w:ascii="Times New Roman" w:hAnsi="Times New Roman" w:cs="Times New Roman"/>
          <w:bCs/>
          <w:sz w:val="26"/>
          <w:szCs w:val="26"/>
        </w:rPr>
        <w:t>энергоэффективности</w:t>
      </w:r>
      <w:proofErr w:type="spellEnd"/>
      <w:r w:rsidR="007E30F4" w:rsidRPr="00001582">
        <w:rPr>
          <w:rFonts w:ascii="Times New Roman" w:hAnsi="Times New Roman" w:cs="Times New Roman"/>
          <w:bCs/>
          <w:sz w:val="26"/>
          <w:szCs w:val="26"/>
        </w:rPr>
        <w:t xml:space="preserve"> объектов централизованных систем водоснабжения                              </w:t>
      </w:r>
      <w:r w:rsidR="007E30F4">
        <w:rPr>
          <w:rFonts w:ascii="Times New Roman" w:hAnsi="Times New Roman" w:cs="Times New Roman"/>
          <w:bCs/>
          <w:sz w:val="26"/>
          <w:szCs w:val="26"/>
        </w:rPr>
        <w:br/>
      </w:r>
      <w:r w:rsidR="007E30F4" w:rsidRPr="00001582">
        <w:rPr>
          <w:rFonts w:ascii="Times New Roman" w:hAnsi="Times New Roman" w:cs="Times New Roman"/>
          <w:bCs/>
          <w:sz w:val="26"/>
          <w:szCs w:val="26"/>
        </w:rPr>
        <w:t>и (или) водоотведения;</w:t>
      </w:r>
    </w:p>
    <w:p w:rsidR="007E30F4" w:rsidRPr="00001582" w:rsidRDefault="00D8498C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7E30F4" w:rsidRPr="00001582">
        <w:rPr>
          <w:rFonts w:ascii="Times New Roman" w:hAnsi="Times New Roman" w:cs="Times New Roman"/>
          <w:bCs/>
          <w:sz w:val="26"/>
          <w:szCs w:val="26"/>
        </w:rPr>
        <w:t xml:space="preserve">обеспечение бесперебойным, гарантированным водоснабжением населения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="007E30F4" w:rsidRPr="00001582">
        <w:rPr>
          <w:rFonts w:ascii="Times New Roman" w:hAnsi="Times New Roman" w:cs="Times New Roman"/>
          <w:bCs/>
          <w:sz w:val="26"/>
          <w:szCs w:val="26"/>
        </w:rPr>
        <w:t>из систем централизованного водоснабжения муниципального образования "Городской округ "Город Нарьян-Мар";</w:t>
      </w:r>
    </w:p>
    <w:p w:rsidR="007E30F4" w:rsidRPr="00001582" w:rsidRDefault="00D8498C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7E30F4" w:rsidRPr="00001582">
        <w:rPr>
          <w:rFonts w:ascii="Times New Roman" w:hAnsi="Times New Roman" w:cs="Times New Roman"/>
          <w:bCs/>
          <w:sz w:val="26"/>
          <w:szCs w:val="26"/>
        </w:rPr>
        <w:t>повышение качества питьевой воды.</w:t>
      </w:r>
    </w:p>
    <w:p w:rsidR="007E30F4" w:rsidRPr="00001582" w:rsidRDefault="007E30F4" w:rsidP="0079511B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</w:p>
    <w:p w:rsidR="007E30F4" w:rsidRPr="00001582" w:rsidRDefault="007E30F4" w:rsidP="0079511B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5. Ожидаемые результаты реализации инвестиционной программы:</w:t>
      </w:r>
    </w:p>
    <w:p w:rsidR="007E30F4" w:rsidRPr="00001582" w:rsidRDefault="00D8498C" w:rsidP="0079511B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7E30F4" w:rsidRPr="00001582">
        <w:rPr>
          <w:bCs/>
          <w:sz w:val="26"/>
          <w:szCs w:val="26"/>
        </w:rPr>
        <w:t xml:space="preserve">обеспечение качества питьевой воды и очистки сточных вод в соответствии                   </w:t>
      </w:r>
      <w:r w:rsidR="007E30F4">
        <w:rPr>
          <w:bCs/>
          <w:sz w:val="26"/>
          <w:szCs w:val="26"/>
        </w:rPr>
        <w:br/>
      </w:r>
      <w:r w:rsidR="007E30F4" w:rsidRPr="00001582">
        <w:rPr>
          <w:bCs/>
          <w:sz w:val="26"/>
          <w:szCs w:val="26"/>
        </w:rPr>
        <w:t>с требованиями действующих нормативных документов;</w:t>
      </w:r>
    </w:p>
    <w:p w:rsidR="007E30F4" w:rsidRPr="00001582" w:rsidRDefault="00D8498C" w:rsidP="0079511B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7E30F4" w:rsidRPr="00001582">
        <w:rPr>
          <w:bCs/>
          <w:sz w:val="26"/>
          <w:szCs w:val="26"/>
        </w:rPr>
        <w:t>повышение надежности системы водоснабжения и водоотведения;</w:t>
      </w:r>
    </w:p>
    <w:p w:rsidR="007E30F4" w:rsidRDefault="00D8498C" w:rsidP="0079511B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7E30F4" w:rsidRPr="00001582">
        <w:rPr>
          <w:bCs/>
          <w:sz w:val="26"/>
          <w:szCs w:val="26"/>
        </w:rPr>
        <w:t>энергосбережение и повышение энергетической эффективности объектов систем водоснабжения и водоотведения. Снижение удельных расходов энергетических ресурсов.</w:t>
      </w:r>
    </w:p>
    <w:p w:rsidR="007E30F4" w:rsidRPr="00001582" w:rsidRDefault="00D8498C" w:rsidP="0079511B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7E30F4" w:rsidRPr="000A5FDD">
        <w:rPr>
          <w:bCs/>
          <w:sz w:val="26"/>
          <w:szCs w:val="26"/>
        </w:rPr>
        <w:t>подключение к системам водоснабжения</w:t>
      </w:r>
      <w:r w:rsidR="007E30F4">
        <w:rPr>
          <w:bCs/>
          <w:sz w:val="26"/>
          <w:szCs w:val="26"/>
        </w:rPr>
        <w:t xml:space="preserve"> и водоотведения</w:t>
      </w:r>
      <w:r w:rsidR="007E30F4" w:rsidRPr="000A5FDD">
        <w:rPr>
          <w:bCs/>
          <w:sz w:val="26"/>
          <w:szCs w:val="26"/>
        </w:rPr>
        <w:t xml:space="preserve"> новых объектов</w:t>
      </w:r>
      <w:r w:rsidR="007E30F4">
        <w:rPr>
          <w:bCs/>
          <w:sz w:val="26"/>
          <w:szCs w:val="26"/>
        </w:rPr>
        <w:t>.</w:t>
      </w:r>
      <w:r w:rsidR="007E30F4" w:rsidRPr="000A5FDD">
        <w:rPr>
          <w:bCs/>
          <w:sz w:val="26"/>
          <w:szCs w:val="26"/>
        </w:rPr>
        <w:t xml:space="preserve"> </w:t>
      </w:r>
    </w:p>
    <w:p w:rsidR="007E30F4" w:rsidRPr="00001582" w:rsidRDefault="007E30F4" w:rsidP="0079511B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</w:p>
    <w:p w:rsidR="007E30F4" w:rsidRPr="00001582" w:rsidRDefault="007E30F4" w:rsidP="0079511B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6. Индикаторы для измерения достижения поставленных целей:</w:t>
      </w:r>
    </w:p>
    <w:p w:rsidR="007E30F4" w:rsidRPr="000A5FDD" w:rsidRDefault="00D8498C" w:rsidP="0079511B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7E30F4" w:rsidRPr="000A5FDD">
        <w:rPr>
          <w:bCs/>
          <w:sz w:val="26"/>
          <w:szCs w:val="26"/>
        </w:rPr>
        <w:t>увеличение централизованной сети холодного водоснабжения;</w:t>
      </w:r>
    </w:p>
    <w:p w:rsidR="007E30F4" w:rsidRPr="000A5FDD" w:rsidRDefault="00D8498C" w:rsidP="0079511B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7E30F4" w:rsidRPr="000A5FDD">
        <w:rPr>
          <w:bCs/>
          <w:sz w:val="26"/>
          <w:szCs w:val="26"/>
        </w:rPr>
        <w:t>увеличение сети системы водоотведения;</w:t>
      </w:r>
    </w:p>
    <w:p w:rsidR="007E30F4" w:rsidRPr="000A5FDD" w:rsidRDefault="00D8498C" w:rsidP="0079511B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7E30F4" w:rsidRPr="000A5FDD">
        <w:rPr>
          <w:bCs/>
          <w:sz w:val="26"/>
          <w:szCs w:val="26"/>
        </w:rPr>
        <w:t xml:space="preserve">подключение к централизованным сетям водоснабжения </w:t>
      </w:r>
      <w:r w:rsidR="007E30F4">
        <w:rPr>
          <w:bCs/>
          <w:sz w:val="26"/>
          <w:szCs w:val="26"/>
        </w:rPr>
        <w:t>новых</w:t>
      </w:r>
      <w:r w:rsidR="007E30F4" w:rsidRPr="000A5FDD">
        <w:rPr>
          <w:bCs/>
          <w:sz w:val="26"/>
          <w:szCs w:val="26"/>
        </w:rPr>
        <w:t xml:space="preserve"> объектов;</w:t>
      </w:r>
    </w:p>
    <w:p w:rsidR="007E30F4" w:rsidRPr="000A5FDD" w:rsidRDefault="00D8498C" w:rsidP="0079511B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7E30F4" w:rsidRPr="000A5FDD">
        <w:rPr>
          <w:bCs/>
          <w:sz w:val="26"/>
          <w:szCs w:val="26"/>
        </w:rPr>
        <w:t xml:space="preserve">подключение к централизованным сетям водоотведения </w:t>
      </w:r>
      <w:r w:rsidR="007E30F4">
        <w:rPr>
          <w:bCs/>
          <w:sz w:val="26"/>
          <w:szCs w:val="26"/>
        </w:rPr>
        <w:t>новых</w:t>
      </w:r>
      <w:r w:rsidR="007E30F4" w:rsidRPr="000A5FDD">
        <w:rPr>
          <w:bCs/>
          <w:sz w:val="26"/>
          <w:szCs w:val="26"/>
        </w:rPr>
        <w:t xml:space="preserve"> объектов;</w:t>
      </w:r>
    </w:p>
    <w:p w:rsidR="007E30F4" w:rsidRPr="000A5FDD" w:rsidRDefault="00D8498C" w:rsidP="0079511B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7E30F4" w:rsidRPr="000A5FDD">
        <w:rPr>
          <w:bCs/>
          <w:sz w:val="26"/>
          <w:szCs w:val="26"/>
        </w:rPr>
        <w:t xml:space="preserve">отсутствие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</w:t>
      </w:r>
      <w:r>
        <w:rPr>
          <w:bCs/>
          <w:sz w:val="26"/>
          <w:szCs w:val="26"/>
        </w:rPr>
        <w:br/>
      </w:r>
      <w:r w:rsidR="007E30F4" w:rsidRPr="000A5FDD">
        <w:rPr>
          <w:bCs/>
          <w:sz w:val="26"/>
          <w:szCs w:val="26"/>
        </w:rPr>
        <w:t xml:space="preserve">на объектах централизованной системы холодного и горячего водоснабжения, принадлежащих организациям, осуществляющим холодное водоснабжение, в расчете </w:t>
      </w:r>
      <w:r>
        <w:rPr>
          <w:bCs/>
          <w:sz w:val="26"/>
          <w:szCs w:val="26"/>
        </w:rPr>
        <w:br/>
      </w:r>
      <w:r w:rsidR="007E30F4" w:rsidRPr="000A5FDD">
        <w:rPr>
          <w:bCs/>
          <w:sz w:val="26"/>
          <w:szCs w:val="26"/>
        </w:rPr>
        <w:t>на протяженность водопроводной сети в год.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7. Требования к инвестиционной программе:</w:t>
      </w:r>
    </w:p>
    <w:p w:rsidR="007E30F4" w:rsidRPr="00001582" w:rsidRDefault="007E30F4" w:rsidP="0079511B">
      <w:pPr>
        <w:tabs>
          <w:tab w:val="left" w:pos="851"/>
          <w:tab w:val="num" w:pos="1260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Инвестиционная программа должна быть разработана с учетом требований статьи 40 Федерального закона от 07.12.2011 № 416-ФЗ </w:t>
      </w:r>
      <w:r w:rsidRPr="00001582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О водоснабжении и</w:t>
      </w:r>
      <w:r>
        <w:rPr>
          <w:sz w:val="26"/>
          <w:szCs w:val="26"/>
        </w:rPr>
        <w:t xml:space="preserve"> </w:t>
      </w:r>
      <w:r w:rsidRPr="00001582">
        <w:rPr>
          <w:sz w:val="26"/>
          <w:szCs w:val="26"/>
        </w:rPr>
        <w:t>водоотведении</w:t>
      </w:r>
      <w:r w:rsidRPr="00001582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lastRenderedPageBreak/>
        <w:t xml:space="preserve">и постановления Правительства РФ от 29 июля 2013 г. № 641 </w:t>
      </w:r>
      <w:r w:rsidRPr="00001582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 xml:space="preserve">Об инвестиционных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>и производственных программах организаций, осуществляющих деятельность в сфере водоснабжения и водоотведения</w:t>
      </w:r>
      <w:r w:rsidRPr="00001582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.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Инвестиционная программа должна </w:t>
      </w:r>
      <w:r>
        <w:rPr>
          <w:sz w:val="26"/>
          <w:szCs w:val="26"/>
        </w:rPr>
        <w:t>содержать:</w:t>
      </w:r>
    </w:p>
    <w:p w:rsidR="007E30F4" w:rsidRPr="00001582" w:rsidRDefault="007E30F4" w:rsidP="0079511B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</w:t>
      </w:r>
      <w:r w:rsidRPr="00055A10">
        <w:rPr>
          <w:sz w:val="26"/>
          <w:szCs w:val="26"/>
        </w:rPr>
        <w:t>плановые значения показателей надежности, качества, энергетической эффективности;</w:t>
      </w:r>
    </w:p>
    <w:p w:rsidR="007E30F4" w:rsidRPr="00001582" w:rsidRDefault="007E30F4" w:rsidP="0079511B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</w:t>
      </w:r>
      <w:r w:rsidRPr="00055A10">
        <w:rPr>
          <w:sz w:val="26"/>
          <w:szCs w:val="26"/>
        </w:rPr>
        <w:t>перечень мероприятий по строительству новых, реконструкции и (или) модернизации существующих объектов централизованных систем водоснабжения и (или) водоотведения, включая мероприятия, необходимые для подключения (технологического присоединения) новых абонентов</w:t>
      </w:r>
      <w:r w:rsidRPr="00001582">
        <w:rPr>
          <w:sz w:val="26"/>
          <w:szCs w:val="26"/>
        </w:rPr>
        <w:t>;</w:t>
      </w:r>
    </w:p>
    <w:p w:rsidR="007E30F4" w:rsidRDefault="007E30F4" w:rsidP="0079511B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</w:t>
      </w:r>
      <w:r w:rsidRPr="00055A10">
        <w:rPr>
          <w:sz w:val="26"/>
          <w:szCs w:val="26"/>
        </w:rPr>
        <w:t>объем финансовых потребностей, необходимых для реализации инвестиционной программы, с указанием источников финансирования</w:t>
      </w:r>
      <w:r w:rsidRPr="00001582">
        <w:rPr>
          <w:sz w:val="26"/>
          <w:szCs w:val="26"/>
        </w:rPr>
        <w:t>;</w:t>
      </w:r>
    </w:p>
    <w:p w:rsidR="007E30F4" w:rsidRDefault="00D8498C" w:rsidP="0079511B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E30F4" w:rsidRPr="00055A10">
        <w:rPr>
          <w:sz w:val="26"/>
          <w:szCs w:val="26"/>
        </w:rPr>
        <w:t>график реализации мероприятий инвестиционной программы</w:t>
      </w:r>
      <w:r w:rsidR="007E30F4">
        <w:rPr>
          <w:sz w:val="26"/>
          <w:szCs w:val="26"/>
        </w:rPr>
        <w:t>;</w:t>
      </w:r>
    </w:p>
    <w:p w:rsidR="007E30F4" w:rsidRDefault="00D8498C" w:rsidP="0079511B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E30F4" w:rsidRPr="00055A10">
        <w:rPr>
          <w:sz w:val="26"/>
          <w:szCs w:val="26"/>
        </w:rPr>
        <w:t>расчет эффективности инвестирования средств</w:t>
      </w:r>
      <w:r w:rsidR="007E30F4">
        <w:rPr>
          <w:sz w:val="26"/>
          <w:szCs w:val="26"/>
        </w:rPr>
        <w:t>;</w:t>
      </w:r>
    </w:p>
    <w:p w:rsidR="007E30F4" w:rsidRDefault="00D8498C" w:rsidP="0079511B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E30F4" w:rsidRPr="00055A10">
        <w:rPr>
          <w:sz w:val="26"/>
          <w:szCs w:val="26"/>
        </w:rPr>
        <w:t>предварительный расчет тарифов в сфере водоснабжения и водоотведения</w:t>
      </w:r>
      <w:r w:rsidR="007E30F4">
        <w:rPr>
          <w:sz w:val="26"/>
          <w:szCs w:val="26"/>
        </w:rPr>
        <w:t>.</w:t>
      </w:r>
    </w:p>
    <w:p w:rsidR="007E30F4" w:rsidRPr="00001582" w:rsidRDefault="007E30F4" w:rsidP="0079511B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</w:rPr>
      </w:pPr>
      <w:r w:rsidRPr="00055A10">
        <w:rPr>
          <w:sz w:val="26"/>
          <w:szCs w:val="26"/>
        </w:rPr>
        <w:t xml:space="preserve">Инвестиционная программа </w:t>
      </w:r>
      <w:r>
        <w:rPr>
          <w:sz w:val="26"/>
          <w:szCs w:val="26"/>
        </w:rPr>
        <w:t xml:space="preserve">должна </w:t>
      </w:r>
      <w:r w:rsidRPr="00055A10">
        <w:rPr>
          <w:sz w:val="26"/>
          <w:szCs w:val="26"/>
        </w:rPr>
        <w:t>включа</w:t>
      </w:r>
      <w:r>
        <w:rPr>
          <w:sz w:val="26"/>
          <w:szCs w:val="26"/>
        </w:rPr>
        <w:t>ть</w:t>
      </w:r>
      <w:r w:rsidRPr="00055A10">
        <w:rPr>
          <w:sz w:val="26"/>
          <w:szCs w:val="26"/>
        </w:rPr>
        <w:t xml:space="preserve"> планы мероприятий по приведению качества питьевой воды в соответствие с установленными требованиями, планы мероприятий по приведению качества горячей воды в соответствие с установленными требованиями, планы снижения сбросов, программы повышения экологической эффективности, планы мероприятий по охране окружающей среды.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Инвестиционная программа должна обеспечивать: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достижение плановых показателей качества, надежности</w:t>
      </w:r>
      <w:r>
        <w:rPr>
          <w:sz w:val="26"/>
          <w:szCs w:val="26"/>
        </w:rPr>
        <w:t xml:space="preserve"> </w:t>
      </w:r>
      <w:r w:rsidRPr="00001582">
        <w:rPr>
          <w:sz w:val="26"/>
          <w:szCs w:val="26"/>
        </w:rPr>
        <w:t xml:space="preserve">и </w:t>
      </w:r>
      <w:proofErr w:type="spellStart"/>
      <w:r w:rsidRPr="00001582">
        <w:rPr>
          <w:sz w:val="26"/>
          <w:szCs w:val="26"/>
        </w:rPr>
        <w:t>энергоэффективности</w:t>
      </w:r>
      <w:proofErr w:type="spellEnd"/>
      <w:r w:rsidRPr="00001582">
        <w:rPr>
          <w:sz w:val="26"/>
          <w:szCs w:val="26"/>
        </w:rPr>
        <w:t xml:space="preserve"> объектов централизованных систем водоснабжения и водоотведения, указанных </w:t>
      </w:r>
      <w:r w:rsidR="00D8498C">
        <w:rPr>
          <w:sz w:val="26"/>
          <w:szCs w:val="26"/>
        </w:rPr>
        <w:br/>
      </w:r>
      <w:r w:rsidRPr="00001582">
        <w:rPr>
          <w:sz w:val="26"/>
          <w:szCs w:val="26"/>
        </w:rPr>
        <w:t xml:space="preserve">в </w:t>
      </w:r>
      <w:r w:rsidRPr="00131CF1">
        <w:rPr>
          <w:sz w:val="26"/>
          <w:szCs w:val="26"/>
        </w:rPr>
        <w:t>Приложении</w:t>
      </w:r>
      <w:r w:rsidRPr="00001582">
        <w:rPr>
          <w:sz w:val="26"/>
          <w:szCs w:val="26"/>
        </w:rPr>
        <w:t xml:space="preserve"> 1;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- реализацию мероприятий, указанных в </w:t>
      </w:r>
      <w:r>
        <w:rPr>
          <w:sz w:val="26"/>
          <w:szCs w:val="26"/>
        </w:rPr>
        <w:t>Приложении 2.1 и 2.2.</w:t>
      </w:r>
    </w:p>
    <w:p w:rsidR="007E30F4" w:rsidRPr="00001582" w:rsidRDefault="007E30F4" w:rsidP="0079511B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</w:p>
    <w:p w:rsidR="007E30F4" w:rsidRPr="00001582" w:rsidRDefault="007E30F4" w:rsidP="0079511B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8. Источники финансирования инвестиционной программы:</w:t>
      </w:r>
    </w:p>
    <w:p w:rsidR="007E30F4" w:rsidRPr="00001582" w:rsidRDefault="007E30F4" w:rsidP="0079511B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</w:rPr>
      </w:pPr>
      <w:r w:rsidRPr="00001582">
        <w:rPr>
          <w:bCs/>
          <w:sz w:val="26"/>
          <w:szCs w:val="26"/>
        </w:rPr>
        <w:t>Конкретные объемы работ и необходимого финансирования, в том числе с разбивкой по источникам финансирования и годам, определяются в инвестиционной программе.</w:t>
      </w:r>
    </w:p>
    <w:p w:rsidR="007E30F4" w:rsidRDefault="007E30F4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1582">
        <w:rPr>
          <w:rFonts w:ascii="Times New Roman" w:hAnsi="Times New Roman" w:cs="Times New Roman"/>
          <w:sz w:val="26"/>
          <w:szCs w:val="26"/>
          <w:lang w:eastAsia="en-US"/>
        </w:rPr>
        <w:t xml:space="preserve">Источником финансирования инвестиционной программы являются собственные средства </w:t>
      </w:r>
      <w:proofErr w:type="spellStart"/>
      <w:r w:rsidRPr="00001582">
        <w:rPr>
          <w:rFonts w:ascii="Times New Roman" w:hAnsi="Times New Roman" w:cs="Times New Roman"/>
          <w:sz w:val="26"/>
          <w:szCs w:val="26"/>
          <w:lang w:eastAsia="en-US"/>
        </w:rPr>
        <w:t>Нарьян-Марского</w:t>
      </w:r>
      <w:proofErr w:type="spellEnd"/>
      <w:r w:rsidRPr="00001582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сетей, включая амортизацию, расходы на капитальные вложения, возмещаемые за счет прибыли предприятия, плату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01582">
        <w:rPr>
          <w:rFonts w:ascii="Times New Roman" w:hAnsi="Times New Roman" w:cs="Times New Roman"/>
          <w:sz w:val="26"/>
          <w:szCs w:val="26"/>
          <w:lang w:eastAsia="en-US"/>
        </w:rPr>
        <w:t>за подключение к централизованным системам водоснабжения и (или) водоотведения, а также средства городского бюджета.</w:t>
      </w:r>
    </w:p>
    <w:p w:rsidR="007E30F4" w:rsidRPr="00B00CFD" w:rsidRDefault="007E30F4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В качестве возможных источников финансирования инвестиционной программы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в пределах средств, предусмотренных постановлением Правительства РФ от 26.12.2015 </w:t>
      </w:r>
      <w:r w:rsidR="00D8498C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№ 1451 "О предоставлении финансовой поддержки за счет средств государственной корпорации </w:t>
      </w:r>
      <w:r w:rsidR="00D8498C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 Фонда содействия реформированию жилищно-коммунального хозяйства </w:t>
      </w:r>
      <w:r w:rsidR="00D8498C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>на модернизацию систем коммунальной инфраструктуры", могут выступать:</w:t>
      </w:r>
    </w:p>
    <w:p w:rsidR="007E30F4" w:rsidRPr="00B00CFD" w:rsidRDefault="00D8498C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7E30F4" w:rsidRPr="00B00CFD">
        <w:rPr>
          <w:rFonts w:ascii="Times New Roman" w:hAnsi="Times New Roman" w:cs="Times New Roman"/>
          <w:sz w:val="26"/>
          <w:szCs w:val="26"/>
          <w:lang w:eastAsia="en-US"/>
        </w:rPr>
        <w:t>средства городского бюджета;</w:t>
      </w:r>
    </w:p>
    <w:p w:rsidR="007E30F4" w:rsidRPr="00B00CFD" w:rsidRDefault="00D8498C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7E30F4" w:rsidRPr="00B00CFD">
        <w:rPr>
          <w:rFonts w:ascii="Times New Roman" w:hAnsi="Times New Roman" w:cs="Times New Roman"/>
          <w:sz w:val="26"/>
          <w:szCs w:val="26"/>
          <w:lang w:eastAsia="en-US"/>
        </w:rPr>
        <w:t>средства окружного бюджета;</w:t>
      </w:r>
    </w:p>
    <w:p w:rsidR="007E30F4" w:rsidRPr="00001582" w:rsidRDefault="00D8498C" w:rsidP="007951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7E30F4" w:rsidRPr="00B00CFD">
        <w:rPr>
          <w:rFonts w:ascii="Times New Roman" w:hAnsi="Times New Roman" w:cs="Times New Roman"/>
          <w:sz w:val="26"/>
          <w:szCs w:val="26"/>
          <w:lang w:eastAsia="en-US"/>
        </w:rPr>
        <w:t>средства государственной корпорации "Фонд содействия реформированию жилищно-коммунального хозяйства".</w:t>
      </w:r>
    </w:p>
    <w:p w:rsidR="007E30F4" w:rsidRDefault="007E30F4" w:rsidP="0079511B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9. Сроки разработки инвестиционной программы: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Инвестиционная программа разрабатывается в течение двух месяцев с момента утверждения технического задания на разработку инвестиционной программы.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lastRenderedPageBreak/>
        <w:t>10. Порядок и форма представления, рассмотрения и утверждения инвестиционной программы:</w:t>
      </w:r>
    </w:p>
    <w:p w:rsidR="007E30F4" w:rsidRPr="00001582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Инвестиционная программа согласовывается и утверждается в соответствии                        с порядком, установленным статьей 40 Федерального закона от 07.12.2011 №</w:t>
      </w:r>
      <w:r>
        <w:rPr>
          <w:sz w:val="26"/>
          <w:szCs w:val="26"/>
        </w:rPr>
        <w:t xml:space="preserve"> </w:t>
      </w:r>
      <w:r w:rsidRPr="00001582">
        <w:rPr>
          <w:sz w:val="26"/>
          <w:szCs w:val="26"/>
        </w:rPr>
        <w:t xml:space="preserve">416-ФЗ            </w:t>
      </w:r>
      <w:r w:rsidRPr="00001582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О водоснабжении и водоотведении</w:t>
      </w:r>
      <w:r w:rsidRPr="00001582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 xml:space="preserve"> и постановлением Правительства РФ</w:t>
      </w:r>
      <w:r>
        <w:rPr>
          <w:sz w:val="26"/>
          <w:szCs w:val="26"/>
        </w:rPr>
        <w:t xml:space="preserve">                                 </w:t>
      </w:r>
      <w:r w:rsidRPr="0000158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29.07.2013 </w:t>
      </w:r>
      <w:r w:rsidRPr="00001582">
        <w:rPr>
          <w:sz w:val="26"/>
          <w:szCs w:val="26"/>
        </w:rPr>
        <w:t xml:space="preserve">№ 641 </w:t>
      </w:r>
      <w:r w:rsidRPr="00001582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</w:t>
      </w:r>
      <w:r>
        <w:rPr>
          <w:sz w:val="26"/>
          <w:szCs w:val="26"/>
        </w:rPr>
        <w:t xml:space="preserve"> и вод</w:t>
      </w:r>
      <w:r w:rsidRPr="00001582">
        <w:rPr>
          <w:sz w:val="26"/>
          <w:szCs w:val="26"/>
        </w:rPr>
        <w:t>оотведения</w:t>
      </w:r>
      <w:r w:rsidRPr="00001582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.</w:t>
      </w:r>
    </w:p>
    <w:p w:rsidR="007E30F4" w:rsidRPr="00001582" w:rsidRDefault="007E30F4" w:rsidP="0079511B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Проект инвестиционной программы представляется на бумажном и электронном носителях.</w:t>
      </w:r>
    </w:p>
    <w:p w:rsidR="007E30F4" w:rsidRDefault="007E30F4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В случае признания проекта инвестиционной программы необоснованным                      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>и не соответствующим требованиям технического задания на разработку инвестиционной программы Нарьян-Марское муниципальное унитарное предприятия объединенных котельных и тепловых сетей дорабатывает инвестиционную программу в сроки, установленные действующим законодательством.</w:t>
      </w: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D8498C" w:rsidRPr="00001582" w:rsidRDefault="00D8498C" w:rsidP="0079511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7E30F4" w:rsidRPr="00001582" w:rsidRDefault="007E30F4" w:rsidP="007E30F4">
      <w:pPr>
        <w:adjustRightInd w:val="0"/>
        <w:jc w:val="both"/>
        <w:rPr>
          <w:bCs/>
          <w:sz w:val="26"/>
          <w:szCs w:val="26"/>
        </w:rPr>
        <w:sectPr w:rsidR="007E30F4" w:rsidRPr="00001582" w:rsidSect="00FB5FD5"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E30F4" w:rsidRPr="00001582" w:rsidRDefault="007E30F4" w:rsidP="007E30F4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6"/>
          <w:szCs w:val="26"/>
        </w:rPr>
      </w:pPr>
      <w:r w:rsidRPr="00131CF1">
        <w:rPr>
          <w:rStyle w:val="FontStyle103"/>
          <w:rFonts w:eastAsia="Calibri"/>
          <w:bCs/>
          <w:sz w:val="26"/>
          <w:szCs w:val="26"/>
        </w:rPr>
        <w:lastRenderedPageBreak/>
        <w:t>Приложени</w:t>
      </w:r>
      <w:r>
        <w:rPr>
          <w:rStyle w:val="FontStyle103"/>
          <w:rFonts w:eastAsia="Calibri"/>
          <w:bCs/>
          <w:sz w:val="26"/>
          <w:szCs w:val="26"/>
        </w:rPr>
        <w:t>е 1</w:t>
      </w:r>
    </w:p>
    <w:p w:rsidR="007E30F4" w:rsidRPr="002954DE" w:rsidRDefault="007E30F4" w:rsidP="007E30F4">
      <w:pPr>
        <w:adjustRightInd w:val="0"/>
        <w:jc w:val="both"/>
        <w:rPr>
          <w:bCs/>
          <w:strike/>
          <w:sz w:val="16"/>
          <w:szCs w:val="16"/>
        </w:rPr>
      </w:pPr>
    </w:p>
    <w:p w:rsidR="007E30F4" w:rsidRDefault="007E30F4" w:rsidP="007E30F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</w:t>
      </w:r>
      <w:r w:rsidRPr="009546A0">
        <w:rPr>
          <w:b/>
        </w:rPr>
        <w:t>лановые значения показателей надежности, качества и энергетической эффективности объектов централизованных систем водо</w:t>
      </w:r>
      <w:r>
        <w:rPr>
          <w:b/>
        </w:rPr>
        <w:t xml:space="preserve">снабжения и (или) водоотведения </w:t>
      </w:r>
      <w:proofErr w:type="spellStart"/>
      <w:r>
        <w:rPr>
          <w:b/>
        </w:rPr>
        <w:t>Нарьян-Марского</w:t>
      </w:r>
      <w:proofErr w:type="spellEnd"/>
      <w:r>
        <w:rPr>
          <w:b/>
        </w:rPr>
        <w:t xml:space="preserve"> муниципального унитарного предприятия объединенных котельных </w:t>
      </w:r>
      <w:r>
        <w:rPr>
          <w:b/>
        </w:rPr>
        <w:br/>
        <w:t>и тепловых сетей</w:t>
      </w:r>
    </w:p>
    <w:p w:rsidR="007E30F4" w:rsidRPr="002954DE" w:rsidRDefault="007E30F4" w:rsidP="007E30F4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0"/>
        <w:gridCol w:w="8323"/>
        <w:gridCol w:w="1559"/>
        <w:gridCol w:w="1134"/>
        <w:gridCol w:w="850"/>
        <w:gridCol w:w="1134"/>
        <w:gridCol w:w="993"/>
        <w:gridCol w:w="992"/>
      </w:tblGrid>
      <w:tr w:rsidR="007E30F4" w:rsidRPr="00BB3C93" w:rsidTr="005402AF">
        <w:trPr>
          <w:trHeight w:val="619"/>
        </w:trPr>
        <w:tc>
          <w:tcPr>
            <w:tcW w:w="573" w:type="dxa"/>
            <w:vMerge w:val="restart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№</w:t>
            </w:r>
            <w:r w:rsidRPr="00BB3C93">
              <w:rPr>
                <w:color w:val="000000"/>
              </w:rPr>
              <w:br/>
              <w:t>п/п</w:t>
            </w:r>
          </w:p>
        </w:tc>
        <w:tc>
          <w:tcPr>
            <w:tcW w:w="8353" w:type="dxa"/>
            <w:gridSpan w:val="2"/>
            <w:vMerge w:val="restart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 xml:space="preserve">Наименование </w:t>
            </w:r>
            <w:r w:rsidRPr="00BB3C93">
              <w:rPr>
                <w:color w:val="000000"/>
              </w:rPr>
              <w:br/>
              <w:t>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Единицы</w:t>
            </w:r>
            <w:r w:rsidRPr="00BB3C93">
              <w:rPr>
                <w:color w:val="000000"/>
              </w:rPr>
              <w:br/>
              <w:t>измерения</w:t>
            </w:r>
          </w:p>
        </w:tc>
        <w:tc>
          <w:tcPr>
            <w:tcW w:w="5103" w:type="dxa"/>
            <w:gridSpan w:val="5"/>
          </w:tcPr>
          <w:p w:rsidR="007E30F4" w:rsidRPr="00BB3C93" w:rsidRDefault="007E30F4" w:rsidP="005402AF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Динамика показателей, по годам реализации </w:t>
            </w:r>
            <w:r w:rsidRPr="00BB3C93">
              <w:rPr>
                <w:color w:val="000000"/>
              </w:rPr>
              <w:br/>
              <w:t>инвестиционной программы</w:t>
            </w:r>
          </w:p>
        </w:tc>
      </w:tr>
      <w:tr w:rsidR="005402AF" w:rsidRPr="00BB3C93" w:rsidTr="005402AF">
        <w:trPr>
          <w:trHeight w:val="315"/>
        </w:trPr>
        <w:tc>
          <w:tcPr>
            <w:tcW w:w="573" w:type="dxa"/>
            <w:vMerge/>
            <w:vAlign w:val="center"/>
          </w:tcPr>
          <w:p w:rsidR="007E30F4" w:rsidRPr="00BB3C93" w:rsidRDefault="007E30F4" w:rsidP="00876242">
            <w:pPr>
              <w:rPr>
                <w:color w:val="000000"/>
              </w:rPr>
            </w:pPr>
          </w:p>
        </w:tc>
        <w:tc>
          <w:tcPr>
            <w:tcW w:w="8353" w:type="dxa"/>
            <w:gridSpan w:val="2"/>
            <w:vMerge/>
            <w:vAlign w:val="center"/>
          </w:tcPr>
          <w:p w:rsidR="007E30F4" w:rsidRPr="00BB3C93" w:rsidRDefault="007E30F4" w:rsidP="0087624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E30F4" w:rsidRPr="00BB3C93" w:rsidRDefault="007E30F4" w:rsidP="00876242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E30F4" w:rsidRPr="00BB3C93" w:rsidRDefault="007E30F4" w:rsidP="00876242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</w:tcPr>
          <w:p w:rsidR="007E30F4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</w:tcPr>
          <w:p w:rsidR="007E30F4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</w:tcPr>
          <w:p w:rsidR="007E30F4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5402AF" w:rsidRPr="00BB3C93" w:rsidTr="005402AF">
        <w:trPr>
          <w:trHeight w:val="340"/>
        </w:trPr>
        <w:tc>
          <w:tcPr>
            <w:tcW w:w="573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E30F4" w:rsidRPr="00BB3C93" w:rsidTr="005402AF">
        <w:trPr>
          <w:trHeight w:val="252"/>
        </w:trPr>
        <w:tc>
          <w:tcPr>
            <w:tcW w:w="15588" w:type="dxa"/>
            <w:gridSpan w:val="9"/>
          </w:tcPr>
          <w:p w:rsidR="007E30F4" w:rsidRPr="00BB3C93" w:rsidRDefault="007E30F4" w:rsidP="00876242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 xml:space="preserve">Целевые показатели централизованных систем водоснабжения </w:t>
            </w:r>
          </w:p>
        </w:tc>
      </w:tr>
      <w:tr w:rsidR="007E30F4" w:rsidRPr="00BB3C93" w:rsidTr="005402AF">
        <w:trPr>
          <w:trHeight w:val="241"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1</w:t>
            </w:r>
          </w:p>
        </w:tc>
        <w:tc>
          <w:tcPr>
            <w:tcW w:w="15015" w:type="dxa"/>
            <w:gridSpan w:val="8"/>
          </w:tcPr>
          <w:p w:rsidR="007E30F4" w:rsidRPr="00BB3C93" w:rsidRDefault="007E30F4" w:rsidP="00876242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качества</w:t>
            </w:r>
          </w:p>
        </w:tc>
      </w:tr>
      <w:tr w:rsidR="005402AF" w:rsidRPr="00BB3C93" w:rsidTr="005402AF">
        <w:trPr>
          <w:trHeight w:val="1439"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1.1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876242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color w:val="000000"/>
              </w:rPr>
              <w:t>контроля качества питьевой воды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</w:tr>
      <w:tr w:rsidR="005402AF" w:rsidRPr="00BB3C93" w:rsidTr="005402AF">
        <w:trPr>
          <w:trHeight w:val="1134"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1.2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876242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 в распределительной водопроводной сети, </w:t>
            </w:r>
            <w:r w:rsidR="005402AF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не соответствующих установленным требованиям, в общем объеме проб, отобранных по результатам производственного </w:t>
            </w:r>
            <w:r w:rsidR="005402AF">
              <w:rPr>
                <w:color w:val="000000"/>
              </w:rPr>
              <w:t>контроля качества питьевой воды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7E30F4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992" w:type="dxa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</w:tr>
      <w:tr w:rsidR="007E30F4" w:rsidRPr="00BB3C93" w:rsidTr="005402AF">
        <w:trPr>
          <w:trHeight w:val="216"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2</w:t>
            </w:r>
          </w:p>
        </w:tc>
        <w:tc>
          <w:tcPr>
            <w:tcW w:w="15015" w:type="dxa"/>
            <w:gridSpan w:val="8"/>
          </w:tcPr>
          <w:p w:rsidR="007E30F4" w:rsidRPr="00BB3C93" w:rsidRDefault="007E30F4" w:rsidP="00876242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</w:tr>
      <w:tr w:rsidR="005402AF" w:rsidRPr="00BB3C93" w:rsidTr="005402AF">
        <w:trPr>
          <w:trHeight w:val="573"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2.1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5402AF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Количество перерывов в подаче воды, зафиксированных в местах исполнения обязательств организаций, осуществляющих холодное водоснабжение, </w:t>
            </w:r>
            <w:r w:rsidR="005402AF">
              <w:rPr>
                <w:color w:val="000000"/>
              </w:rPr>
              <w:br/>
            </w:r>
            <w:r w:rsidRPr="00BB3C93">
              <w:rPr>
                <w:color w:val="000000"/>
              </w:rPr>
              <w:t>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</w:t>
            </w:r>
            <w:r>
              <w:rPr>
                <w:color w:val="000000"/>
              </w:rPr>
              <w:t>нность водопроводной сети в год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0,1</w:t>
            </w:r>
          </w:p>
        </w:tc>
        <w:tc>
          <w:tcPr>
            <w:tcW w:w="850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992" w:type="dxa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</w:tr>
      <w:tr w:rsidR="007E30F4" w:rsidRPr="00BB3C93" w:rsidTr="005402AF">
        <w:trPr>
          <w:cantSplit/>
          <w:trHeight w:val="262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3</w:t>
            </w:r>
          </w:p>
        </w:tc>
        <w:tc>
          <w:tcPr>
            <w:tcW w:w="15015" w:type="dxa"/>
            <w:gridSpan w:val="8"/>
          </w:tcPr>
          <w:p w:rsidR="007E30F4" w:rsidRPr="00BB3C93" w:rsidRDefault="007E30F4" w:rsidP="00876242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5402AF" w:rsidRPr="00BB3C93" w:rsidTr="005402AF">
        <w:trPr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3.1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4E54E8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потерь воды в централизованных системах водоснабжения </w:t>
            </w:r>
            <w:r w:rsidR="004E54E8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при транспортировке в общем объеме воды, поданной </w:t>
            </w:r>
            <w:r>
              <w:rPr>
                <w:color w:val="000000"/>
              </w:rPr>
              <w:t>в водопроводную сеть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7E30F4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7</w:t>
            </w:r>
          </w:p>
        </w:tc>
      </w:tr>
      <w:tr w:rsidR="005402AF" w:rsidRPr="00BB3C93" w:rsidTr="005402AF">
        <w:trPr>
          <w:cantSplit/>
          <w:trHeight w:val="737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lastRenderedPageBreak/>
              <w:t>3.2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4E54E8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</w:t>
            </w:r>
            <w:r>
              <w:rPr>
                <w:color w:val="000000"/>
              </w:rPr>
              <w:t xml:space="preserve">объема воды, отпускаемой </w:t>
            </w:r>
            <w:r w:rsidR="004E54E8">
              <w:rPr>
                <w:color w:val="000000"/>
              </w:rPr>
              <w:br/>
            </w:r>
            <w:r>
              <w:rPr>
                <w:color w:val="000000"/>
              </w:rPr>
              <w:t>в сеть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</w:tr>
      <w:tr w:rsidR="005402AF" w:rsidRPr="00BB3C93" w:rsidTr="005402AF">
        <w:trPr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3.3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4E54E8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>
              <w:rPr>
                <w:color w:val="000000"/>
              </w:rPr>
              <w:t>транспортируемой воды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992" w:type="dxa"/>
          </w:tcPr>
          <w:p w:rsidR="007E30F4" w:rsidRPr="00001582" w:rsidRDefault="007E30F4" w:rsidP="00876242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7E30F4" w:rsidRPr="00BB3C93" w:rsidTr="005402AF">
        <w:trPr>
          <w:cantSplit/>
          <w:trHeight w:val="340"/>
          <w:tblHeader/>
        </w:trPr>
        <w:tc>
          <w:tcPr>
            <w:tcW w:w="15588" w:type="dxa"/>
            <w:gridSpan w:val="9"/>
          </w:tcPr>
          <w:p w:rsidR="007E30F4" w:rsidRPr="00BB3C93" w:rsidRDefault="007E30F4" w:rsidP="00876242">
            <w:pPr>
              <w:jc w:val="center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 xml:space="preserve">Целевые показатели централизованных систем водоотведения </w:t>
            </w:r>
          </w:p>
        </w:tc>
      </w:tr>
      <w:tr w:rsidR="007E30F4" w:rsidRPr="00BB3C93" w:rsidTr="005402AF">
        <w:trPr>
          <w:cantSplit/>
          <w:trHeight w:val="233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015" w:type="dxa"/>
            <w:gridSpan w:val="8"/>
          </w:tcPr>
          <w:p w:rsidR="007E30F4" w:rsidRPr="00BB3C93" w:rsidRDefault="007E30F4" w:rsidP="00876242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качества очистки сточных вод</w:t>
            </w:r>
          </w:p>
        </w:tc>
      </w:tr>
      <w:tr w:rsidR="005402AF" w:rsidRPr="00BB3C93" w:rsidTr="005402AF">
        <w:trPr>
          <w:cantSplit/>
          <w:trHeight w:val="907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B3C93">
              <w:rPr>
                <w:color w:val="000000"/>
              </w:rPr>
              <w:t>.1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876242">
            <w:pPr>
              <w:rPr>
                <w:color w:val="000000"/>
              </w:rPr>
            </w:pPr>
            <w:r w:rsidRPr="00BB3C93"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</w:t>
            </w:r>
            <w:r>
              <w:rPr>
                <w:color w:val="000000"/>
              </w:rPr>
              <w:t>и бытовые системы водоотведения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2AF" w:rsidRPr="00BB3C93" w:rsidTr="005402AF">
        <w:trPr>
          <w:cantSplit/>
          <w:trHeight w:val="964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B3C93">
              <w:rPr>
                <w:color w:val="000000"/>
              </w:rPr>
              <w:t>.2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4E54E8">
            <w:pPr>
              <w:rPr>
                <w:color w:val="000000"/>
              </w:rPr>
            </w:pPr>
            <w:r w:rsidRPr="00BB3C93">
              <w:rPr>
                <w:color w:val="00000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</w:t>
            </w:r>
            <w:r>
              <w:rPr>
                <w:color w:val="000000"/>
              </w:rPr>
              <w:t xml:space="preserve"> ливневую систему водоотведения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2AF" w:rsidRPr="00BB3C93" w:rsidTr="005402AF">
        <w:trPr>
          <w:cantSplit/>
          <w:trHeight w:val="1247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B3C93">
              <w:rPr>
                <w:color w:val="000000"/>
              </w:rPr>
              <w:t>.3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876242">
            <w:pPr>
              <w:rPr>
                <w:color w:val="000000"/>
              </w:rPr>
            </w:pPr>
            <w:r w:rsidRPr="00BB3C93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</w:t>
            </w:r>
            <w:r>
              <w:rPr>
                <w:color w:val="000000"/>
              </w:rPr>
              <w:t>й ливневой систем водоотведения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992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7E30F4" w:rsidRPr="00BB3C93" w:rsidTr="005402AF">
        <w:trPr>
          <w:cantSplit/>
          <w:trHeight w:val="214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015" w:type="dxa"/>
            <w:gridSpan w:val="8"/>
          </w:tcPr>
          <w:p w:rsidR="007E30F4" w:rsidRPr="00BB3C93" w:rsidRDefault="007E30F4" w:rsidP="00876242">
            <w:pPr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</w:tr>
      <w:tr w:rsidR="005402AF" w:rsidRPr="00BB3C93" w:rsidTr="005402AF">
        <w:trPr>
          <w:cantSplit/>
          <w:trHeight w:val="680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B3C93">
              <w:rPr>
                <w:color w:val="000000"/>
              </w:rPr>
              <w:t>.1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876242">
            <w:pPr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Удельное количество аварий и засоров в расчете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на протяженность </w:t>
            </w:r>
            <w:r>
              <w:rPr>
                <w:color w:val="000000"/>
              </w:rPr>
              <w:t>канализационной сети в год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E30F4" w:rsidRPr="00BB3C93" w:rsidTr="005402AF">
        <w:trPr>
          <w:cantSplit/>
          <w:trHeight w:val="227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0" w:type="dxa"/>
          </w:tcPr>
          <w:p w:rsidR="007E30F4" w:rsidRPr="00BB3C93" w:rsidRDefault="007E30F4" w:rsidP="00876242">
            <w:pPr>
              <w:ind w:right="2268"/>
              <w:rPr>
                <w:b/>
                <w:bCs/>
                <w:color w:val="000000"/>
              </w:rPr>
            </w:pPr>
          </w:p>
        </w:tc>
        <w:tc>
          <w:tcPr>
            <w:tcW w:w="14985" w:type="dxa"/>
            <w:gridSpan w:val="7"/>
          </w:tcPr>
          <w:p w:rsidR="007E30F4" w:rsidRPr="00BB3C93" w:rsidRDefault="007E30F4" w:rsidP="00876242">
            <w:pPr>
              <w:ind w:right="2268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5402AF" w:rsidRPr="00BB3C93" w:rsidTr="005402AF">
        <w:trPr>
          <w:cantSplit/>
          <w:trHeight w:val="680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B3C93">
              <w:rPr>
                <w:color w:val="000000"/>
              </w:rPr>
              <w:t>.1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4E54E8">
            <w:pPr>
              <w:rPr>
                <w:color w:val="000000"/>
              </w:rPr>
            </w:pPr>
            <w:r w:rsidRPr="00BB3C93">
              <w:rPr>
                <w:color w:val="000000"/>
              </w:rPr>
              <w:t>Удельный расход электрической энергии, потребляемой в технологическом процессе очистки сточных вод, на едини</w:t>
            </w:r>
            <w:r>
              <w:rPr>
                <w:color w:val="000000"/>
              </w:rPr>
              <w:t>цу объема очищаемых сточных вод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0,65</w:t>
            </w:r>
          </w:p>
        </w:tc>
        <w:tc>
          <w:tcPr>
            <w:tcW w:w="850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0,65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0,65</w:t>
            </w:r>
          </w:p>
        </w:tc>
        <w:tc>
          <w:tcPr>
            <w:tcW w:w="993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0,65</w:t>
            </w:r>
          </w:p>
        </w:tc>
        <w:tc>
          <w:tcPr>
            <w:tcW w:w="992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0,65</w:t>
            </w:r>
          </w:p>
        </w:tc>
      </w:tr>
      <w:tr w:rsidR="005402AF" w:rsidRPr="00BB3C93" w:rsidTr="005402AF">
        <w:trPr>
          <w:cantSplit/>
          <w:trHeight w:val="680"/>
          <w:tblHeader/>
        </w:trPr>
        <w:tc>
          <w:tcPr>
            <w:tcW w:w="573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B3C93">
              <w:rPr>
                <w:color w:val="000000"/>
              </w:rPr>
              <w:t>.2</w:t>
            </w:r>
          </w:p>
        </w:tc>
        <w:tc>
          <w:tcPr>
            <w:tcW w:w="8353" w:type="dxa"/>
            <w:gridSpan w:val="2"/>
            <w:shd w:val="clear" w:color="auto" w:fill="auto"/>
          </w:tcPr>
          <w:p w:rsidR="007E30F4" w:rsidRPr="00BB3C93" w:rsidRDefault="007E30F4" w:rsidP="004E54E8">
            <w:pPr>
              <w:rPr>
                <w:color w:val="000000"/>
              </w:rPr>
            </w:pPr>
            <w:r w:rsidRPr="00BB3C93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вод, на единицу объе</w:t>
            </w:r>
            <w:r w:rsidR="004E54E8">
              <w:rPr>
                <w:color w:val="000000"/>
              </w:rPr>
              <w:t>ма транспортируемых сточных вод</w:t>
            </w:r>
          </w:p>
        </w:tc>
        <w:tc>
          <w:tcPr>
            <w:tcW w:w="1559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0,45</w:t>
            </w:r>
          </w:p>
        </w:tc>
        <w:tc>
          <w:tcPr>
            <w:tcW w:w="993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0,45</w:t>
            </w:r>
          </w:p>
        </w:tc>
        <w:tc>
          <w:tcPr>
            <w:tcW w:w="992" w:type="dxa"/>
          </w:tcPr>
          <w:p w:rsidR="007E30F4" w:rsidRPr="00BB3C93" w:rsidRDefault="007E30F4" w:rsidP="00876242">
            <w:pPr>
              <w:jc w:val="center"/>
              <w:rPr>
                <w:color w:val="000000"/>
              </w:rPr>
            </w:pPr>
            <w:r w:rsidRPr="00095256">
              <w:rPr>
                <w:color w:val="000000"/>
              </w:rPr>
              <w:t>0,45</w:t>
            </w:r>
          </w:p>
        </w:tc>
      </w:tr>
    </w:tbl>
    <w:p w:rsidR="007E30F4" w:rsidRDefault="007E30F4" w:rsidP="007E30F4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7E30F4" w:rsidRDefault="007E30F4" w:rsidP="007E30F4">
      <w:pPr>
        <w:autoSpaceDE w:val="0"/>
        <w:autoSpaceDN w:val="0"/>
        <w:adjustRightInd w:val="0"/>
        <w:ind w:firstLine="540"/>
        <w:jc w:val="center"/>
        <w:rPr>
          <w:rFonts w:eastAsia="Calibri"/>
          <w:bCs/>
        </w:rPr>
      </w:pPr>
    </w:p>
    <w:p w:rsidR="007E30F4" w:rsidRDefault="007E30F4" w:rsidP="007E30F4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4E54E8" w:rsidRDefault="004E54E8" w:rsidP="007E30F4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7E30F4" w:rsidRPr="002D004F" w:rsidRDefault="007E30F4" w:rsidP="007E30F4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>Приложение</w:t>
      </w:r>
      <w:r w:rsidRPr="002D004F">
        <w:rPr>
          <w:rFonts w:eastAsia="Calibri"/>
          <w:bCs/>
        </w:rPr>
        <w:t xml:space="preserve"> </w:t>
      </w:r>
      <w:r>
        <w:rPr>
          <w:rFonts w:eastAsia="Calibri"/>
          <w:bCs/>
        </w:rPr>
        <w:t>2.1</w:t>
      </w:r>
    </w:p>
    <w:p w:rsidR="007E30F4" w:rsidRPr="00B00CFD" w:rsidRDefault="007E30F4" w:rsidP="007E30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Перечень мероприятий</w:t>
      </w:r>
    </w:p>
    <w:p w:rsidR="007E30F4" w:rsidRPr="00B00CFD" w:rsidRDefault="007E30F4" w:rsidP="007E30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по строительству, модернизации и (или) реконструкции объектов централизованных систем водоснабжения</w:t>
      </w:r>
    </w:p>
    <w:p w:rsidR="007E30F4" w:rsidRPr="002954DE" w:rsidRDefault="007E30F4" w:rsidP="007E30F4">
      <w:pPr>
        <w:adjustRightInd w:val="0"/>
        <w:jc w:val="both"/>
        <w:rPr>
          <w:bCs/>
          <w:sz w:val="16"/>
          <w:szCs w:val="16"/>
        </w:rPr>
      </w:pPr>
    </w:p>
    <w:tbl>
      <w:tblPr>
        <w:tblW w:w="1549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81"/>
        <w:gridCol w:w="5092"/>
        <w:gridCol w:w="2127"/>
        <w:gridCol w:w="1701"/>
        <w:gridCol w:w="1134"/>
        <w:gridCol w:w="1701"/>
        <w:gridCol w:w="1984"/>
        <w:gridCol w:w="1276"/>
      </w:tblGrid>
      <w:tr w:rsidR="007E30F4" w:rsidRPr="00B00CFD" w:rsidTr="004E54E8">
        <w:trPr>
          <w:trHeight w:val="51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№</w:t>
            </w:r>
            <w:r w:rsidRPr="00B00CFD">
              <w:br/>
              <w:t>п/п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Наименование и краткое описание мероприятия (объекта)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7E30F4" w:rsidRPr="00B00CFD" w:rsidTr="004E54E8">
        <w:trPr>
          <w:trHeight w:val="45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>Доля проб питьевой воды,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>Аварий</w:t>
            </w:r>
          </w:p>
          <w:p w:rsidR="007E30F4" w:rsidRPr="00B00CFD" w:rsidRDefault="007E30F4" w:rsidP="00876242">
            <w:pPr>
              <w:jc w:val="center"/>
            </w:pPr>
            <w:proofErr w:type="spellStart"/>
            <w:proofErr w:type="gramStart"/>
            <w:r w:rsidRPr="00B00CFD">
              <w:t>ность</w:t>
            </w:r>
            <w:proofErr w:type="spellEnd"/>
            <w:r w:rsidRPr="00B00CFD">
              <w:t>,</w:t>
            </w:r>
            <w:r w:rsidRPr="00B00CFD">
              <w:br/>
              <w:t>ед.</w:t>
            </w:r>
            <w:proofErr w:type="gramEnd"/>
            <w:r w:rsidRPr="00B00CFD">
              <w:t>/км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4E8" w:rsidRDefault="007E30F4" w:rsidP="004E54E8">
            <w:pPr>
              <w:ind w:left="-108" w:right="-108"/>
              <w:jc w:val="center"/>
            </w:pPr>
            <w:r w:rsidRPr="00B00CFD">
              <w:t>Доля потерь воды при транспортиров</w:t>
            </w:r>
          </w:p>
          <w:p w:rsidR="007E30F4" w:rsidRPr="00B00CFD" w:rsidRDefault="007E30F4" w:rsidP="004E54E8">
            <w:pPr>
              <w:ind w:left="-108" w:right="-108"/>
              <w:jc w:val="center"/>
            </w:pPr>
            <w:proofErr w:type="spellStart"/>
            <w:r w:rsidRPr="00B00CFD">
              <w:t>ке</w:t>
            </w:r>
            <w:proofErr w:type="spellEnd"/>
            <w:r w:rsidRPr="00B00CFD">
              <w:t xml:space="preserve"> в общем объеме воды, поданной </w:t>
            </w:r>
            <w:r w:rsidR="004E54E8">
              <w:br/>
            </w:r>
            <w:r w:rsidRPr="00B00CFD">
              <w:t>в сеть, 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>Удельный расход электроэнергии, кВт*ч/</w:t>
            </w:r>
            <w:proofErr w:type="spellStart"/>
            <w:r w:rsidRPr="00B00CFD">
              <w:t>куб.м</w:t>
            </w:r>
            <w:proofErr w:type="spellEnd"/>
          </w:p>
        </w:tc>
      </w:tr>
      <w:tr w:rsidR="007E30F4" w:rsidRPr="00B00CFD" w:rsidTr="004E54E8">
        <w:trPr>
          <w:trHeight w:val="122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E8" w:rsidRDefault="007E30F4" w:rsidP="00876242">
            <w:pPr>
              <w:ind w:left="-108"/>
              <w:jc w:val="center"/>
            </w:pPr>
            <w:r w:rsidRPr="00B00CFD">
              <w:t>подаваемой в распределитель</w:t>
            </w:r>
          </w:p>
          <w:p w:rsidR="007E30F4" w:rsidRPr="00B00CFD" w:rsidRDefault="007E30F4" w:rsidP="00876242">
            <w:pPr>
              <w:ind w:left="-108"/>
              <w:jc w:val="center"/>
            </w:pPr>
            <w:proofErr w:type="spellStart"/>
            <w:r w:rsidRPr="00B00CFD">
              <w:t>ную</w:t>
            </w:r>
            <w:proofErr w:type="spellEnd"/>
            <w:r w:rsidRPr="00B00CFD">
              <w:t xml:space="preserve"> сеть, не соответствующая СанПиН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E8" w:rsidRDefault="007E30F4" w:rsidP="00876242">
            <w:pPr>
              <w:ind w:left="-108"/>
              <w:jc w:val="center"/>
            </w:pPr>
            <w:proofErr w:type="gramStart"/>
            <w:r w:rsidRPr="00B00CFD">
              <w:t>в распредели</w:t>
            </w:r>
            <w:proofErr w:type="gramEnd"/>
          </w:p>
          <w:p w:rsidR="004E54E8" w:rsidRDefault="007E30F4" w:rsidP="00876242">
            <w:pPr>
              <w:ind w:left="-108"/>
              <w:jc w:val="center"/>
            </w:pPr>
            <w:r w:rsidRPr="00B00CFD">
              <w:t xml:space="preserve">тельной сети, не </w:t>
            </w:r>
            <w:proofErr w:type="spellStart"/>
            <w:r w:rsidRPr="00B00CFD">
              <w:t>соответству</w:t>
            </w:r>
            <w:proofErr w:type="spellEnd"/>
          </w:p>
          <w:p w:rsidR="007E30F4" w:rsidRPr="00B00CFD" w:rsidRDefault="007E30F4" w:rsidP="00876242">
            <w:pPr>
              <w:ind w:left="-108"/>
              <w:jc w:val="center"/>
            </w:pPr>
            <w:proofErr w:type="spellStart"/>
            <w:r w:rsidRPr="00B00CFD">
              <w:t>ющая</w:t>
            </w:r>
            <w:proofErr w:type="spellEnd"/>
            <w:r w:rsidRPr="00B00CFD">
              <w:t xml:space="preserve"> СанПиН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>на подготовку питьевой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4E54E8">
            <w:pPr>
              <w:ind w:left="-108" w:right="-108"/>
              <w:jc w:val="center"/>
            </w:pPr>
            <w:r w:rsidRPr="00B00CFD">
              <w:t>на транспортировку питьевой воды</w:t>
            </w:r>
          </w:p>
        </w:tc>
      </w:tr>
      <w:tr w:rsidR="007E30F4" w:rsidRPr="00B00CFD" w:rsidTr="004E54E8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F4" w:rsidRPr="00B00CFD" w:rsidRDefault="007E30F4" w:rsidP="00876242">
            <w:pPr>
              <w:jc w:val="center"/>
            </w:pPr>
            <w:r w:rsidRPr="00B00CFD"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F4" w:rsidRPr="00B00CFD" w:rsidRDefault="007E30F4" w:rsidP="00876242">
            <w:pPr>
              <w:jc w:val="center"/>
            </w:pPr>
            <w:r w:rsidRPr="00B00CFD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F4" w:rsidRPr="00B00CFD" w:rsidRDefault="007E30F4" w:rsidP="00876242">
            <w:pPr>
              <w:jc w:val="center"/>
            </w:pPr>
            <w:r w:rsidRPr="00B00CF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F4" w:rsidRPr="00B00CFD" w:rsidRDefault="007E30F4" w:rsidP="00876242">
            <w:pPr>
              <w:jc w:val="center"/>
            </w:pPr>
            <w:r w:rsidRPr="00B00CFD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F4" w:rsidRPr="00B00CFD" w:rsidRDefault="007E30F4" w:rsidP="00876242">
            <w:pPr>
              <w:jc w:val="center"/>
            </w:pPr>
            <w:r w:rsidRPr="00B00CF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F4" w:rsidRPr="00B00CFD" w:rsidRDefault="007E30F4" w:rsidP="00876242">
            <w:pPr>
              <w:jc w:val="center"/>
            </w:pPr>
            <w:r w:rsidRPr="00B00CFD"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F4" w:rsidRPr="00B00CFD" w:rsidRDefault="007E30F4" w:rsidP="00876242">
            <w:pPr>
              <w:jc w:val="center"/>
            </w:pPr>
            <w:r w:rsidRPr="00B00CF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F4" w:rsidRPr="00B00CFD" w:rsidRDefault="007E30F4" w:rsidP="00876242">
            <w:pPr>
              <w:jc w:val="center"/>
            </w:pPr>
            <w:r w:rsidRPr="00B00CFD">
              <w:t>8</w:t>
            </w:r>
          </w:p>
        </w:tc>
      </w:tr>
      <w:tr w:rsidR="007E30F4" w:rsidRPr="00B00CFD" w:rsidTr="004E54E8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1.</w:t>
            </w: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r w:rsidRPr="00B00CFD">
              <w:rPr>
                <w:rFonts w:eastAsia="Calibri"/>
              </w:rPr>
              <w:t>Проектирование и</w:t>
            </w:r>
            <w:r w:rsidRPr="00B00CFD">
              <w:t xml:space="preserve"> </w:t>
            </w:r>
            <w:r>
              <w:t>с</w:t>
            </w:r>
            <w:r w:rsidRPr="00B00CFD">
              <w:t xml:space="preserve">троительство станции водоподготовки </w:t>
            </w:r>
            <w:r>
              <w:t xml:space="preserve">на ВНС-1 </w:t>
            </w:r>
            <w:r w:rsidRPr="00B00CFD">
              <w:t>водозабора Озерный</w:t>
            </w:r>
            <w:r>
              <w:t xml:space="preserve"> </w:t>
            </w:r>
            <w:proofErr w:type="spellStart"/>
            <w:r>
              <w:t>Нарьян-Марского</w:t>
            </w:r>
            <w:proofErr w:type="spellEnd"/>
            <w:r>
              <w:t xml:space="preserve"> МУ ПОК и ТС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-</w:t>
            </w:r>
          </w:p>
        </w:tc>
      </w:tr>
      <w:tr w:rsidR="007E30F4" w:rsidRPr="00B00CFD" w:rsidTr="004E54E8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2.</w:t>
            </w: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r w:rsidRPr="00DB4C67">
              <w:t xml:space="preserve">Проектирование и реконструкция наружного водовода в две нитки на участке от ВК-19 </w:t>
            </w:r>
            <w:r w:rsidR="004E54E8">
              <w:br/>
            </w:r>
            <w:r w:rsidRPr="00DB4C67">
              <w:t>до ВНС-2 по ул. Южная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0,3</w:t>
            </w:r>
          </w:p>
        </w:tc>
      </w:tr>
      <w:tr w:rsidR="007E30F4" w:rsidRPr="00B00CFD" w:rsidTr="004E54E8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3.</w:t>
            </w: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DB4C67" w:rsidRDefault="007E30F4" w:rsidP="00876242">
            <w:r w:rsidRPr="00DB4C67">
              <w:t xml:space="preserve">Проектирование и реконструкция наружного водовода в две нитки на участке от ВНС в </w:t>
            </w:r>
            <w:proofErr w:type="spellStart"/>
            <w:r w:rsidRPr="00DB4C67">
              <w:t>т.А</w:t>
            </w:r>
            <w:proofErr w:type="spellEnd"/>
            <w:r w:rsidRPr="00DB4C67">
              <w:t xml:space="preserve"> в районе </w:t>
            </w:r>
            <w:proofErr w:type="spellStart"/>
            <w:r w:rsidRPr="00DB4C67">
              <w:t>ж.д</w:t>
            </w:r>
            <w:proofErr w:type="spellEnd"/>
            <w:r w:rsidRPr="00DB4C67">
              <w:t>. № 2 по ул. 60 лет Октября до ВК-32 в районе д. № 32 по ул. 60 лет Октября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0,3</w:t>
            </w:r>
          </w:p>
        </w:tc>
      </w:tr>
      <w:tr w:rsidR="007E30F4" w:rsidRPr="00B00CFD" w:rsidTr="004E54E8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4.</w:t>
            </w: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4" w:rsidRPr="00B00CFD" w:rsidRDefault="007E30F4" w:rsidP="00876242">
            <w:r>
              <w:rPr>
                <w:rFonts w:eastAsia="Calibri"/>
              </w:rPr>
              <w:t>Р</w:t>
            </w:r>
            <w:r w:rsidRPr="00B00CFD">
              <w:rPr>
                <w:rFonts w:eastAsia="Calibri"/>
              </w:rPr>
              <w:t xml:space="preserve">еконструкция наружного водовода в две нитки на участке от ВНС-2 до </w:t>
            </w:r>
            <w:proofErr w:type="spellStart"/>
            <w:r w:rsidRPr="00B00CFD">
              <w:rPr>
                <w:rFonts w:eastAsia="Calibri"/>
              </w:rPr>
              <w:t>т.А</w:t>
            </w:r>
            <w:proofErr w:type="spellEnd"/>
            <w:r w:rsidRPr="00B00CFD">
              <w:rPr>
                <w:rFonts w:eastAsia="Calibri"/>
              </w:rPr>
              <w:t xml:space="preserve"> в районе </w:t>
            </w:r>
            <w:proofErr w:type="spellStart"/>
            <w:r w:rsidRPr="00B00CFD">
              <w:rPr>
                <w:rFonts w:eastAsia="Calibri"/>
              </w:rPr>
              <w:t>ж</w:t>
            </w:r>
            <w:r>
              <w:rPr>
                <w:rFonts w:eastAsia="Calibri"/>
              </w:rPr>
              <w:t>.</w:t>
            </w:r>
            <w:r w:rsidRPr="00B00CFD">
              <w:rPr>
                <w:rFonts w:eastAsia="Calibri"/>
              </w:rPr>
              <w:t>д</w:t>
            </w:r>
            <w:proofErr w:type="spellEnd"/>
            <w:r>
              <w:rPr>
                <w:rFonts w:eastAsia="Calibri"/>
              </w:rPr>
              <w:t>.</w:t>
            </w:r>
            <w:r w:rsidRPr="00B00CFD">
              <w:rPr>
                <w:rFonts w:eastAsia="Calibri"/>
              </w:rPr>
              <w:t xml:space="preserve"> №1 по ул. 60</w:t>
            </w:r>
            <w:r>
              <w:rPr>
                <w:rFonts w:eastAsia="Calibri"/>
              </w:rPr>
              <w:t xml:space="preserve"> </w:t>
            </w:r>
            <w:r w:rsidRPr="00B00CFD">
              <w:rPr>
                <w:rFonts w:eastAsia="Calibri"/>
              </w:rPr>
              <w:t xml:space="preserve">лет Октября с устройством ВНС в микрорайоне Малый </w:t>
            </w:r>
            <w:proofErr w:type="spellStart"/>
            <w:r w:rsidRPr="00B00CFD">
              <w:rPr>
                <w:rFonts w:eastAsia="Calibri"/>
              </w:rPr>
              <w:t>Качгорт</w:t>
            </w:r>
            <w:proofErr w:type="spellEnd"/>
            <w:r w:rsidRPr="00B00CFD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0,3</w:t>
            </w:r>
          </w:p>
        </w:tc>
      </w:tr>
      <w:tr w:rsidR="007E30F4" w:rsidRPr="00B00CFD" w:rsidTr="004E54E8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5.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F4" w:rsidRPr="00B00CFD" w:rsidRDefault="007E30F4" w:rsidP="00876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B00CFD">
              <w:rPr>
                <w:rFonts w:eastAsia="Calibri"/>
              </w:rPr>
              <w:t>еконструкция наружного водовода в две нитки на участке от ВК-82</w:t>
            </w:r>
            <w:r>
              <w:rPr>
                <w:rFonts w:eastAsia="Calibri"/>
              </w:rPr>
              <w:t xml:space="preserve"> перекресток улиц </w:t>
            </w:r>
            <w:r w:rsidRPr="00B00CFD">
              <w:rPr>
                <w:rFonts w:eastAsia="Calibri"/>
              </w:rPr>
              <w:t>Пионерская</w:t>
            </w:r>
            <w:r>
              <w:rPr>
                <w:rFonts w:eastAsia="Calibri"/>
              </w:rPr>
              <w:t xml:space="preserve"> и</w:t>
            </w:r>
            <w:r w:rsidRPr="00B00CFD">
              <w:rPr>
                <w:rFonts w:eastAsia="Calibri"/>
              </w:rPr>
              <w:t xml:space="preserve"> Ленина до ВК-53 район </w:t>
            </w:r>
            <w:proofErr w:type="spellStart"/>
            <w:r>
              <w:rPr>
                <w:rFonts w:eastAsia="Calibri"/>
              </w:rPr>
              <w:t>ж.</w:t>
            </w:r>
            <w:r w:rsidRPr="00B00CFD">
              <w:rPr>
                <w:rFonts w:eastAsia="Calibri"/>
              </w:rPr>
              <w:t>д</w:t>
            </w:r>
            <w:proofErr w:type="spellEnd"/>
            <w:r w:rsidRPr="00B00CFD">
              <w:rPr>
                <w:rFonts w:eastAsia="Calibri"/>
              </w:rPr>
              <w:t>. № 5</w:t>
            </w:r>
            <w:r>
              <w:rPr>
                <w:rFonts w:eastAsia="Calibri"/>
              </w:rPr>
              <w:t xml:space="preserve"> по ул. 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0,3</w:t>
            </w:r>
          </w:p>
        </w:tc>
      </w:tr>
    </w:tbl>
    <w:p w:rsidR="007E30F4" w:rsidRPr="00261B7B" w:rsidRDefault="007E30F4" w:rsidP="007E30F4">
      <w:pPr>
        <w:adjustRightInd w:val="0"/>
        <w:jc w:val="both"/>
        <w:rPr>
          <w:bCs/>
          <w:sz w:val="16"/>
          <w:szCs w:val="16"/>
        </w:rPr>
      </w:pPr>
    </w:p>
    <w:p w:rsidR="007E30F4" w:rsidRPr="00261B7B" w:rsidRDefault="007E30F4" w:rsidP="007E30F4">
      <w:pPr>
        <w:adjustRightInd w:val="0"/>
        <w:jc w:val="both"/>
        <w:rPr>
          <w:bCs/>
          <w:sz w:val="23"/>
          <w:szCs w:val="23"/>
        </w:rPr>
      </w:pPr>
      <w:r w:rsidRPr="00261B7B">
        <w:rPr>
          <w:bCs/>
          <w:sz w:val="23"/>
          <w:szCs w:val="23"/>
        </w:rPr>
        <w:t>Для достижения целевых показателей Перечень мероприятий при разработке инвестиционной программы может быть дополнен разработчиком.</w:t>
      </w:r>
    </w:p>
    <w:p w:rsidR="007E30F4" w:rsidRPr="00B00CFD" w:rsidRDefault="007E30F4" w:rsidP="007E30F4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bookmarkStart w:id="0" w:name="_GoBack"/>
      <w:bookmarkEnd w:id="0"/>
      <w:r>
        <w:rPr>
          <w:rFonts w:eastAsia="Calibri"/>
          <w:bCs/>
        </w:rPr>
        <w:lastRenderedPageBreak/>
        <w:t>Приложение</w:t>
      </w:r>
      <w:r w:rsidRPr="00B00CFD">
        <w:rPr>
          <w:rFonts w:eastAsia="Calibri"/>
          <w:bCs/>
        </w:rPr>
        <w:t xml:space="preserve"> </w:t>
      </w:r>
      <w:r>
        <w:rPr>
          <w:rFonts w:eastAsia="Calibri"/>
          <w:bCs/>
        </w:rPr>
        <w:t>2.2</w:t>
      </w:r>
    </w:p>
    <w:p w:rsidR="007E30F4" w:rsidRPr="00B00CFD" w:rsidRDefault="007E30F4" w:rsidP="007E30F4">
      <w:pPr>
        <w:adjustRightInd w:val="0"/>
        <w:jc w:val="both"/>
        <w:rPr>
          <w:bCs/>
        </w:rPr>
      </w:pPr>
    </w:p>
    <w:p w:rsidR="007E30F4" w:rsidRPr="00B00CFD" w:rsidRDefault="007E30F4" w:rsidP="007E30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Перечень мероприятий</w:t>
      </w:r>
    </w:p>
    <w:p w:rsidR="007E30F4" w:rsidRPr="00B00CFD" w:rsidRDefault="007E30F4" w:rsidP="007E30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по строительству, модернизации и (или) реконструкции объектов централизованных систем водоотведения</w:t>
      </w:r>
    </w:p>
    <w:p w:rsidR="007E30F4" w:rsidRPr="00B00CFD" w:rsidRDefault="007E30F4" w:rsidP="007E30F4">
      <w:pPr>
        <w:adjustRightInd w:val="0"/>
        <w:jc w:val="both"/>
        <w:rPr>
          <w:bCs/>
        </w:rPr>
      </w:pPr>
    </w:p>
    <w:tbl>
      <w:tblPr>
        <w:tblW w:w="15354" w:type="dxa"/>
        <w:tblInd w:w="92" w:type="dxa"/>
        <w:tblLook w:val="04A0" w:firstRow="1" w:lastRow="0" w:firstColumn="1" w:lastColumn="0" w:noHBand="0" w:noVBand="1"/>
      </w:tblPr>
      <w:tblGrid>
        <w:gridCol w:w="540"/>
        <w:gridCol w:w="4953"/>
        <w:gridCol w:w="1984"/>
        <w:gridCol w:w="2207"/>
        <w:gridCol w:w="1843"/>
        <w:gridCol w:w="1701"/>
        <w:gridCol w:w="2126"/>
      </w:tblGrid>
      <w:tr w:rsidR="007E30F4" w:rsidRPr="00B00CFD" w:rsidTr="004E54E8">
        <w:trPr>
          <w:trHeight w:val="1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№</w:t>
            </w:r>
            <w:r w:rsidRPr="00B00CFD">
              <w:br/>
              <w:t>п/п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Наименование и краткое описание мероприятия (объекта)</w:t>
            </w:r>
          </w:p>
        </w:tc>
        <w:tc>
          <w:tcPr>
            <w:tcW w:w="9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30F4" w:rsidRPr="00B00CFD" w:rsidRDefault="007E30F4" w:rsidP="00876242">
            <w:pPr>
              <w:jc w:val="center"/>
            </w:pPr>
            <w:r w:rsidRPr="00B00CFD"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7E30F4" w:rsidRPr="00B00CFD" w:rsidTr="00334A00">
        <w:trPr>
          <w:trHeight w:val="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>Доля сточных вод, %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>Аварийность,</w:t>
            </w:r>
            <w:r w:rsidR="004E54E8">
              <w:t xml:space="preserve"> </w:t>
            </w:r>
            <w:r w:rsidRPr="00B00CFD">
              <w:br/>
              <w:t>ед./км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>Удельный расход электроэнергии, кВт*ч/</w:t>
            </w:r>
            <w:proofErr w:type="spellStart"/>
            <w:r w:rsidRPr="00B00CFD">
              <w:t>куб.м</w:t>
            </w:r>
            <w:proofErr w:type="spellEnd"/>
          </w:p>
        </w:tc>
      </w:tr>
      <w:tr w:rsidR="007E30F4" w:rsidRPr="00B00CFD" w:rsidTr="00334A00">
        <w:trPr>
          <w:trHeight w:val="10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 xml:space="preserve">подвергшихся очистке в общем объеме, сбрасываемом </w:t>
            </w:r>
            <w:r w:rsidR="00334A00">
              <w:br/>
            </w:r>
            <w:r w:rsidRPr="00B00CFD">
              <w:t>в канализацию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>сбрасываемых в водный объект, не соответствующая СанПиН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0F4" w:rsidRPr="00B00CFD" w:rsidRDefault="007E30F4" w:rsidP="0087624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>на очистку сточных 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pPr>
              <w:jc w:val="center"/>
            </w:pPr>
            <w:r w:rsidRPr="00B00CFD">
              <w:t>на транспортировку сточных вод</w:t>
            </w:r>
          </w:p>
        </w:tc>
      </w:tr>
      <w:tr w:rsidR="007E30F4" w:rsidRPr="00B00CFD" w:rsidTr="00334A00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1.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r w:rsidRPr="00B00CFD">
              <w:t>Проектирование и реконструкция циклов транспортировки сточных вод, утилизации илового осадка и доочистка очищенных сточных вод центральных КОС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0,45</w:t>
            </w:r>
          </w:p>
        </w:tc>
      </w:tr>
      <w:tr w:rsidR="007E30F4" w:rsidRPr="00B00CFD" w:rsidTr="00334A00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F4" w:rsidRPr="00B00CFD" w:rsidRDefault="007E30F4" w:rsidP="00876242">
            <w:r w:rsidRPr="00B00CFD">
              <w:t xml:space="preserve">Реконструкция самотечной сети канализации по ул. Ленина от КК-6 (перекресток улиц Ленина и 60 лет СССР) и КК-78А (перекресток улиц Ленина и Пионерская) </w:t>
            </w:r>
            <w:r w:rsidR="00334A00">
              <w:br/>
            </w:r>
            <w:r w:rsidRPr="00B00CFD">
              <w:t>с учетом восстановления дорожного полотна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0F4" w:rsidRPr="00B00CFD" w:rsidRDefault="007E30F4" w:rsidP="00876242">
            <w:pPr>
              <w:jc w:val="center"/>
            </w:pPr>
            <w:r w:rsidRPr="00B00CFD">
              <w:t>0,45</w:t>
            </w:r>
          </w:p>
        </w:tc>
      </w:tr>
    </w:tbl>
    <w:p w:rsidR="007E30F4" w:rsidRPr="00B00CFD" w:rsidRDefault="007E30F4" w:rsidP="007E30F4">
      <w:pPr>
        <w:adjustRightInd w:val="0"/>
        <w:jc w:val="both"/>
        <w:rPr>
          <w:bCs/>
        </w:rPr>
      </w:pPr>
    </w:p>
    <w:p w:rsidR="007E30F4" w:rsidRPr="00261B7B" w:rsidRDefault="007E30F4" w:rsidP="007E30F4">
      <w:pPr>
        <w:adjustRightInd w:val="0"/>
        <w:jc w:val="both"/>
        <w:rPr>
          <w:bCs/>
          <w:sz w:val="23"/>
          <w:szCs w:val="23"/>
        </w:rPr>
      </w:pPr>
      <w:r w:rsidRPr="00261B7B">
        <w:rPr>
          <w:bCs/>
          <w:sz w:val="23"/>
          <w:szCs w:val="23"/>
        </w:rPr>
        <w:t>Для достижения целевых показателей Перечень мероприятий при разработке инвестиционной программы может быть дополнен разработчиком.</w:t>
      </w:r>
      <w:r w:rsidR="00FB5FD5">
        <w:rPr>
          <w:bCs/>
          <w:sz w:val="23"/>
          <w:szCs w:val="23"/>
        </w:rPr>
        <w:t>".</w:t>
      </w:r>
    </w:p>
    <w:p w:rsidR="007E30F4" w:rsidRPr="00B00CFD" w:rsidRDefault="007E30F4" w:rsidP="007E30F4">
      <w:pPr>
        <w:jc w:val="right"/>
      </w:pPr>
    </w:p>
    <w:sectPr w:rsidR="007E30F4" w:rsidRPr="00B00CFD" w:rsidSect="00F1561C">
      <w:pgSz w:w="16838" w:h="11906" w:orient="landscape" w:code="9"/>
      <w:pgMar w:top="1134" w:right="1134" w:bottom="1134" w:left="6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C4" w:rsidRDefault="00F971C4" w:rsidP="00693317">
      <w:r>
        <w:separator/>
      </w:r>
    </w:p>
  </w:endnote>
  <w:endnote w:type="continuationSeparator" w:id="0">
    <w:p w:rsidR="00F971C4" w:rsidRDefault="00F971C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C4" w:rsidRDefault="00F971C4" w:rsidP="00693317">
      <w:r>
        <w:separator/>
      </w:r>
    </w:p>
  </w:footnote>
  <w:footnote w:type="continuationSeparator" w:id="0">
    <w:p w:rsidR="00F971C4" w:rsidRDefault="00F971C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F4" w:rsidRDefault="007E30F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E30F4" w:rsidRDefault="007E30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994405"/>
      <w:docPartObj>
        <w:docPartGallery w:val="Page Numbers (Top of Page)"/>
        <w:docPartUnique/>
      </w:docPartObj>
    </w:sdtPr>
    <w:sdtContent>
      <w:p w:rsidR="00FB5FD5" w:rsidRDefault="00FB5F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30A">
          <w:rPr>
            <w:noProof/>
          </w:rPr>
          <w:t>8</w:t>
        </w:r>
        <w:r>
          <w:fldChar w:fldCharType="end"/>
        </w:r>
      </w:p>
    </w:sdtContent>
  </w:sdt>
  <w:p w:rsidR="00FB5FD5" w:rsidRDefault="00FB5F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A9B2F01"/>
    <w:multiLevelType w:val="hybridMultilevel"/>
    <w:tmpl w:val="4C061B96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160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8"/>
  </w:num>
  <w:num w:numId="8">
    <w:abstractNumId w:val="24"/>
  </w:num>
  <w:num w:numId="9">
    <w:abstractNumId w:val="22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5"/>
  </w:num>
  <w:num w:numId="23">
    <w:abstractNumId w:val="1"/>
  </w:num>
  <w:num w:numId="24">
    <w:abstractNumId w:val="23"/>
  </w:num>
  <w:num w:numId="25">
    <w:abstractNumId w:val="9"/>
  </w:num>
  <w:num w:numId="26">
    <w:abstractNumId w:val="21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A00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4E8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2AF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11B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0F4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30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98C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1C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683"/>
    <w:rsid w:val="00FB47B4"/>
    <w:rsid w:val="00FB51F0"/>
    <w:rsid w:val="00FB5768"/>
    <w:rsid w:val="00FB5AB1"/>
    <w:rsid w:val="00FB5FD5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3">
    <w:name w:val="Font Style103"/>
    <w:rsid w:val="007E30F4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3FF7-9FA1-404D-A700-5B88EC2D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8</cp:revision>
  <cp:lastPrinted>2017-02-09T10:50:00Z</cp:lastPrinted>
  <dcterms:created xsi:type="dcterms:W3CDTF">2022-09-14T10:46:00Z</dcterms:created>
  <dcterms:modified xsi:type="dcterms:W3CDTF">2022-09-14T11:27:00Z</dcterms:modified>
</cp:coreProperties>
</file>