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E521E" w:rsidP="00DE521E">
            <w:pPr>
              <w:ind w:left="-108" w:right="-108"/>
              <w:jc w:val="center"/>
            </w:pPr>
            <w:bookmarkStart w:id="0" w:name="ТекстовоеПоле7"/>
            <w:r>
              <w:t>02</w:t>
            </w:r>
            <w:r w:rsidR="00D920A7">
              <w:t>.</w:t>
            </w:r>
            <w:r w:rsidR="00D62940">
              <w:t>0</w:t>
            </w:r>
            <w:r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866E69" w:rsidP="00FD53B8">
            <w:pPr>
              <w:ind w:left="-38" w:firstLine="38"/>
              <w:jc w:val="center"/>
              <w:rPr>
                <w:lang w:val="en-US"/>
              </w:rPr>
            </w:pPr>
            <w:r>
              <w:t>6</w:t>
            </w:r>
            <w:r w:rsidR="00FD53B8">
              <w:t>7</w:t>
            </w:r>
            <w:r w:rsidR="00256286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6286" w:rsidRPr="00E91BB3" w:rsidRDefault="00256286" w:rsidP="006E2A14">
      <w:pPr>
        <w:shd w:val="clear" w:color="auto" w:fill="FFFFFF"/>
        <w:tabs>
          <w:tab w:val="left" w:pos="1985"/>
          <w:tab w:val="left" w:pos="4536"/>
          <w:tab w:val="left" w:pos="4820"/>
        </w:tabs>
        <w:ind w:right="43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изменения</w:t>
      </w:r>
      <w:r w:rsidRPr="00E91BB3">
        <w:rPr>
          <w:color w:val="000000"/>
          <w:sz w:val="26"/>
          <w:szCs w:val="26"/>
        </w:rPr>
        <w:t xml:space="preserve"> в </w:t>
      </w:r>
      <w:r w:rsidRPr="00E91BB3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 w:rsidR="006E2A14">
        <w:rPr>
          <w:sz w:val="26"/>
          <w:szCs w:val="26"/>
        </w:rPr>
        <w:t xml:space="preserve">              </w:t>
      </w:r>
      <w:r w:rsidRPr="00E91BB3">
        <w:rPr>
          <w:sz w:val="26"/>
          <w:szCs w:val="26"/>
        </w:rPr>
        <w:t xml:space="preserve">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311</w:t>
      </w:r>
    </w:p>
    <w:p w:rsidR="00256286" w:rsidRDefault="00256286" w:rsidP="00256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2A14" w:rsidRPr="00E91BB3" w:rsidRDefault="006E2A14" w:rsidP="00256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6286" w:rsidRPr="00E91BB3" w:rsidRDefault="00256286" w:rsidP="00256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6286" w:rsidRPr="00E2521F" w:rsidRDefault="00256286" w:rsidP="0025628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0F1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статьей 78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пунктом 33 части 1 статьи 16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C30F1C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</w:t>
      </w:r>
      <w:r w:rsidRPr="00E2521F">
        <w:rPr>
          <w:sz w:val="26"/>
          <w:szCs w:val="26"/>
        </w:rPr>
        <w:t xml:space="preserve"> </w:t>
      </w:r>
      <w:r w:rsidRPr="00E2521F">
        <w:rPr>
          <w:rFonts w:eastAsiaTheme="minorHAnsi"/>
          <w:sz w:val="26"/>
          <w:szCs w:val="26"/>
          <w:lang w:eastAsia="en-US"/>
        </w:rPr>
        <w:t xml:space="preserve">Администрация муниципального образования "Городской округ </w:t>
      </w:r>
      <w:r w:rsidR="006E2A14">
        <w:rPr>
          <w:rFonts w:eastAsiaTheme="minorHAnsi"/>
          <w:sz w:val="26"/>
          <w:szCs w:val="26"/>
          <w:lang w:eastAsia="en-US"/>
        </w:rPr>
        <w:br/>
      </w:r>
      <w:r w:rsidRPr="00E2521F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256286" w:rsidRPr="00E91BB3" w:rsidRDefault="00256286" w:rsidP="00256286">
      <w:pPr>
        <w:ind w:firstLine="709"/>
        <w:jc w:val="both"/>
        <w:rPr>
          <w:sz w:val="26"/>
          <w:szCs w:val="26"/>
        </w:rPr>
      </w:pPr>
    </w:p>
    <w:p w:rsidR="00256286" w:rsidRPr="00E91BB3" w:rsidRDefault="00256286" w:rsidP="00256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BB3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256286" w:rsidRPr="00E91BB3" w:rsidRDefault="00256286" w:rsidP="0025628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6286" w:rsidRPr="00E91BB3" w:rsidRDefault="00256286" w:rsidP="006E2A14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1BB3">
        <w:rPr>
          <w:rFonts w:eastAsiaTheme="minorHAnsi"/>
          <w:sz w:val="26"/>
          <w:szCs w:val="26"/>
          <w:lang w:eastAsia="en-US"/>
        </w:rPr>
        <w:t xml:space="preserve">1. Внести в </w:t>
      </w:r>
      <w:r>
        <w:rPr>
          <w:rFonts w:eastAsiaTheme="minorHAnsi"/>
          <w:sz w:val="26"/>
          <w:szCs w:val="26"/>
          <w:lang w:eastAsia="en-US"/>
        </w:rPr>
        <w:t>П</w:t>
      </w:r>
      <w:r w:rsidRPr="00C30F1C">
        <w:rPr>
          <w:rFonts w:eastAsiaTheme="minorHAnsi"/>
          <w:sz w:val="26"/>
          <w:szCs w:val="26"/>
          <w:lang w:eastAsia="en-US"/>
        </w:rPr>
        <w:t>оряд</w:t>
      </w:r>
      <w:r>
        <w:rPr>
          <w:rFonts w:eastAsiaTheme="minorHAnsi"/>
          <w:sz w:val="26"/>
          <w:szCs w:val="26"/>
          <w:lang w:eastAsia="en-US"/>
        </w:rPr>
        <w:t>ок</w:t>
      </w:r>
      <w:r w:rsidRPr="00C30F1C">
        <w:rPr>
          <w:rFonts w:eastAsiaTheme="minorHAnsi"/>
          <w:sz w:val="26"/>
          <w:szCs w:val="26"/>
          <w:lang w:eastAsia="en-US"/>
        </w:rPr>
        <w:t xml:space="preserve"> предоставления субсидии субъектам малого и среднего предпринимательства на возмещение части затрат </w:t>
      </w:r>
      <w:r w:rsidRPr="009E59DA">
        <w:rPr>
          <w:rFonts w:eastAsiaTheme="minorHAnsi"/>
          <w:sz w:val="26"/>
          <w:szCs w:val="26"/>
          <w:lang w:eastAsia="en-US"/>
        </w:rPr>
        <w:t>на аренду нежилых зданий                         и помещений</w:t>
      </w:r>
      <w:r w:rsidRPr="00E91BB3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Pr="00E91BB3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311</w:t>
      </w:r>
      <w:r>
        <w:rPr>
          <w:sz w:val="26"/>
          <w:szCs w:val="26"/>
        </w:rPr>
        <w:br/>
      </w:r>
      <w:r w:rsidRPr="00E91BB3">
        <w:rPr>
          <w:rFonts w:eastAsiaTheme="minorHAnsi"/>
          <w:sz w:val="26"/>
          <w:szCs w:val="26"/>
          <w:lang w:eastAsia="en-US"/>
        </w:rPr>
        <w:t>(далее – Порядок)</w:t>
      </w:r>
      <w:r>
        <w:rPr>
          <w:rFonts w:eastAsiaTheme="minorHAnsi"/>
          <w:sz w:val="26"/>
          <w:szCs w:val="26"/>
          <w:lang w:eastAsia="en-US"/>
        </w:rPr>
        <w:t>,</w:t>
      </w:r>
      <w:r w:rsidRPr="00E91BB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следующе</w:t>
      </w:r>
      <w:r w:rsidRPr="00E91BB3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E91BB3">
        <w:rPr>
          <w:sz w:val="26"/>
          <w:szCs w:val="26"/>
        </w:rPr>
        <w:t>:</w:t>
      </w:r>
    </w:p>
    <w:p w:rsidR="00256286" w:rsidRPr="005626DD" w:rsidRDefault="00256286" w:rsidP="006E2A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4272">
        <w:rPr>
          <w:rFonts w:eastAsiaTheme="minorHAnsi"/>
          <w:sz w:val="26"/>
          <w:szCs w:val="26"/>
          <w:lang w:eastAsia="en-US"/>
        </w:rPr>
        <w:t>1.1. </w:t>
      </w:r>
      <w:r w:rsidRPr="005626DD">
        <w:rPr>
          <w:rFonts w:eastAsiaTheme="minorHAnsi"/>
          <w:sz w:val="26"/>
          <w:szCs w:val="26"/>
          <w:lang w:eastAsia="en-US"/>
        </w:rPr>
        <w:t>Подпункт 31.5 пункта 31 Порядка изложить в следующей редакции:</w:t>
      </w:r>
    </w:p>
    <w:p w:rsidR="00256286" w:rsidRPr="00FE2D62" w:rsidRDefault="00256286" w:rsidP="006E2A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D62">
        <w:rPr>
          <w:sz w:val="26"/>
          <w:szCs w:val="26"/>
        </w:rPr>
        <w:t>"</w:t>
      </w:r>
      <w:r>
        <w:rPr>
          <w:sz w:val="26"/>
          <w:szCs w:val="26"/>
        </w:rPr>
        <w:t>31.5. </w:t>
      </w:r>
      <w:r w:rsidRPr="00FE2D62">
        <w:rPr>
          <w:sz w:val="26"/>
          <w:szCs w:val="26"/>
        </w:rPr>
        <w:t xml:space="preserve">Документы </w:t>
      </w:r>
      <w:r>
        <w:rPr>
          <w:sz w:val="26"/>
          <w:szCs w:val="26"/>
        </w:rPr>
        <w:t>(</w:t>
      </w:r>
      <w:r w:rsidRPr="00FE2D62">
        <w:rPr>
          <w:sz w:val="26"/>
          <w:szCs w:val="26"/>
        </w:rPr>
        <w:t>копии документов</w:t>
      </w:r>
      <w:r>
        <w:rPr>
          <w:sz w:val="26"/>
          <w:szCs w:val="26"/>
        </w:rPr>
        <w:t>)</w:t>
      </w:r>
      <w:r w:rsidRPr="00FE2D62">
        <w:rPr>
          <w:sz w:val="26"/>
          <w:szCs w:val="26"/>
        </w:rPr>
        <w:t xml:space="preserve">, подтверждающие уплату налогов, иных обязательных платежей в бюджетную систему Российской Федерации или страховых взносов в государственные внебюджетные фонды, срок исполнения по которым наступил в соответствии с законодательством Российской Федерации, по коду </w:t>
      </w:r>
      <w:r w:rsidR="006E2A14">
        <w:rPr>
          <w:sz w:val="26"/>
          <w:szCs w:val="26"/>
        </w:rPr>
        <w:br/>
      </w:r>
      <w:hyperlink r:id="rId11" w:history="1">
        <w:r w:rsidRPr="00FE2D62">
          <w:rPr>
            <w:sz w:val="26"/>
            <w:szCs w:val="26"/>
          </w:rPr>
          <w:t>ОКТМО 11851000</w:t>
        </w:r>
      </w:hyperlink>
      <w:r w:rsidRPr="00FE2D62">
        <w:rPr>
          <w:sz w:val="26"/>
          <w:szCs w:val="26"/>
        </w:rPr>
        <w:t xml:space="preserve"> (платежные поручения об уплате, или </w:t>
      </w:r>
      <w:hyperlink r:id="rId12">
        <w:r w:rsidRPr="00FE2D62">
          <w:rPr>
            <w:sz w:val="26"/>
            <w:szCs w:val="26"/>
          </w:rPr>
          <w:t>уведомления</w:t>
        </w:r>
      </w:hyperlink>
      <w:r w:rsidRPr="00FE2D62">
        <w:rPr>
          <w:sz w:val="26"/>
          <w:szCs w:val="26"/>
        </w:rPr>
        <w:t xml:space="preserve"> об исчисленных суммах налогов, авансовых платежей по налогам, сборов, страховых взносов по форме, утвержденной приказом Федеральной налоговой службы</w:t>
      </w:r>
      <w:r>
        <w:rPr>
          <w:sz w:val="26"/>
          <w:szCs w:val="26"/>
        </w:rPr>
        <w:t xml:space="preserve"> России</w:t>
      </w:r>
      <w:r w:rsidRPr="00FE2D62">
        <w:rPr>
          <w:sz w:val="26"/>
          <w:szCs w:val="26"/>
        </w:rPr>
        <w:t xml:space="preserve"> от 02.11.2022 </w:t>
      </w:r>
      <w:r w:rsidR="006E2A14">
        <w:rPr>
          <w:sz w:val="26"/>
          <w:szCs w:val="26"/>
        </w:rPr>
        <w:br/>
      </w:r>
      <w:r w:rsidRPr="00FE2D62">
        <w:rPr>
          <w:sz w:val="26"/>
          <w:szCs w:val="26"/>
        </w:rPr>
        <w:t xml:space="preserve">№ ЕД-7-8/1047@ (форма по КНД 1110355), или справка о принадлежности сумм денежных средств, перечисленных в качестве единого налогового платежа налогоплательщика, плательщика сбора, плательщика страховых взносов </w:t>
      </w:r>
      <w:r w:rsidR="006E2A14">
        <w:rPr>
          <w:sz w:val="26"/>
          <w:szCs w:val="26"/>
        </w:rPr>
        <w:br/>
      </w:r>
      <w:r w:rsidRPr="00FE2D62">
        <w:rPr>
          <w:sz w:val="26"/>
          <w:szCs w:val="26"/>
        </w:rPr>
        <w:t>или налогового агента, утвержденн</w:t>
      </w:r>
      <w:r w:rsidR="00C7333B">
        <w:rPr>
          <w:sz w:val="26"/>
          <w:szCs w:val="26"/>
        </w:rPr>
        <w:t>ая</w:t>
      </w:r>
      <w:r w:rsidRPr="00FE2D62">
        <w:rPr>
          <w:sz w:val="26"/>
          <w:szCs w:val="26"/>
        </w:rPr>
        <w:t xml:space="preserve"> приказом Федеральной налоговой службы</w:t>
      </w:r>
      <w:r>
        <w:rPr>
          <w:sz w:val="26"/>
          <w:szCs w:val="26"/>
        </w:rPr>
        <w:t xml:space="preserve"> России</w:t>
      </w:r>
      <w:r w:rsidRPr="00FE2D62">
        <w:rPr>
          <w:sz w:val="26"/>
          <w:szCs w:val="26"/>
        </w:rPr>
        <w:t xml:space="preserve"> от 30.11.2022 № ЕД-7-8/1129@ (форма по КНД 1120502), акт сверки принадлежности сумм денежных средств, перечисленных и (или) признаваемых </w:t>
      </w:r>
      <w:r w:rsidR="006E2A14">
        <w:rPr>
          <w:sz w:val="26"/>
          <w:szCs w:val="26"/>
        </w:rPr>
        <w:br/>
      </w:r>
      <w:r w:rsidRPr="00FE2D62">
        <w:rPr>
          <w:sz w:val="26"/>
          <w:szCs w:val="26"/>
        </w:rPr>
        <w:t>в качестве единого налогового платежа, либо сумм денежных средств, перечисленных не в качестве единого налогового платежа, утвержденн</w:t>
      </w:r>
      <w:r w:rsidR="00C7333B">
        <w:rPr>
          <w:sz w:val="26"/>
          <w:szCs w:val="26"/>
        </w:rPr>
        <w:t>ы</w:t>
      </w:r>
      <w:bookmarkStart w:id="1" w:name="_GoBack"/>
      <w:bookmarkEnd w:id="1"/>
      <w:r w:rsidRPr="00FE2D62">
        <w:rPr>
          <w:sz w:val="26"/>
          <w:szCs w:val="26"/>
        </w:rPr>
        <w:t xml:space="preserve">й приказом Федеральной </w:t>
      </w:r>
      <w:r w:rsidRPr="00FE2D62">
        <w:rPr>
          <w:sz w:val="26"/>
          <w:szCs w:val="26"/>
        </w:rPr>
        <w:lastRenderedPageBreak/>
        <w:t>налоговой службы</w:t>
      </w:r>
      <w:r>
        <w:rPr>
          <w:sz w:val="26"/>
          <w:szCs w:val="26"/>
        </w:rPr>
        <w:t xml:space="preserve"> России</w:t>
      </w:r>
      <w:r w:rsidRPr="00FE2D62">
        <w:rPr>
          <w:sz w:val="26"/>
          <w:szCs w:val="26"/>
        </w:rPr>
        <w:t xml:space="preserve"> от 21.06.2023 </w:t>
      </w:r>
      <w:r>
        <w:rPr>
          <w:sz w:val="26"/>
          <w:szCs w:val="26"/>
        </w:rPr>
        <w:t>№</w:t>
      </w:r>
      <w:r w:rsidRPr="00FE2D62">
        <w:rPr>
          <w:sz w:val="26"/>
          <w:szCs w:val="26"/>
        </w:rPr>
        <w:t xml:space="preserve"> ЕД-7-19/402@ (форма по КНД 1160070))</w:t>
      </w:r>
      <w:r>
        <w:rPr>
          <w:sz w:val="26"/>
          <w:szCs w:val="26"/>
        </w:rPr>
        <w:t xml:space="preserve"> </w:t>
      </w:r>
      <w:r w:rsidR="006E2A14">
        <w:rPr>
          <w:sz w:val="26"/>
          <w:szCs w:val="26"/>
        </w:rPr>
        <w:br/>
      </w:r>
      <w:r>
        <w:rPr>
          <w:sz w:val="26"/>
          <w:szCs w:val="26"/>
        </w:rPr>
        <w:t>и т.п.</w:t>
      </w:r>
      <w:r w:rsidRPr="00FE2D62">
        <w:rPr>
          <w:sz w:val="26"/>
          <w:szCs w:val="26"/>
        </w:rPr>
        <w:t>".</w:t>
      </w:r>
    </w:p>
    <w:p w:rsidR="00256286" w:rsidRPr="00E91BB3" w:rsidRDefault="00256286" w:rsidP="006E2A1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904B76">
        <w:rPr>
          <w:rFonts w:eastAsiaTheme="minorHAnsi"/>
          <w:sz w:val="26"/>
          <w:szCs w:val="26"/>
          <w:lang w:eastAsia="en-US"/>
        </w:rPr>
        <w:t>. </w:t>
      </w:r>
      <w:r w:rsidRPr="0076607C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6E2A14">
      <w:headerReference w:type="default" r:id="rId13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AA" w:rsidRDefault="008D76AA" w:rsidP="00693317">
      <w:r>
        <w:separator/>
      </w:r>
    </w:p>
  </w:endnote>
  <w:endnote w:type="continuationSeparator" w:id="0">
    <w:p w:rsidR="008D76AA" w:rsidRDefault="008D76A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AA" w:rsidRDefault="008D76AA" w:rsidP="00693317">
      <w:r>
        <w:separator/>
      </w:r>
    </w:p>
  </w:footnote>
  <w:footnote w:type="continuationSeparator" w:id="0">
    <w:p w:rsidR="008D76AA" w:rsidRDefault="008D76A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33B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286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14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33B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3507&amp;dst=100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50482&amp;dst=1020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43B45-E290-4130-9F06-76DCBCC9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2024-05-02T11:46:00Z</dcterms:created>
  <dcterms:modified xsi:type="dcterms:W3CDTF">2024-05-02T11:56:00Z</dcterms:modified>
</cp:coreProperties>
</file>