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47214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472142">
              <w:t>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C30F99" w:rsidP="004A10E8">
            <w:pPr>
              <w:ind w:left="-38" w:firstLine="38"/>
              <w:jc w:val="center"/>
            </w:pPr>
            <w:r>
              <w:t>7</w:t>
            </w:r>
            <w:r w:rsidR="004A10E8">
              <w:t>1</w:t>
            </w:r>
            <w:r w:rsidR="003B3E98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3E98" w:rsidRPr="00A06179" w:rsidRDefault="003B3E98" w:rsidP="003B3E98">
      <w:pPr>
        <w:autoSpaceDE w:val="0"/>
        <w:autoSpaceDN w:val="0"/>
        <w:adjustRightInd w:val="0"/>
        <w:ind w:right="42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внесении изменений в </w:t>
      </w:r>
      <w:r w:rsidRPr="00A06179">
        <w:rPr>
          <w:rFonts w:eastAsiaTheme="minorHAnsi"/>
          <w:sz w:val="26"/>
          <w:szCs w:val="26"/>
          <w:lang w:eastAsia="en-US"/>
        </w:rPr>
        <w:t>Поряд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A06179">
        <w:rPr>
          <w:rFonts w:eastAsiaTheme="minorHAnsi"/>
          <w:sz w:val="26"/>
          <w:szCs w:val="26"/>
          <w:lang w:eastAsia="en-US"/>
        </w:rPr>
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</w:t>
      </w:r>
      <w:r w:rsidR="000F3FDC">
        <w:rPr>
          <w:rFonts w:eastAsiaTheme="minorHAnsi"/>
          <w:sz w:val="26"/>
          <w:szCs w:val="26"/>
          <w:lang w:eastAsia="en-US"/>
        </w:rPr>
        <w:t xml:space="preserve">               </w:t>
      </w:r>
      <w:r w:rsidRPr="00A06179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утвержденный п</w:t>
      </w:r>
      <w:r w:rsidRPr="00A06179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A06179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 от 05.05.2017 № 538</w:t>
      </w:r>
    </w:p>
    <w:p w:rsidR="003B3E98" w:rsidRDefault="003B3E98" w:rsidP="003B3E98">
      <w:pPr>
        <w:jc w:val="both"/>
        <w:rPr>
          <w:sz w:val="26"/>
          <w:szCs w:val="26"/>
        </w:rPr>
      </w:pPr>
    </w:p>
    <w:p w:rsidR="003B3E98" w:rsidRPr="00A6639E" w:rsidRDefault="003B3E98" w:rsidP="003B3E98">
      <w:pPr>
        <w:jc w:val="both"/>
        <w:rPr>
          <w:sz w:val="26"/>
          <w:szCs w:val="26"/>
        </w:rPr>
      </w:pPr>
    </w:p>
    <w:p w:rsidR="003B3E98" w:rsidRPr="00A6639E" w:rsidRDefault="003B3E98" w:rsidP="003B3E98"/>
    <w:p w:rsidR="003B3E98" w:rsidRPr="00A36D50" w:rsidRDefault="003B3E98" w:rsidP="003B3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3B3E98" w:rsidRPr="00A2037A" w:rsidRDefault="003B3E98" w:rsidP="003B3E98">
      <w:pPr>
        <w:ind w:firstLine="720"/>
        <w:jc w:val="both"/>
        <w:rPr>
          <w:sz w:val="26"/>
          <w:szCs w:val="26"/>
        </w:rPr>
      </w:pPr>
    </w:p>
    <w:p w:rsidR="003B3E98" w:rsidRDefault="003B3E98" w:rsidP="00CB669C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3B3E98" w:rsidRPr="00403A86" w:rsidRDefault="003B3E98" w:rsidP="003B3E98">
      <w:pPr>
        <w:ind w:firstLine="720"/>
        <w:jc w:val="center"/>
        <w:rPr>
          <w:b/>
          <w:sz w:val="26"/>
        </w:rPr>
      </w:pPr>
    </w:p>
    <w:p w:rsidR="003B3E98" w:rsidRPr="00DE2447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 xml:space="preserve">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DE2447">
        <w:rPr>
          <w:rFonts w:eastAsiaTheme="minorHAnsi"/>
          <w:sz w:val="26"/>
          <w:szCs w:val="26"/>
          <w:lang w:eastAsia="en-US"/>
        </w:rPr>
        <w:t xml:space="preserve">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DE2447">
        <w:rPr>
          <w:rFonts w:eastAsiaTheme="minorHAnsi"/>
          <w:sz w:val="26"/>
          <w:szCs w:val="26"/>
          <w:lang w:eastAsia="en-US"/>
        </w:rPr>
        <w:t>Нарьян-Мар" от 05.05.2017 № 538</w:t>
      </w:r>
      <w:r>
        <w:rPr>
          <w:rFonts w:eastAsiaTheme="minorHAnsi"/>
          <w:sz w:val="26"/>
          <w:szCs w:val="26"/>
          <w:lang w:eastAsia="en-US"/>
        </w:rPr>
        <w:t>,</w:t>
      </w:r>
      <w:r w:rsidRPr="00DE244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Порядок) следующие изменения:</w:t>
      </w:r>
    </w:p>
    <w:p w:rsidR="003B3E98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В пункте 8 Порядка цифры "32 615" заменить цифрами "34 409".</w:t>
      </w:r>
    </w:p>
    <w:p w:rsidR="003B3E98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 Пункт 11 Порядка дополнить абзацем следующего содержания: </w:t>
      </w:r>
    </w:p>
    <w:p w:rsidR="003B3E98" w:rsidRPr="00CA505D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505D">
        <w:rPr>
          <w:sz w:val="26"/>
          <w:szCs w:val="26"/>
        </w:rPr>
        <w:t>"Размер должностного оклада заместителя руководителя (главного инженера, главного бухгалтера, главного экономиста) в течени</w:t>
      </w:r>
      <w:r>
        <w:rPr>
          <w:sz w:val="26"/>
          <w:szCs w:val="26"/>
        </w:rPr>
        <w:t>е</w:t>
      </w:r>
      <w:r w:rsidRPr="00CA505D">
        <w:rPr>
          <w:sz w:val="26"/>
          <w:szCs w:val="26"/>
        </w:rPr>
        <w:t xml:space="preserve"> года может быть изменен руководителем по согласованию с главой </w:t>
      </w:r>
      <w:r w:rsidR="00F8695C">
        <w:rPr>
          <w:sz w:val="26"/>
          <w:szCs w:val="26"/>
        </w:rPr>
        <w:t>города Нарьян-Мара</w:t>
      </w:r>
      <w:bookmarkStart w:id="1" w:name="_GoBack"/>
      <w:bookmarkEnd w:id="1"/>
      <w:r w:rsidRPr="00CA505D">
        <w:rPr>
          <w:sz w:val="26"/>
          <w:szCs w:val="26"/>
        </w:rPr>
        <w:t xml:space="preserve"> с учетом положений абзаца 1 пункта</w:t>
      </w:r>
      <w:r>
        <w:rPr>
          <w:sz w:val="26"/>
          <w:szCs w:val="26"/>
        </w:rPr>
        <w:t xml:space="preserve"> 11</w:t>
      </w:r>
      <w:r w:rsidRPr="00CA505D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>,</w:t>
      </w:r>
      <w:r w:rsidRPr="00CA505D">
        <w:rPr>
          <w:sz w:val="26"/>
          <w:szCs w:val="26"/>
        </w:rPr>
        <w:t xml:space="preserve"> исходя из сложности и ответственности возлагаемых должностных обязанностей на заместителя руководителя (главного инженера, главного бухгалтера, главного экономиста), в независимости от изменения оклада руководителя.".</w:t>
      </w:r>
    </w:p>
    <w:p w:rsidR="003B3E98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A505D">
        <w:rPr>
          <w:rFonts w:eastAsiaTheme="minorHAnsi"/>
          <w:sz w:val="26"/>
          <w:szCs w:val="26"/>
          <w:lang w:eastAsia="en-US"/>
        </w:rPr>
        <w:t>1.3</w:t>
      </w:r>
      <w:r>
        <w:rPr>
          <w:rFonts w:eastAsiaTheme="minorHAnsi"/>
          <w:sz w:val="26"/>
          <w:szCs w:val="26"/>
          <w:lang w:eastAsia="en-US"/>
        </w:rPr>
        <w:t>. </w:t>
      </w:r>
      <w:r w:rsidRPr="00CA505D">
        <w:rPr>
          <w:rFonts w:eastAsiaTheme="minorHAnsi"/>
          <w:sz w:val="26"/>
          <w:szCs w:val="26"/>
          <w:lang w:eastAsia="en-US"/>
        </w:rPr>
        <w:t>Пункт</w:t>
      </w:r>
      <w:r>
        <w:rPr>
          <w:rFonts w:eastAsiaTheme="minorHAnsi"/>
          <w:sz w:val="26"/>
          <w:szCs w:val="26"/>
          <w:lang w:eastAsia="en-US"/>
        </w:rPr>
        <w:t xml:space="preserve"> 13 Порядка изложить в следующей редакции: </w:t>
      </w:r>
    </w:p>
    <w:p w:rsidR="003B3E98" w:rsidRPr="00D82F02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4BB6">
        <w:rPr>
          <w:rFonts w:eastAsiaTheme="minorHAnsi"/>
          <w:sz w:val="26"/>
          <w:szCs w:val="26"/>
          <w:lang w:eastAsia="en-US"/>
        </w:rPr>
        <w:t>"</w:t>
      </w:r>
      <w:r w:rsidRPr="00DD4BB6">
        <w:rPr>
          <w:sz w:val="26"/>
          <w:szCs w:val="26"/>
        </w:rPr>
        <w:t xml:space="preserve">13. </w:t>
      </w:r>
      <w:r w:rsidRPr="00D82F02">
        <w:rPr>
          <w:sz w:val="26"/>
          <w:szCs w:val="26"/>
        </w:rPr>
        <w:t>Изменение размера должностного оклада руководителя в случае, указанном в подпункте 1 пункта 12 настоящего Порядка, может производиться не более одного раза в календарный год.</w:t>
      </w:r>
    </w:p>
    <w:p w:rsidR="003B3E98" w:rsidRPr="00D82F02" w:rsidRDefault="003B3E98" w:rsidP="003B3E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F02">
        <w:rPr>
          <w:rFonts w:ascii="Times New Roman" w:hAnsi="Times New Roman" w:cs="Times New Roman"/>
          <w:sz w:val="26"/>
          <w:szCs w:val="26"/>
        </w:rPr>
        <w:t>Изменение размера должностного оклада руководителя 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2F02">
        <w:rPr>
          <w:rFonts w:ascii="Times New Roman" w:hAnsi="Times New Roman" w:cs="Times New Roman"/>
          <w:sz w:val="26"/>
          <w:szCs w:val="26"/>
        </w:rPr>
        <w:t xml:space="preserve"> указанном </w:t>
      </w:r>
      <w:r w:rsidRPr="00D82F02">
        <w:rPr>
          <w:rFonts w:ascii="Times New Roman" w:hAnsi="Times New Roman" w:cs="Times New Roman"/>
          <w:sz w:val="26"/>
          <w:szCs w:val="26"/>
        </w:rPr>
        <w:br/>
      </w:r>
      <w:r w:rsidRPr="00D82F02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w:anchor="P127">
        <w:r w:rsidRPr="00D82F02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</w:hyperlink>
      <w:r w:rsidRPr="00D82F02">
        <w:rPr>
          <w:rFonts w:ascii="Times New Roman" w:hAnsi="Times New Roman" w:cs="Times New Roman"/>
          <w:sz w:val="26"/>
          <w:szCs w:val="26"/>
        </w:rPr>
        <w:t>1 пункта 12 настоящего Порядка, производится на основании сведений, представленных руководителем в Управление экономики в срок до 30 января года, следующего за отчетным, по форме согласно Приложению 3 к настоящему Порядку.</w:t>
      </w:r>
    </w:p>
    <w:p w:rsidR="003B3E98" w:rsidRPr="00D82F02" w:rsidRDefault="003B3E98" w:rsidP="003B3E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В случае если</w:t>
      </w:r>
      <w:r w:rsidRPr="00D82F02">
        <w:rPr>
          <w:rFonts w:ascii="Times New Roman" w:hAnsi="Times New Roman" w:cs="Times New Roman"/>
          <w:sz w:val="26"/>
          <w:szCs w:val="26"/>
        </w:rPr>
        <w:t xml:space="preserve"> исходя из предст</w:t>
      </w:r>
      <w:r>
        <w:rPr>
          <w:rFonts w:ascii="Times New Roman" w:hAnsi="Times New Roman" w:cs="Times New Roman"/>
          <w:sz w:val="26"/>
          <w:szCs w:val="26"/>
        </w:rPr>
        <w:t>авленных руководителем сведений</w:t>
      </w:r>
      <w:r w:rsidRPr="00D82F02">
        <w:rPr>
          <w:rFonts w:ascii="Times New Roman" w:hAnsi="Times New Roman" w:cs="Times New Roman"/>
          <w:sz w:val="26"/>
          <w:szCs w:val="26"/>
        </w:rPr>
        <w:t xml:space="preserve"> отсутствуют основания для изменения размера должностного оклада руководителя, изменение размера его должностного оклада производится в течение календарного года в срок, установленный </w:t>
      </w:r>
      <w:hyperlink w:anchor="P134">
        <w:r w:rsidRPr="00D82F02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D82F02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 представления руководителя об изменении размера должностного оклада ввиду наступления случая, указанного в подпункте 1 пункта 12 настоящего Порядка, с приложением подтверждающих документов и информации, поступившей, содержащей сведения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82F02">
        <w:rPr>
          <w:rFonts w:ascii="Times New Roman" w:hAnsi="Times New Roman" w:cs="Times New Roman"/>
          <w:sz w:val="26"/>
          <w:szCs w:val="26"/>
        </w:rPr>
        <w:t xml:space="preserve">об изменении коэффициента сложности управления предприятием и (или) </w:t>
      </w:r>
      <w:r>
        <w:rPr>
          <w:rFonts w:ascii="Times New Roman" w:hAnsi="Times New Roman" w:cs="Times New Roman"/>
          <w:sz w:val="26"/>
          <w:szCs w:val="26"/>
        </w:rPr>
        <w:br/>
      </w:r>
      <w:r w:rsidRPr="00D82F02">
        <w:rPr>
          <w:rFonts w:ascii="Times New Roman" w:hAnsi="Times New Roman" w:cs="Times New Roman"/>
          <w:sz w:val="26"/>
          <w:szCs w:val="26"/>
        </w:rPr>
        <w:t>о соблюдении (несоблюдении) требования, предусмотренного пунктом 17 настоящего Порядка.".</w:t>
      </w:r>
    </w:p>
    <w:p w:rsidR="003B3E98" w:rsidRDefault="003B3E98" w:rsidP="003B3E98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 w:rsidRPr="00D82F02">
        <w:rPr>
          <w:rFonts w:eastAsiaTheme="minorHAnsi"/>
          <w:sz w:val="26"/>
          <w:szCs w:val="26"/>
          <w:lang w:eastAsia="en-US"/>
        </w:rPr>
        <w:t xml:space="preserve">2. 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с 01.07.2023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sectPr w:rsidR="00515A6E" w:rsidSect="00F71FA8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3A" w:rsidRDefault="00F15D3A" w:rsidP="00693317">
      <w:r>
        <w:separator/>
      </w:r>
    </w:p>
  </w:endnote>
  <w:endnote w:type="continuationSeparator" w:id="0">
    <w:p w:rsidR="00F15D3A" w:rsidRDefault="00F15D3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3A" w:rsidRDefault="00F15D3A" w:rsidP="00693317">
      <w:r>
        <w:separator/>
      </w:r>
    </w:p>
  </w:footnote>
  <w:footnote w:type="continuationSeparator" w:id="0">
    <w:p w:rsidR="00F15D3A" w:rsidRDefault="00F15D3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95C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9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0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8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3FDC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98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5C74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69C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95C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DA2C-0700-4E17-93FE-E38444C2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2023-05-16T06:02:00Z</dcterms:created>
  <dcterms:modified xsi:type="dcterms:W3CDTF">2023-05-16T06:08:00Z</dcterms:modified>
</cp:coreProperties>
</file>