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9C6166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9C6166">
              <w:t>7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9C6166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C6166">
              <w:t>5</w:t>
            </w:r>
            <w:r w:rsidR="000E0EFE">
              <w:t>2</w:t>
            </w:r>
            <w:bookmarkStart w:id="1" w:name="_GoBack"/>
            <w:bookmarkEnd w:id="1"/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E0EFE" w:rsidRDefault="000E0EFE" w:rsidP="000E0EFE">
      <w:pPr>
        <w:ind w:right="4392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>
        <w:rPr>
          <w:sz w:val="26"/>
          <w:szCs w:val="26"/>
        </w:rPr>
        <w:t>от 28.05.2026 № 717</w:t>
      </w:r>
    </w:p>
    <w:p w:rsidR="000E0EFE" w:rsidRDefault="000E0EFE" w:rsidP="000E0EFE">
      <w:pPr>
        <w:ind w:right="45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0E0EFE" w:rsidRDefault="000E0EFE" w:rsidP="000E0EFE">
      <w:pPr>
        <w:ind w:right="4534"/>
        <w:jc w:val="both"/>
        <w:rPr>
          <w:sz w:val="26"/>
          <w:szCs w:val="26"/>
        </w:rPr>
      </w:pPr>
    </w:p>
    <w:p w:rsidR="000E0EFE" w:rsidRDefault="000E0EFE" w:rsidP="000E0EFE">
      <w:pPr>
        <w:ind w:right="4534"/>
        <w:jc w:val="both"/>
        <w:rPr>
          <w:sz w:val="26"/>
          <w:szCs w:val="26"/>
        </w:rPr>
      </w:pPr>
    </w:p>
    <w:p w:rsidR="000E0EFE" w:rsidRDefault="000E0EFE" w:rsidP="000E0EFE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В связи с кадровыми изменениями, в соответствии с Федеральным законом </w:t>
      </w:r>
      <w:r>
        <w:rPr>
          <w:bCs/>
          <w:sz w:val="26"/>
          <w:szCs w:val="26"/>
        </w:rPr>
        <w:br/>
      </w:r>
      <w:r>
        <w:rPr>
          <w:bCs/>
          <w:sz w:val="26"/>
          <w:szCs w:val="26"/>
        </w:rPr>
        <w:t>от 06.10.2003 № 131-ФЗ "Об общих принципах организации местного самоуправления в Российской Федерации", постановлением Правительства Российской Федерации от 30.12.2003 № 794 "О единой государственной системе предупреждения и ликвидации чрезвычайных ситуаций" Администрация муниципального образования "Городской округ "Город Нарьян-Мар"</w:t>
      </w:r>
    </w:p>
    <w:p w:rsidR="000E0EFE" w:rsidRDefault="000E0EFE" w:rsidP="000E0EFE">
      <w:pPr>
        <w:ind w:firstLine="709"/>
        <w:jc w:val="center"/>
        <w:rPr>
          <w:b/>
          <w:bCs/>
          <w:sz w:val="26"/>
          <w:szCs w:val="26"/>
        </w:rPr>
      </w:pPr>
    </w:p>
    <w:p w:rsidR="000E0EFE" w:rsidRDefault="000E0EFE" w:rsidP="000E0EFE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О С Т А Н О В Л Я Е Т:</w:t>
      </w:r>
    </w:p>
    <w:p w:rsidR="000E0EFE" w:rsidRDefault="000E0EFE" w:rsidP="000E0EFE">
      <w:pPr>
        <w:ind w:firstLine="709"/>
        <w:jc w:val="center"/>
        <w:rPr>
          <w:sz w:val="26"/>
          <w:szCs w:val="26"/>
        </w:rPr>
      </w:pPr>
    </w:p>
    <w:p w:rsidR="000E0EFE" w:rsidRDefault="000E0EFE" w:rsidP="000E0EFE">
      <w:pPr>
        <w:pStyle w:val="ad"/>
        <w:numPr>
          <w:ilvl w:val="0"/>
          <w:numId w:val="4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 Приложение 2 к постановлению Администрации муниципального образования "Городской округ "Город Нарьян-Мар" от 28.05.2026 № 717 "О комиссии по предупреждению и ликвидации чрезвычайных ситуаций и обеспечению пожарной безопасности муниципального образования "Городской округ "Город Нарьян-Мар" следующие изменения:</w:t>
      </w:r>
    </w:p>
    <w:p w:rsidR="000E0EFE" w:rsidRDefault="000E0EFE" w:rsidP="000E0EFE">
      <w:pPr>
        <w:pStyle w:val="ad"/>
        <w:numPr>
          <w:ilvl w:val="1"/>
          <w:numId w:val="44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исключить из состава комиссии Канева Максима Викторовича;</w:t>
      </w:r>
    </w:p>
    <w:p w:rsidR="000E0EFE" w:rsidRDefault="000E0EFE" w:rsidP="000E0EFE">
      <w:pPr>
        <w:pStyle w:val="ad"/>
        <w:numPr>
          <w:ilvl w:val="1"/>
          <w:numId w:val="44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исключить из состава комиссии Вислова Мурата Петровича.</w:t>
      </w:r>
    </w:p>
    <w:p w:rsidR="000E0EFE" w:rsidRDefault="000E0EFE" w:rsidP="000E0EFE">
      <w:pPr>
        <w:pStyle w:val="ad"/>
        <w:numPr>
          <w:ilvl w:val="0"/>
          <w:numId w:val="4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со дня его подписания и подлежит официальному 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96D" w:rsidRDefault="00B9796D" w:rsidP="00693317">
      <w:r>
        <w:separator/>
      </w:r>
    </w:p>
  </w:endnote>
  <w:endnote w:type="continuationSeparator" w:id="0">
    <w:p w:rsidR="00B9796D" w:rsidRDefault="00B9796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96D" w:rsidRDefault="00B9796D" w:rsidP="00693317">
      <w:r>
        <w:separator/>
      </w:r>
    </w:p>
  </w:footnote>
  <w:footnote w:type="continuationSeparator" w:id="0">
    <w:p w:rsidR="00B9796D" w:rsidRDefault="00B9796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2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1762"/>
    <w:multiLevelType w:val="multilevel"/>
    <w:tmpl w:val="6FF2F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40B12DA"/>
    <w:multiLevelType w:val="multilevel"/>
    <w:tmpl w:val="DBB8ABE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1"/>
  </w:num>
  <w:num w:numId="3">
    <w:abstractNumId w:val="43"/>
  </w:num>
  <w:num w:numId="4">
    <w:abstractNumId w:val="22"/>
  </w:num>
  <w:num w:numId="5">
    <w:abstractNumId w:val="39"/>
  </w:num>
  <w:num w:numId="6">
    <w:abstractNumId w:val="18"/>
  </w:num>
  <w:num w:numId="7">
    <w:abstractNumId w:val="2"/>
  </w:num>
  <w:num w:numId="8">
    <w:abstractNumId w:val="15"/>
  </w:num>
  <w:num w:numId="9">
    <w:abstractNumId w:val="40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5"/>
  </w:num>
  <w:num w:numId="16">
    <w:abstractNumId w:val="36"/>
  </w:num>
  <w:num w:numId="17">
    <w:abstractNumId w:val="28"/>
  </w:num>
  <w:num w:numId="18">
    <w:abstractNumId w:val="20"/>
  </w:num>
  <w:num w:numId="19">
    <w:abstractNumId w:val="32"/>
  </w:num>
  <w:num w:numId="20">
    <w:abstractNumId w:val="37"/>
  </w:num>
  <w:num w:numId="21">
    <w:abstractNumId w:val="21"/>
  </w:num>
  <w:num w:numId="22">
    <w:abstractNumId w:val="33"/>
  </w:num>
  <w:num w:numId="23">
    <w:abstractNumId w:val="5"/>
  </w:num>
  <w:num w:numId="24">
    <w:abstractNumId w:val="25"/>
  </w:num>
  <w:num w:numId="25">
    <w:abstractNumId w:val="16"/>
  </w:num>
  <w:num w:numId="26">
    <w:abstractNumId w:val="8"/>
  </w:num>
  <w:num w:numId="27">
    <w:abstractNumId w:val="38"/>
  </w:num>
  <w:num w:numId="28">
    <w:abstractNumId w:val="31"/>
  </w:num>
  <w:num w:numId="29">
    <w:abstractNumId w:val="26"/>
  </w:num>
  <w:num w:numId="30">
    <w:abstractNumId w:val="27"/>
  </w:num>
  <w:num w:numId="31">
    <w:abstractNumId w:val="42"/>
  </w:num>
  <w:num w:numId="32">
    <w:abstractNumId w:val="19"/>
  </w:num>
  <w:num w:numId="33">
    <w:abstractNumId w:val="6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1"/>
  </w:num>
  <w:num w:numId="37">
    <w:abstractNumId w:val="14"/>
  </w:num>
  <w:num w:numId="38">
    <w:abstractNumId w:val="12"/>
  </w:num>
  <w:num w:numId="39">
    <w:abstractNumId w:val="23"/>
  </w:num>
  <w:num w:numId="40">
    <w:abstractNumId w:val="30"/>
  </w:num>
  <w:num w:numId="41">
    <w:abstractNumId w:val="1"/>
  </w:num>
  <w:num w:numId="42">
    <w:abstractNumId w:val="9"/>
  </w:num>
  <w:num w:numId="43">
    <w:abstractNumId w:val="0"/>
  </w:num>
  <w:num w:numId="44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0EFE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5D1A3-9E61-409C-9C28-EC18651C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2</cp:revision>
  <cp:lastPrinted>2026-10-07T06:03:00Z</cp:lastPrinted>
  <dcterms:created xsi:type="dcterms:W3CDTF">2026-10-07T06:04:00Z</dcterms:created>
  <dcterms:modified xsi:type="dcterms:W3CDTF">2026-10-07T06:04:00Z</dcterms:modified>
</cp:coreProperties>
</file>