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1C578F" w:rsidP="00920AD8">
            <w:pPr>
              <w:ind w:left="-108" w:firstLine="108"/>
              <w:jc w:val="center"/>
            </w:pPr>
            <w:bookmarkStart w:id="0" w:name="ТекстовоеПоле7"/>
            <w:r>
              <w:t>1</w:t>
            </w:r>
            <w:r w:rsidR="00920AD8">
              <w:t>9</w:t>
            </w:r>
            <w:r w:rsidR="008E427D">
              <w:t>.</w:t>
            </w:r>
            <w:r w:rsidR="0080120A">
              <w:t>10</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80120A" w:rsidP="00920AD8">
            <w:pPr>
              <w:jc w:val="both"/>
            </w:pPr>
            <w:r>
              <w:t>5</w:t>
            </w:r>
            <w:r w:rsidR="00090FA9">
              <w:t>6</w:t>
            </w:r>
            <w:r w:rsidR="003110BF">
              <w:t>3</w:t>
            </w:r>
            <w:r w:rsidR="00797060">
              <w:t>-р</w:t>
            </w:r>
          </w:p>
        </w:tc>
      </w:tr>
    </w:tbl>
    <w:p w:rsidR="00A826DF"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110BF" w:rsidRPr="000C2AF9" w:rsidTr="00A20B64">
        <w:trPr>
          <w:trHeight w:val="823"/>
        </w:trPr>
        <w:tc>
          <w:tcPr>
            <w:tcW w:w="9356" w:type="dxa"/>
            <w:tcBorders>
              <w:top w:val="nil"/>
              <w:left w:val="nil"/>
              <w:bottom w:val="nil"/>
              <w:right w:val="nil"/>
            </w:tcBorders>
          </w:tcPr>
          <w:p w:rsidR="003110BF" w:rsidRPr="000C2AF9" w:rsidRDefault="003110BF" w:rsidP="003110BF">
            <w:pPr>
              <w:ind w:left="-108" w:right="4286"/>
              <w:jc w:val="both"/>
              <w:rPr>
                <w:sz w:val="26"/>
              </w:rPr>
            </w:pPr>
            <w:r w:rsidRPr="000C2AF9">
              <w:rPr>
                <w:sz w:val="26"/>
              </w:rPr>
              <w:t xml:space="preserve">Об утверждении состава </w:t>
            </w:r>
            <w:r>
              <w:rPr>
                <w:sz w:val="26"/>
                <w:szCs w:val="26"/>
              </w:rPr>
              <w:t xml:space="preserve">комиссии творческого конкурса видеороликов </w:t>
            </w:r>
            <w:r w:rsidRPr="000C2AF9">
              <w:rPr>
                <w:sz w:val="26"/>
                <w:szCs w:val="26"/>
              </w:rPr>
              <w:t>"</w:t>
            </w:r>
            <w:r>
              <w:rPr>
                <w:sz w:val="26"/>
                <w:szCs w:val="26"/>
              </w:rPr>
              <w:t>Осторожно! В кадре ёж</w:t>
            </w:r>
            <w:r w:rsidRPr="000C2AF9">
              <w:rPr>
                <w:sz w:val="26"/>
                <w:szCs w:val="26"/>
              </w:rPr>
              <w:t xml:space="preserve"> </w:t>
            </w:r>
            <w:r>
              <w:rPr>
                <w:sz w:val="26"/>
                <w:szCs w:val="26"/>
              </w:rPr>
              <w:t>и другие любимые питомцы</w:t>
            </w:r>
            <w:r w:rsidRPr="000C2AF9">
              <w:rPr>
                <w:sz w:val="26"/>
                <w:szCs w:val="26"/>
              </w:rPr>
              <w:t>"</w:t>
            </w:r>
            <w:r>
              <w:rPr>
                <w:sz w:val="26"/>
                <w:szCs w:val="26"/>
              </w:rPr>
              <w:t xml:space="preserve"> </w:t>
            </w:r>
            <w:r w:rsidRPr="000C2AF9">
              <w:rPr>
                <w:sz w:val="26"/>
                <w:szCs w:val="26"/>
              </w:rPr>
              <w:t xml:space="preserve">в рамках акции "Мой подарок городу" </w:t>
            </w:r>
          </w:p>
        </w:tc>
      </w:tr>
    </w:tbl>
    <w:p w:rsidR="003110BF" w:rsidRPr="000C2AF9" w:rsidRDefault="003110BF" w:rsidP="003110BF">
      <w:pPr>
        <w:tabs>
          <w:tab w:val="left" w:pos="720"/>
        </w:tabs>
        <w:ind w:firstLine="709"/>
        <w:jc w:val="both"/>
        <w:rPr>
          <w:sz w:val="26"/>
        </w:rPr>
      </w:pPr>
    </w:p>
    <w:p w:rsidR="003110BF" w:rsidRPr="000C2AF9" w:rsidRDefault="003110BF" w:rsidP="003110BF">
      <w:pPr>
        <w:tabs>
          <w:tab w:val="left" w:pos="720"/>
        </w:tabs>
        <w:ind w:firstLine="709"/>
        <w:jc w:val="both"/>
        <w:rPr>
          <w:sz w:val="26"/>
        </w:rPr>
      </w:pPr>
    </w:p>
    <w:p w:rsidR="003110BF" w:rsidRPr="000C2AF9" w:rsidRDefault="003110BF" w:rsidP="003110BF">
      <w:pPr>
        <w:tabs>
          <w:tab w:val="left" w:pos="720"/>
        </w:tabs>
        <w:ind w:firstLine="709"/>
        <w:jc w:val="both"/>
        <w:rPr>
          <w:sz w:val="26"/>
        </w:rPr>
      </w:pPr>
    </w:p>
    <w:p w:rsidR="003110BF" w:rsidRPr="000C2AF9" w:rsidRDefault="003110BF" w:rsidP="003110BF">
      <w:pPr>
        <w:ind w:firstLine="709"/>
        <w:jc w:val="both"/>
        <w:rPr>
          <w:sz w:val="26"/>
          <w:szCs w:val="26"/>
        </w:rPr>
      </w:pPr>
      <w:r w:rsidRPr="000C2AF9">
        <w:rPr>
          <w:sz w:val="26"/>
        </w:rPr>
        <w:t xml:space="preserve">В целях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утвержденной постановлением Администрации МО "Городской округ "Город Нарьян-Мар" от 29.08.2018 № 577, Положения о </w:t>
      </w:r>
      <w:r>
        <w:rPr>
          <w:sz w:val="26"/>
        </w:rPr>
        <w:t xml:space="preserve">проведении творческого конкурса </w:t>
      </w:r>
      <w:r w:rsidRPr="002B41CB">
        <w:rPr>
          <w:sz w:val="26"/>
          <w:szCs w:val="26"/>
        </w:rPr>
        <w:t>"Осторожно! В кадре ёж и другие любимые питомцы"</w:t>
      </w:r>
      <w:r w:rsidRPr="00CB2D09">
        <w:rPr>
          <w:color w:val="FF0000"/>
          <w:sz w:val="26"/>
          <w:szCs w:val="26"/>
        </w:rPr>
        <w:t xml:space="preserve"> </w:t>
      </w:r>
      <w:r>
        <w:rPr>
          <w:sz w:val="26"/>
          <w:szCs w:val="26"/>
        </w:rPr>
        <w:t>в рамках акции "Мой подарок городу"</w:t>
      </w:r>
      <w:r w:rsidRPr="000C2AF9">
        <w:rPr>
          <w:sz w:val="26"/>
        </w:rPr>
        <w:t xml:space="preserve">, утвержденного постановлением Администрации муниципального образования "Городской округ "Город Нарьян-Мар" от </w:t>
      </w:r>
      <w:r>
        <w:rPr>
          <w:sz w:val="26"/>
        </w:rPr>
        <w:t>09.08.2021</w:t>
      </w:r>
      <w:r w:rsidRPr="000C2AF9">
        <w:rPr>
          <w:sz w:val="26"/>
        </w:rPr>
        <w:t xml:space="preserve"> № </w:t>
      </w:r>
      <w:r>
        <w:rPr>
          <w:sz w:val="26"/>
        </w:rPr>
        <w:t>991</w:t>
      </w:r>
      <w:r w:rsidRPr="000C2AF9">
        <w:rPr>
          <w:sz w:val="26"/>
        </w:rPr>
        <w:t>:</w:t>
      </w:r>
    </w:p>
    <w:p w:rsidR="003110BF" w:rsidRPr="000C2AF9" w:rsidRDefault="003110BF" w:rsidP="003110BF">
      <w:pPr>
        <w:tabs>
          <w:tab w:val="left" w:pos="720"/>
        </w:tabs>
        <w:ind w:firstLine="709"/>
        <w:jc w:val="both"/>
        <w:rPr>
          <w:bCs/>
          <w:sz w:val="26"/>
          <w:szCs w:val="26"/>
        </w:rPr>
      </w:pPr>
    </w:p>
    <w:p w:rsidR="003110BF" w:rsidRPr="000C2AF9" w:rsidRDefault="003110BF" w:rsidP="003110BF">
      <w:pPr>
        <w:keepNext/>
        <w:keepLines/>
        <w:shd w:val="clear" w:color="auto" w:fill="FFFFFF"/>
        <w:tabs>
          <w:tab w:val="left" w:pos="1134"/>
        </w:tabs>
        <w:ind w:firstLine="709"/>
        <w:jc w:val="both"/>
        <w:textAlignment w:val="baseline"/>
        <w:outlineLvl w:val="2"/>
        <w:rPr>
          <w:sz w:val="26"/>
          <w:szCs w:val="26"/>
        </w:rPr>
      </w:pPr>
      <w:r w:rsidRPr="000C2AF9">
        <w:rPr>
          <w:sz w:val="26"/>
          <w:szCs w:val="26"/>
        </w:rPr>
        <w:t>1.</w:t>
      </w:r>
      <w:r w:rsidRPr="000C2AF9">
        <w:rPr>
          <w:sz w:val="26"/>
          <w:szCs w:val="26"/>
        </w:rPr>
        <w:tab/>
      </w:r>
      <w:r w:rsidRPr="000C2AF9">
        <w:rPr>
          <w:sz w:val="26"/>
        </w:rPr>
        <w:t>Утвердить соста</w:t>
      </w:r>
      <w:r>
        <w:rPr>
          <w:sz w:val="26"/>
        </w:rPr>
        <w:t xml:space="preserve">в комиссии творческого конкурса видеороликов </w:t>
      </w:r>
      <w:r w:rsidRPr="002B41CB">
        <w:rPr>
          <w:sz w:val="26"/>
          <w:szCs w:val="26"/>
        </w:rPr>
        <w:t>"Осторожно! В кадре ёж и другие любимые питомцы"</w:t>
      </w:r>
      <w:r w:rsidRPr="000C2AF9">
        <w:rPr>
          <w:sz w:val="26"/>
        </w:rPr>
        <w:t xml:space="preserve"> в рамках акции "Мой подарок городу"</w:t>
      </w:r>
      <w:r w:rsidRPr="000C2AF9">
        <w:rPr>
          <w:sz w:val="26"/>
          <w:szCs w:val="26"/>
        </w:rPr>
        <w:t xml:space="preserve"> (Приложение). </w:t>
      </w:r>
    </w:p>
    <w:p w:rsidR="003110BF" w:rsidRPr="000C2AF9" w:rsidRDefault="003110BF" w:rsidP="003110BF">
      <w:pPr>
        <w:keepNext/>
        <w:keepLines/>
        <w:shd w:val="clear" w:color="auto" w:fill="FFFFFF"/>
        <w:tabs>
          <w:tab w:val="left" w:pos="1134"/>
        </w:tabs>
        <w:ind w:firstLine="709"/>
        <w:jc w:val="both"/>
        <w:textAlignment w:val="baseline"/>
        <w:outlineLvl w:val="2"/>
        <w:rPr>
          <w:sz w:val="26"/>
          <w:szCs w:val="26"/>
        </w:rPr>
      </w:pPr>
      <w:r w:rsidRPr="000C2AF9">
        <w:rPr>
          <w:sz w:val="26"/>
          <w:szCs w:val="26"/>
        </w:rPr>
        <w:t>2.</w:t>
      </w:r>
      <w:r w:rsidRPr="000C2AF9">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5416E3" w:rsidRDefault="005416E3" w:rsidP="005416E3">
      <w:pPr>
        <w:jc w:val="both"/>
        <w:rPr>
          <w:sz w:val="26"/>
          <w:szCs w:val="26"/>
        </w:rPr>
      </w:pPr>
    </w:p>
    <w:p w:rsidR="004E4D2A" w:rsidRDefault="004E4D2A" w:rsidP="005416E3">
      <w:pPr>
        <w:jc w:val="both"/>
        <w:rPr>
          <w:sz w:val="26"/>
          <w:szCs w:val="26"/>
        </w:rPr>
      </w:pPr>
    </w:p>
    <w:p w:rsidR="003110BF" w:rsidRDefault="003110BF" w:rsidP="005416E3">
      <w:pPr>
        <w:jc w:val="both"/>
        <w:rPr>
          <w:sz w:val="26"/>
          <w:szCs w:val="26"/>
        </w:rPr>
      </w:pPr>
    </w:p>
    <w:p w:rsidR="003110BF" w:rsidRDefault="003110BF" w:rsidP="005416E3">
      <w:pPr>
        <w:jc w:val="both"/>
        <w:rPr>
          <w:sz w:val="26"/>
          <w:szCs w:val="26"/>
        </w:rPr>
      </w:pPr>
    </w:p>
    <w:p w:rsidR="003110BF" w:rsidRDefault="003110BF" w:rsidP="005416E3">
      <w:pPr>
        <w:jc w:val="both"/>
        <w:rPr>
          <w:sz w:val="26"/>
          <w:szCs w:val="26"/>
        </w:rPr>
      </w:pPr>
    </w:p>
    <w:p w:rsidR="003110BF" w:rsidRDefault="003110BF" w:rsidP="005416E3">
      <w:pPr>
        <w:jc w:val="both"/>
        <w:rPr>
          <w:sz w:val="26"/>
          <w:szCs w:val="26"/>
        </w:rPr>
      </w:pPr>
    </w:p>
    <w:p w:rsidR="003110BF" w:rsidRDefault="003110BF" w:rsidP="005416E3">
      <w:pPr>
        <w:jc w:val="both"/>
        <w:rPr>
          <w:sz w:val="26"/>
          <w:szCs w:val="26"/>
        </w:rPr>
      </w:pPr>
    </w:p>
    <w:p w:rsidR="003110BF" w:rsidRDefault="003110BF" w:rsidP="005416E3">
      <w:pPr>
        <w:jc w:val="both"/>
        <w:rPr>
          <w:sz w:val="26"/>
          <w:szCs w:val="26"/>
        </w:rPr>
      </w:pPr>
    </w:p>
    <w:p w:rsidR="003110BF" w:rsidRDefault="003110BF" w:rsidP="005416E3">
      <w:pPr>
        <w:jc w:val="both"/>
        <w:rPr>
          <w:sz w:val="26"/>
          <w:szCs w:val="26"/>
        </w:rPr>
      </w:pPr>
    </w:p>
    <w:p w:rsidR="003110BF" w:rsidRDefault="003110BF" w:rsidP="005416E3">
      <w:pPr>
        <w:jc w:val="both"/>
        <w:rPr>
          <w:sz w:val="26"/>
          <w:szCs w:val="26"/>
        </w:rPr>
      </w:pPr>
    </w:p>
    <w:p w:rsidR="003110BF" w:rsidRDefault="003110BF" w:rsidP="005416E3">
      <w:pPr>
        <w:jc w:val="both"/>
        <w:rPr>
          <w:sz w:val="26"/>
          <w:szCs w:val="26"/>
        </w:rPr>
      </w:pPr>
    </w:p>
    <w:p w:rsidR="003110BF" w:rsidRDefault="003110BF" w:rsidP="005416E3">
      <w:pPr>
        <w:jc w:val="both"/>
        <w:rPr>
          <w:sz w:val="26"/>
          <w:szCs w:val="26"/>
        </w:rPr>
        <w:sectPr w:rsidR="003110BF" w:rsidSect="00920AD8">
          <w:pgSz w:w="11906" w:h="16838"/>
          <w:pgMar w:top="1134" w:right="567" w:bottom="1134" w:left="1701" w:header="709" w:footer="709" w:gutter="0"/>
          <w:pgNumType w:start="1"/>
          <w:cols w:space="708"/>
          <w:titlePg/>
          <w:docGrid w:linePitch="360"/>
        </w:sectPr>
      </w:pPr>
    </w:p>
    <w:p w:rsidR="003110BF" w:rsidRPr="002010FF" w:rsidRDefault="003110BF" w:rsidP="003110BF">
      <w:pPr>
        <w:ind w:firstLine="5103"/>
        <w:rPr>
          <w:sz w:val="26"/>
          <w:szCs w:val="26"/>
        </w:rPr>
      </w:pPr>
      <w:r>
        <w:rPr>
          <w:sz w:val="26"/>
          <w:szCs w:val="26"/>
        </w:rPr>
        <w:lastRenderedPageBreak/>
        <w:t>Приложение</w:t>
      </w:r>
    </w:p>
    <w:p w:rsidR="003110BF" w:rsidRPr="002010FF" w:rsidRDefault="003110BF" w:rsidP="003110BF">
      <w:pPr>
        <w:ind w:firstLine="5103"/>
        <w:rPr>
          <w:sz w:val="26"/>
          <w:szCs w:val="26"/>
        </w:rPr>
      </w:pPr>
      <w:r w:rsidRPr="002010FF">
        <w:rPr>
          <w:sz w:val="26"/>
          <w:szCs w:val="26"/>
        </w:rPr>
        <w:t xml:space="preserve">к распоряжению Администрации </w:t>
      </w:r>
    </w:p>
    <w:p w:rsidR="003110BF" w:rsidRPr="002010FF" w:rsidRDefault="003110BF" w:rsidP="003110BF">
      <w:pPr>
        <w:ind w:firstLine="5103"/>
        <w:rPr>
          <w:sz w:val="26"/>
          <w:szCs w:val="26"/>
        </w:rPr>
      </w:pPr>
      <w:r w:rsidRPr="002010FF">
        <w:rPr>
          <w:sz w:val="26"/>
          <w:szCs w:val="26"/>
        </w:rPr>
        <w:t xml:space="preserve">муниципального образования </w:t>
      </w:r>
    </w:p>
    <w:p w:rsidR="003110BF" w:rsidRPr="002010FF" w:rsidRDefault="003110BF" w:rsidP="003110BF">
      <w:pPr>
        <w:ind w:firstLine="5103"/>
        <w:rPr>
          <w:sz w:val="26"/>
          <w:szCs w:val="26"/>
        </w:rPr>
      </w:pPr>
      <w:r w:rsidRPr="002010FF">
        <w:rPr>
          <w:sz w:val="26"/>
          <w:szCs w:val="26"/>
        </w:rPr>
        <w:t>"Городской округ "Город Нарьян-Мар"</w:t>
      </w:r>
    </w:p>
    <w:p w:rsidR="003110BF" w:rsidRDefault="003110BF" w:rsidP="003110BF">
      <w:pPr>
        <w:ind w:firstLine="5103"/>
        <w:rPr>
          <w:sz w:val="26"/>
          <w:szCs w:val="26"/>
        </w:rPr>
      </w:pPr>
      <w:r w:rsidRPr="002010FF">
        <w:rPr>
          <w:sz w:val="26"/>
          <w:szCs w:val="26"/>
        </w:rPr>
        <w:t xml:space="preserve">от </w:t>
      </w:r>
      <w:r w:rsidR="003D2A4C">
        <w:rPr>
          <w:sz w:val="26"/>
          <w:szCs w:val="26"/>
        </w:rPr>
        <w:t>19.10.2021</w:t>
      </w:r>
      <w:r w:rsidRPr="002010FF">
        <w:rPr>
          <w:sz w:val="26"/>
          <w:szCs w:val="26"/>
        </w:rPr>
        <w:t xml:space="preserve"> № </w:t>
      </w:r>
      <w:r w:rsidR="003D2A4C">
        <w:rPr>
          <w:sz w:val="26"/>
          <w:szCs w:val="26"/>
        </w:rPr>
        <w:t>563-р</w:t>
      </w:r>
      <w:bookmarkStart w:id="1" w:name="_GoBack"/>
      <w:bookmarkEnd w:id="1"/>
    </w:p>
    <w:p w:rsidR="003110BF" w:rsidRDefault="003110BF" w:rsidP="003110BF">
      <w:pPr>
        <w:ind w:firstLine="5103"/>
        <w:rPr>
          <w:sz w:val="26"/>
          <w:szCs w:val="26"/>
        </w:rPr>
      </w:pPr>
    </w:p>
    <w:p w:rsidR="003110BF" w:rsidRPr="002010FF" w:rsidRDefault="003110BF" w:rsidP="003110BF">
      <w:pPr>
        <w:ind w:firstLine="5103"/>
        <w:rPr>
          <w:sz w:val="26"/>
          <w:szCs w:val="26"/>
        </w:rPr>
      </w:pPr>
    </w:p>
    <w:p w:rsidR="003110BF" w:rsidRDefault="003110BF" w:rsidP="003110BF">
      <w:pPr>
        <w:ind w:firstLine="709"/>
        <w:jc w:val="center"/>
        <w:rPr>
          <w:sz w:val="26"/>
          <w:szCs w:val="26"/>
        </w:rPr>
      </w:pPr>
      <w:r w:rsidRPr="002010FF">
        <w:rPr>
          <w:bCs/>
          <w:sz w:val="26"/>
        </w:rPr>
        <w:t xml:space="preserve">Состав комиссии творческого конкурса </w:t>
      </w:r>
      <w:r>
        <w:rPr>
          <w:sz w:val="26"/>
          <w:szCs w:val="26"/>
        </w:rPr>
        <w:t xml:space="preserve">видеороликов </w:t>
      </w:r>
      <w:r w:rsidRPr="002B41CB">
        <w:rPr>
          <w:sz w:val="26"/>
          <w:szCs w:val="26"/>
        </w:rPr>
        <w:t>"Осторожно! В кадре ёж и другие любимые питомцы"</w:t>
      </w:r>
      <w:r w:rsidRPr="00CB2D09">
        <w:rPr>
          <w:color w:val="FF0000"/>
          <w:sz w:val="26"/>
          <w:szCs w:val="26"/>
        </w:rPr>
        <w:t xml:space="preserve"> </w:t>
      </w:r>
      <w:r>
        <w:rPr>
          <w:sz w:val="26"/>
          <w:szCs w:val="26"/>
        </w:rPr>
        <w:t>в рамках акции "Мой подарок городу"</w:t>
      </w:r>
    </w:p>
    <w:p w:rsidR="003110BF" w:rsidRPr="002010FF" w:rsidRDefault="003110BF" w:rsidP="003110BF">
      <w:pPr>
        <w:ind w:firstLine="709"/>
        <w:jc w:val="center"/>
        <w:rPr>
          <w:sz w:val="25"/>
          <w:szCs w:val="25"/>
        </w:rPr>
      </w:pPr>
    </w:p>
    <w:tbl>
      <w:tblPr>
        <w:tblW w:w="9464" w:type="dxa"/>
        <w:tblLayout w:type="fixed"/>
        <w:tblLook w:val="01E0" w:firstRow="1" w:lastRow="1" w:firstColumn="1" w:lastColumn="1" w:noHBand="0" w:noVBand="0"/>
      </w:tblPr>
      <w:tblGrid>
        <w:gridCol w:w="3936"/>
        <w:gridCol w:w="5528"/>
      </w:tblGrid>
      <w:tr w:rsidR="003110BF" w:rsidRPr="002010FF" w:rsidTr="00A20B64">
        <w:tc>
          <w:tcPr>
            <w:tcW w:w="3936" w:type="dxa"/>
          </w:tcPr>
          <w:p w:rsidR="003110BF" w:rsidRPr="002010FF" w:rsidRDefault="003110BF" w:rsidP="00A20B64">
            <w:pPr>
              <w:rPr>
                <w:sz w:val="26"/>
                <w:szCs w:val="26"/>
              </w:rPr>
            </w:pPr>
            <w:r w:rsidRPr="002010FF">
              <w:rPr>
                <w:sz w:val="26"/>
                <w:szCs w:val="26"/>
              </w:rPr>
              <w:t xml:space="preserve">Оленицкий Игорь Викторович </w:t>
            </w:r>
          </w:p>
        </w:tc>
        <w:tc>
          <w:tcPr>
            <w:tcW w:w="5528" w:type="dxa"/>
          </w:tcPr>
          <w:p w:rsidR="003110BF" w:rsidRPr="002010FF" w:rsidRDefault="003110BF" w:rsidP="00A20B64">
            <w:pPr>
              <w:jc w:val="both"/>
              <w:rPr>
                <w:sz w:val="26"/>
                <w:szCs w:val="26"/>
              </w:rPr>
            </w:pPr>
            <w:r w:rsidRPr="002010FF">
              <w:rPr>
                <w:sz w:val="26"/>
                <w:szCs w:val="26"/>
              </w:rPr>
              <w:t xml:space="preserve">– руководитель аппарата – управляющий делами Администрации </w:t>
            </w:r>
            <w:r w:rsidRPr="002010FF">
              <w:rPr>
                <w:sz w:val="26"/>
              </w:rPr>
              <w:t>муниципального образования</w:t>
            </w:r>
            <w:r w:rsidRPr="002010FF">
              <w:rPr>
                <w:sz w:val="26"/>
                <w:szCs w:val="26"/>
              </w:rPr>
              <w:t xml:space="preserve"> "Городской округ "Город </w:t>
            </w:r>
            <w:r>
              <w:rPr>
                <w:sz w:val="26"/>
                <w:szCs w:val="26"/>
              </w:rPr>
              <w:br/>
            </w:r>
            <w:r w:rsidRPr="002010FF">
              <w:rPr>
                <w:sz w:val="26"/>
                <w:szCs w:val="26"/>
              </w:rPr>
              <w:t>Нарьян-Мар", председатель комиссии;</w:t>
            </w:r>
          </w:p>
          <w:p w:rsidR="003110BF" w:rsidRPr="002010FF" w:rsidRDefault="003110BF" w:rsidP="00A20B64">
            <w:pPr>
              <w:rPr>
                <w:sz w:val="26"/>
                <w:szCs w:val="26"/>
              </w:rPr>
            </w:pPr>
          </w:p>
        </w:tc>
      </w:tr>
      <w:tr w:rsidR="003110BF" w:rsidRPr="002010FF" w:rsidTr="00A20B64">
        <w:tc>
          <w:tcPr>
            <w:tcW w:w="3936" w:type="dxa"/>
          </w:tcPr>
          <w:p w:rsidR="003110BF" w:rsidRPr="002010FF" w:rsidRDefault="003110BF" w:rsidP="00A20B64">
            <w:pPr>
              <w:rPr>
                <w:sz w:val="26"/>
                <w:szCs w:val="26"/>
              </w:rPr>
            </w:pPr>
            <w:r w:rsidRPr="002010FF">
              <w:rPr>
                <w:sz w:val="26"/>
                <w:szCs w:val="26"/>
              </w:rPr>
              <w:t>Максимова Алина Александровна</w:t>
            </w:r>
          </w:p>
        </w:tc>
        <w:tc>
          <w:tcPr>
            <w:tcW w:w="5528" w:type="dxa"/>
          </w:tcPr>
          <w:p w:rsidR="003110BF" w:rsidRPr="002010FF" w:rsidRDefault="003110BF" w:rsidP="00A20B64">
            <w:pPr>
              <w:autoSpaceDE w:val="0"/>
              <w:autoSpaceDN w:val="0"/>
              <w:adjustRightInd w:val="0"/>
              <w:jc w:val="both"/>
              <w:rPr>
                <w:sz w:val="26"/>
                <w:szCs w:val="26"/>
              </w:rPr>
            </w:pPr>
            <w:r>
              <w:rPr>
                <w:sz w:val="26"/>
                <w:szCs w:val="26"/>
              </w:rPr>
              <w:t>–</w:t>
            </w:r>
            <w:r w:rsidRPr="002010FF">
              <w:rPr>
                <w:sz w:val="26"/>
                <w:szCs w:val="26"/>
              </w:rPr>
              <w:t xml:space="preserve"> заместитель начальника управления организационно-информационного обеспечения Администрации </w:t>
            </w:r>
            <w:r w:rsidRPr="002010FF">
              <w:rPr>
                <w:sz w:val="26"/>
              </w:rPr>
              <w:t>муниципального образования</w:t>
            </w:r>
            <w:r w:rsidRPr="002010FF">
              <w:rPr>
                <w:sz w:val="26"/>
                <w:szCs w:val="26"/>
              </w:rPr>
              <w:t xml:space="preserve"> "Городской округ "Город </w:t>
            </w:r>
            <w:r>
              <w:rPr>
                <w:sz w:val="26"/>
                <w:szCs w:val="26"/>
              </w:rPr>
              <w:br/>
            </w:r>
            <w:r w:rsidRPr="002010FF">
              <w:rPr>
                <w:sz w:val="26"/>
                <w:szCs w:val="26"/>
              </w:rPr>
              <w:t>Нарьян-Мар" – начальник отдела организационной работы и общественных связей, секретарь комиссии.</w:t>
            </w:r>
          </w:p>
        </w:tc>
      </w:tr>
      <w:tr w:rsidR="003110BF" w:rsidRPr="002010FF" w:rsidTr="00A20B64">
        <w:tc>
          <w:tcPr>
            <w:tcW w:w="3936" w:type="dxa"/>
          </w:tcPr>
          <w:p w:rsidR="003110BF" w:rsidRPr="002010FF" w:rsidRDefault="003110BF" w:rsidP="00A20B64">
            <w:pPr>
              <w:rPr>
                <w:sz w:val="26"/>
                <w:szCs w:val="26"/>
              </w:rPr>
            </w:pPr>
            <w:r w:rsidRPr="002010FF">
              <w:rPr>
                <w:sz w:val="26"/>
                <w:szCs w:val="26"/>
              </w:rPr>
              <w:t>Члены комиссии:</w:t>
            </w:r>
          </w:p>
          <w:p w:rsidR="003110BF" w:rsidRPr="002010FF" w:rsidRDefault="003110BF" w:rsidP="00A20B64">
            <w:pPr>
              <w:rPr>
                <w:sz w:val="26"/>
                <w:szCs w:val="26"/>
              </w:rPr>
            </w:pPr>
          </w:p>
          <w:p w:rsidR="003110BF" w:rsidRDefault="003110BF" w:rsidP="00A20B64">
            <w:pPr>
              <w:rPr>
                <w:sz w:val="26"/>
                <w:szCs w:val="26"/>
              </w:rPr>
            </w:pPr>
            <w:r>
              <w:rPr>
                <w:sz w:val="26"/>
                <w:szCs w:val="26"/>
              </w:rPr>
              <w:t xml:space="preserve">Коробейникова Ирина Михайловна  </w:t>
            </w:r>
          </w:p>
          <w:p w:rsidR="003110BF" w:rsidRDefault="003110BF" w:rsidP="00A20B64">
            <w:pPr>
              <w:rPr>
                <w:sz w:val="26"/>
                <w:szCs w:val="26"/>
              </w:rPr>
            </w:pPr>
          </w:p>
          <w:p w:rsidR="003110BF" w:rsidRDefault="003110BF" w:rsidP="00A20B64">
            <w:pPr>
              <w:rPr>
                <w:sz w:val="26"/>
                <w:szCs w:val="26"/>
              </w:rPr>
            </w:pPr>
          </w:p>
          <w:p w:rsidR="003110BF" w:rsidRPr="002010FF" w:rsidRDefault="003110BF" w:rsidP="00A20B64">
            <w:pPr>
              <w:rPr>
                <w:sz w:val="26"/>
                <w:szCs w:val="26"/>
              </w:rPr>
            </w:pPr>
          </w:p>
        </w:tc>
        <w:tc>
          <w:tcPr>
            <w:tcW w:w="5528" w:type="dxa"/>
          </w:tcPr>
          <w:p w:rsidR="003110BF" w:rsidRPr="002010FF" w:rsidRDefault="003110BF" w:rsidP="00A20B64">
            <w:pPr>
              <w:jc w:val="both"/>
              <w:rPr>
                <w:sz w:val="26"/>
                <w:szCs w:val="26"/>
              </w:rPr>
            </w:pPr>
          </w:p>
          <w:p w:rsidR="003110BF" w:rsidRPr="002010FF" w:rsidRDefault="003110BF" w:rsidP="00A20B64">
            <w:pPr>
              <w:jc w:val="both"/>
              <w:rPr>
                <w:sz w:val="26"/>
                <w:szCs w:val="26"/>
              </w:rPr>
            </w:pPr>
          </w:p>
          <w:p w:rsidR="003110BF" w:rsidRPr="002010FF" w:rsidRDefault="003110BF" w:rsidP="00A20B64">
            <w:pPr>
              <w:jc w:val="both"/>
              <w:rPr>
                <w:sz w:val="26"/>
                <w:szCs w:val="26"/>
              </w:rPr>
            </w:pPr>
            <w:r w:rsidRPr="002010FF">
              <w:rPr>
                <w:sz w:val="26"/>
                <w:szCs w:val="26"/>
              </w:rPr>
              <w:t xml:space="preserve">– </w:t>
            </w:r>
            <w:r>
              <w:rPr>
                <w:sz w:val="26"/>
                <w:szCs w:val="26"/>
              </w:rPr>
              <w:t>ведущий инженер о</w:t>
            </w:r>
            <w:r w:rsidRPr="00857EA1">
              <w:rPr>
                <w:sz w:val="26"/>
                <w:szCs w:val="26"/>
              </w:rPr>
              <w:t>тдел</w:t>
            </w:r>
            <w:r>
              <w:rPr>
                <w:sz w:val="26"/>
                <w:szCs w:val="26"/>
              </w:rPr>
              <w:t>а</w:t>
            </w:r>
            <w:r w:rsidRPr="00857EA1">
              <w:rPr>
                <w:sz w:val="26"/>
                <w:szCs w:val="26"/>
              </w:rPr>
              <w:t xml:space="preserve"> по вопросам земельных отношений</w:t>
            </w:r>
            <w:r>
              <w:rPr>
                <w:sz w:val="26"/>
                <w:szCs w:val="26"/>
              </w:rPr>
              <w:t xml:space="preserve"> у</w:t>
            </w:r>
            <w:r w:rsidRPr="00857EA1">
              <w:rPr>
                <w:sz w:val="26"/>
                <w:szCs w:val="26"/>
              </w:rPr>
              <w:t>правлени</w:t>
            </w:r>
            <w:r>
              <w:rPr>
                <w:sz w:val="26"/>
                <w:szCs w:val="26"/>
              </w:rPr>
              <w:t>я</w:t>
            </w:r>
            <w:r w:rsidRPr="00857EA1">
              <w:rPr>
                <w:sz w:val="26"/>
                <w:szCs w:val="26"/>
              </w:rPr>
              <w:t xml:space="preserve"> муниципального имущества и земельных отношений</w:t>
            </w:r>
            <w:r>
              <w:t xml:space="preserve"> </w:t>
            </w:r>
            <w:r w:rsidRPr="00857EA1">
              <w:rPr>
                <w:sz w:val="26"/>
                <w:szCs w:val="26"/>
              </w:rPr>
              <w:t>Администрации муниципального образ</w:t>
            </w:r>
            <w:r>
              <w:rPr>
                <w:sz w:val="26"/>
                <w:szCs w:val="26"/>
              </w:rPr>
              <w:t xml:space="preserve">ования "Городской округ "Город </w:t>
            </w:r>
            <w:r>
              <w:rPr>
                <w:sz w:val="26"/>
                <w:szCs w:val="26"/>
              </w:rPr>
              <w:br/>
            </w:r>
            <w:r w:rsidRPr="00857EA1">
              <w:rPr>
                <w:sz w:val="26"/>
                <w:szCs w:val="26"/>
              </w:rPr>
              <w:t>Нарьян-Мар"</w:t>
            </w:r>
            <w:r w:rsidRPr="002010FF">
              <w:rPr>
                <w:sz w:val="26"/>
                <w:szCs w:val="26"/>
              </w:rPr>
              <w:t>;</w:t>
            </w:r>
          </w:p>
          <w:p w:rsidR="003110BF" w:rsidRPr="002010FF" w:rsidRDefault="003110BF" w:rsidP="00A20B64">
            <w:pPr>
              <w:jc w:val="both"/>
              <w:rPr>
                <w:sz w:val="26"/>
                <w:szCs w:val="26"/>
              </w:rPr>
            </w:pPr>
          </w:p>
        </w:tc>
      </w:tr>
      <w:tr w:rsidR="003110BF" w:rsidRPr="00727746" w:rsidTr="00A20B64">
        <w:tc>
          <w:tcPr>
            <w:tcW w:w="3936" w:type="dxa"/>
          </w:tcPr>
          <w:p w:rsidR="003110BF" w:rsidRPr="00727746" w:rsidRDefault="003110BF" w:rsidP="00A20B64">
            <w:pPr>
              <w:rPr>
                <w:sz w:val="26"/>
                <w:szCs w:val="26"/>
              </w:rPr>
            </w:pPr>
            <w:r>
              <w:rPr>
                <w:sz w:val="26"/>
                <w:szCs w:val="26"/>
              </w:rPr>
              <w:t>Медведев Дмитрий Евдокимович</w:t>
            </w:r>
          </w:p>
        </w:tc>
        <w:tc>
          <w:tcPr>
            <w:tcW w:w="5528" w:type="dxa"/>
          </w:tcPr>
          <w:p w:rsidR="003110BF" w:rsidRPr="00727746" w:rsidRDefault="003110BF" w:rsidP="00A20B64">
            <w:pPr>
              <w:jc w:val="both"/>
              <w:rPr>
                <w:sz w:val="26"/>
                <w:szCs w:val="26"/>
              </w:rPr>
            </w:pPr>
            <w:r w:rsidRPr="002010FF">
              <w:rPr>
                <w:sz w:val="26"/>
                <w:szCs w:val="26"/>
              </w:rPr>
              <w:t>–</w:t>
            </w:r>
            <w:r>
              <w:rPr>
                <w:sz w:val="26"/>
                <w:szCs w:val="26"/>
              </w:rPr>
              <w:t xml:space="preserve"> помощник главы</w:t>
            </w:r>
            <w:r w:rsidRPr="00D970C6">
              <w:rPr>
                <w:sz w:val="26"/>
                <w:szCs w:val="26"/>
              </w:rPr>
              <w:t xml:space="preserve"> </w:t>
            </w:r>
            <w:r>
              <w:rPr>
                <w:sz w:val="26"/>
              </w:rPr>
              <w:t>МО</w:t>
            </w:r>
            <w:r w:rsidRPr="00D970C6">
              <w:rPr>
                <w:sz w:val="26"/>
                <w:szCs w:val="26"/>
              </w:rPr>
              <w:t xml:space="preserve"> "Городской округ "Город Нарьян-Мар"</w:t>
            </w:r>
            <w:r>
              <w:rPr>
                <w:sz w:val="26"/>
                <w:szCs w:val="26"/>
              </w:rPr>
              <w:t>;</w:t>
            </w:r>
          </w:p>
        </w:tc>
      </w:tr>
      <w:tr w:rsidR="003110BF" w:rsidRPr="002010FF" w:rsidTr="00A20B64">
        <w:tc>
          <w:tcPr>
            <w:tcW w:w="3936" w:type="dxa"/>
          </w:tcPr>
          <w:p w:rsidR="003110BF" w:rsidRPr="002010FF" w:rsidRDefault="003110BF" w:rsidP="00A20B64">
            <w:pPr>
              <w:rPr>
                <w:sz w:val="26"/>
                <w:szCs w:val="26"/>
              </w:rPr>
            </w:pPr>
          </w:p>
        </w:tc>
        <w:tc>
          <w:tcPr>
            <w:tcW w:w="5528" w:type="dxa"/>
          </w:tcPr>
          <w:p w:rsidR="003110BF" w:rsidRPr="002010FF" w:rsidRDefault="003110BF" w:rsidP="00A20B64">
            <w:pPr>
              <w:autoSpaceDE w:val="0"/>
              <w:autoSpaceDN w:val="0"/>
              <w:adjustRightInd w:val="0"/>
              <w:jc w:val="both"/>
              <w:rPr>
                <w:sz w:val="26"/>
                <w:szCs w:val="26"/>
              </w:rPr>
            </w:pPr>
          </w:p>
        </w:tc>
      </w:tr>
      <w:tr w:rsidR="003110BF" w:rsidRPr="002010FF" w:rsidTr="00A20B64">
        <w:tc>
          <w:tcPr>
            <w:tcW w:w="3936" w:type="dxa"/>
          </w:tcPr>
          <w:p w:rsidR="003110BF" w:rsidRDefault="003110BF" w:rsidP="00A20B64">
            <w:pPr>
              <w:rPr>
                <w:sz w:val="26"/>
                <w:szCs w:val="26"/>
              </w:rPr>
            </w:pPr>
            <w:r>
              <w:rPr>
                <w:sz w:val="26"/>
                <w:szCs w:val="26"/>
              </w:rPr>
              <w:t xml:space="preserve">Реутова Светлана Андреевна </w:t>
            </w:r>
          </w:p>
          <w:p w:rsidR="003110BF" w:rsidRDefault="003110BF" w:rsidP="00A20B64">
            <w:pPr>
              <w:rPr>
                <w:sz w:val="26"/>
                <w:szCs w:val="26"/>
              </w:rPr>
            </w:pPr>
          </w:p>
          <w:p w:rsidR="003110BF" w:rsidRDefault="003110BF" w:rsidP="00A20B64">
            <w:pPr>
              <w:rPr>
                <w:sz w:val="26"/>
                <w:szCs w:val="26"/>
              </w:rPr>
            </w:pPr>
          </w:p>
          <w:p w:rsidR="003110BF" w:rsidRDefault="003110BF" w:rsidP="00A20B64">
            <w:pPr>
              <w:rPr>
                <w:sz w:val="26"/>
                <w:szCs w:val="26"/>
              </w:rPr>
            </w:pPr>
          </w:p>
          <w:p w:rsidR="003110BF" w:rsidRDefault="003110BF" w:rsidP="00A20B64">
            <w:pPr>
              <w:rPr>
                <w:sz w:val="26"/>
                <w:szCs w:val="26"/>
              </w:rPr>
            </w:pPr>
          </w:p>
          <w:p w:rsidR="003110BF" w:rsidRDefault="003110BF" w:rsidP="00A20B64">
            <w:pPr>
              <w:rPr>
                <w:sz w:val="26"/>
                <w:szCs w:val="26"/>
              </w:rPr>
            </w:pPr>
          </w:p>
          <w:p w:rsidR="003110BF" w:rsidRPr="002010FF" w:rsidRDefault="003110BF" w:rsidP="00A20B64">
            <w:pPr>
              <w:rPr>
                <w:sz w:val="26"/>
                <w:szCs w:val="26"/>
              </w:rPr>
            </w:pPr>
            <w:r>
              <w:rPr>
                <w:sz w:val="26"/>
                <w:szCs w:val="26"/>
              </w:rPr>
              <w:t xml:space="preserve">Талеева Юлия Григорьевна </w:t>
            </w:r>
          </w:p>
        </w:tc>
        <w:tc>
          <w:tcPr>
            <w:tcW w:w="5528" w:type="dxa"/>
          </w:tcPr>
          <w:p w:rsidR="003110BF" w:rsidRDefault="003110BF" w:rsidP="00A20B64">
            <w:pPr>
              <w:jc w:val="both"/>
              <w:rPr>
                <w:sz w:val="26"/>
                <w:szCs w:val="26"/>
              </w:rPr>
            </w:pPr>
            <w:r w:rsidRPr="00857EA1">
              <w:rPr>
                <w:sz w:val="26"/>
                <w:szCs w:val="26"/>
              </w:rPr>
              <w:t>–</w:t>
            </w:r>
            <w:r>
              <w:rPr>
                <w:sz w:val="26"/>
                <w:szCs w:val="26"/>
              </w:rPr>
              <w:t xml:space="preserve"> экономист</w:t>
            </w:r>
            <w:r w:rsidRPr="00857EA1">
              <w:rPr>
                <w:sz w:val="26"/>
                <w:szCs w:val="26"/>
              </w:rPr>
              <w:t xml:space="preserve"> 2 категории</w:t>
            </w:r>
            <w:r>
              <w:t xml:space="preserve"> </w:t>
            </w:r>
            <w:r>
              <w:rPr>
                <w:sz w:val="26"/>
                <w:szCs w:val="26"/>
              </w:rPr>
              <w:t>о</w:t>
            </w:r>
            <w:r w:rsidRPr="00064344">
              <w:rPr>
                <w:sz w:val="26"/>
                <w:szCs w:val="26"/>
              </w:rPr>
              <w:t>тдел</w:t>
            </w:r>
            <w:r>
              <w:rPr>
                <w:sz w:val="26"/>
                <w:szCs w:val="26"/>
              </w:rPr>
              <w:t xml:space="preserve">а </w:t>
            </w:r>
            <w:r w:rsidRPr="00064344">
              <w:rPr>
                <w:sz w:val="26"/>
                <w:szCs w:val="26"/>
              </w:rPr>
              <w:t>экономической и тарифной политики</w:t>
            </w:r>
            <w:r>
              <w:t xml:space="preserve"> </w:t>
            </w:r>
            <w:r>
              <w:rPr>
                <w:sz w:val="26"/>
                <w:szCs w:val="26"/>
              </w:rPr>
              <w:t>у</w:t>
            </w:r>
            <w:r w:rsidRPr="00064344">
              <w:rPr>
                <w:sz w:val="26"/>
                <w:szCs w:val="26"/>
              </w:rPr>
              <w:t>правлени</w:t>
            </w:r>
            <w:r>
              <w:rPr>
                <w:sz w:val="26"/>
                <w:szCs w:val="26"/>
              </w:rPr>
              <w:t>я</w:t>
            </w:r>
            <w:r w:rsidRPr="00064344">
              <w:rPr>
                <w:sz w:val="26"/>
                <w:szCs w:val="26"/>
              </w:rPr>
              <w:t xml:space="preserve"> экономического и инвестиционного развития</w:t>
            </w:r>
            <w:r>
              <w:rPr>
                <w:sz w:val="26"/>
                <w:szCs w:val="26"/>
              </w:rPr>
              <w:t xml:space="preserve"> </w:t>
            </w:r>
            <w:r w:rsidRPr="00857EA1">
              <w:rPr>
                <w:sz w:val="26"/>
                <w:szCs w:val="26"/>
              </w:rPr>
              <w:t>Администрации муниципального образ</w:t>
            </w:r>
            <w:r>
              <w:rPr>
                <w:sz w:val="26"/>
                <w:szCs w:val="26"/>
              </w:rPr>
              <w:t xml:space="preserve">ования "Городской округ "Город </w:t>
            </w:r>
            <w:r w:rsidRPr="00857EA1">
              <w:rPr>
                <w:sz w:val="26"/>
                <w:szCs w:val="26"/>
              </w:rPr>
              <w:t>Нарьян-Мар"</w:t>
            </w:r>
            <w:r>
              <w:rPr>
                <w:sz w:val="26"/>
                <w:szCs w:val="26"/>
              </w:rPr>
              <w:t>;</w:t>
            </w:r>
          </w:p>
          <w:p w:rsidR="003110BF" w:rsidRDefault="003110BF" w:rsidP="00A20B64">
            <w:pPr>
              <w:jc w:val="both"/>
              <w:rPr>
                <w:sz w:val="26"/>
                <w:szCs w:val="26"/>
              </w:rPr>
            </w:pPr>
          </w:p>
          <w:p w:rsidR="003110BF" w:rsidRPr="002010FF" w:rsidRDefault="003110BF" w:rsidP="00A20B64">
            <w:pPr>
              <w:jc w:val="both"/>
              <w:rPr>
                <w:sz w:val="26"/>
                <w:szCs w:val="26"/>
              </w:rPr>
            </w:pPr>
            <w:r w:rsidRPr="00857EA1">
              <w:rPr>
                <w:sz w:val="26"/>
                <w:szCs w:val="26"/>
              </w:rPr>
              <w:t>–</w:t>
            </w:r>
            <w:r>
              <w:rPr>
                <w:sz w:val="26"/>
                <w:szCs w:val="26"/>
              </w:rPr>
              <w:t xml:space="preserve"> специалист о</w:t>
            </w:r>
            <w:r w:rsidRPr="00064344">
              <w:rPr>
                <w:sz w:val="26"/>
                <w:szCs w:val="26"/>
              </w:rPr>
              <w:t>тдел</w:t>
            </w:r>
            <w:r>
              <w:rPr>
                <w:sz w:val="26"/>
                <w:szCs w:val="26"/>
              </w:rPr>
              <w:t>а</w:t>
            </w:r>
            <w:r w:rsidRPr="00064344">
              <w:rPr>
                <w:sz w:val="26"/>
                <w:szCs w:val="26"/>
              </w:rPr>
              <w:t xml:space="preserve"> по информированию населения</w:t>
            </w:r>
            <w:r>
              <w:rPr>
                <w:sz w:val="26"/>
                <w:szCs w:val="26"/>
              </w:rPr>
              <w:t xml:space="preserve"> у</w:t>
            </w:r>
            <w:r w:rsidRPr="00064344">
              <w:rPr>
                <w:sz w:val="26"/>
                <w:szCs w:val="26"/>
              </w:rPr>
              <w:t>правлени</w:t>
            </w:r>
            <w:r>
              <w:rPr>
                <w:sz w:val="26"/>
                <w:szCs w:val="26"/>
              </w:rPr>
              <w:t>я</w:t>
            </w:r>
            <w:r w:rsidRPr="00064344">
              <w:rPr>
                <w:sz w:val="26"/>
                <w:szCs w:val="26"/>
              </w:rPr>
              <w:t xml:space="preserve"> информационных технологий и массовых коммуникаций</w:t>
            </w:r>
            <w:r>
              <w:rPr>
                <w:sz w:val="26"/>
                <w:szCs w:val="26"/>
              </w:rPr>
              <w:t xml:space="preserve"> </w:t>
            </w:r>
            <w:r>
              <w:rPr>
                <w:sz w:val="26"/>
                <w:szCs w:val="26"/>
              </w:rPr>
              <w:br/>
              <w:t xml:space="preserve">МКУ </w:t>
            </w:r>
            <w:r w:rsidRPr="00064344">
              <w:rPr>
                <w:sz w:val="26"/>
                <w:szCs w:val="26"/>
              </w:rPr>
              <w:t>"</w:t>
            </w:r>
            <w:r>
              <w:rPr>
                <w:sz w:val="26"/>
                <w:szCs w:val="26"/>
              </w:rPr>
              <w:t>Управление г</w:t>
            </w:r>
            <w:r w:rsidRPr="00064344">
              <w:rPr>
                <w:sz w:val="26"/>
                <w:szCs w:val="26"/>
              </w:rPr>
              <w:t>ород</w:t>
            </w:r>
            <w:r>
              <w:rPr>
                <w:sz w:val="26"/>
                <w:szCs w:val="26"/>
              </w:rPr>
              <w:t xml:space="preserve">ского хозяйства </w:t>
            </w:r>
            <w:r>
              <w:rPr>
                <w:sz w:val="26"/>
                <w:szCs w:val="26"/>
              </w:rPr>
              <w:br/>
              <w:t xml:space="preserve">г. </w:t>
            </w:r>
            <w:r w:rsidRPr="00064344">
              <w:rPr>
                <w:sz w:val="26"/>
                <w:szCs w:val="26"/>
              </w:rPr>
              <w:t>Нарьян-Мар</w:t>
            </w:r>
            <w:r>
              <w:rPr>
                <w:sz w:val="26"/>
                <w:szCs w:val="26"/>
              </w:rPr>
              <w:t>а</w:t>
            </w:r>
            <w:r w:rsidRPr="00064344">
              <w:rPr>
                <w:sz w:val="26"/>
                <w:szCs w:val="26"/>
              </w:rPr>
              <w:t>"</w:t>
            </w:r>
            <w:r>
              <w:rPr>
                <w:sz w:val="26"/>
                <w:szCs w:val="26"/>
              </w:rPr>
              <w:t>.</w:t>
            </w:r>
          </w:p>
        </w:tc>
      </w:tr>
    </w:tbl>
    <w:p w:rsidR="003110BF" w:rsidRPr="002010FF" w:rsidRDefault="003110BF" w:rsidP="003110BF"/>
    <w:sectPr w:rsidR="003110BF" w:rsidRPr="002010FF" w:rsidSect="003110BF">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A2" w:rsidRDefault="00F059A2" w:rsidP="0035168A">
      <w:r>
        <w:separator/>
      </w:r>
    </w:p>
  </w:endnote>
  <w:endnote w:type="continuationSeparator" w:id="0">
    <w:p w:rsidR="00F059A2" w:rsidRDefault="00F059A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A2" w:rsidRDefault="00F059A2" w:rsidP="0035168A">
      <w:r>
        <w:separator/>
      </w:r>
    </w:p>
  </w:footnote>
  <w:footnote w:type="continuationSeparator" w:id="0">
    <w:p w:rsidR="00F059A2" w:rsidRDefault="00F059A2"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0BF"/>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4C"/>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CF"/>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33"/>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795BD-6AFB-40EA-806E-6BBB3147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2017-02-27T07:19:00Z</cp:lastPrinted>
  <dcterms:created xsi:type="dcterms:W3CDTF">2021-10-19T14:02:00Z</dcterms:created>
  <dcterms:modified xsi:type="dcterms:W3CDTF">2021-10-19T14:06:00Z</dcterms:modified>
</cp:coreProperties>
</file>