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D675F" w:rsidP="00A10F84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A10F84">
              <w:t>6</w:t>
            </w:r>
            <w:r w:rsidR="00D920A7">
              <w:t>.</w:t>
            </w:r>
            <w:r w:rsidR="00116D12">
              <w:t>0</w:t>
            </w:r>
            <w:r>
              <w:t>3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233DBE" w:rsidP="0025280B">
            <w:pPr>
              <w:ind w:left="-38" w:firstLine="38"/>
              <w:jc w:val="center"/>
            </w:pPr>
            <w:r>
              <w:t>3</w:t>
            </w:r>
            <w:r w:rsidR="0025280B">
              <w:t>6</w:t>
            </w:r>
            <w:r w:rsidR="002640A4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640A4" w:rsidRDefault="002640A4" w:rsidP="002640A4">
      <w:pPr>
        <w:autoSpaceDE w:val="0"/>
        <w:autoSpaceDN w:val="0"/>
        <w:adjustRightInd w:val="0"/>
        <w:ind w:right="4109"/>
        <w:jc w:val="both"/>
        <w:rPr>
          <w:bCs/>
          <w:sz w:val="26"/>
        </w:rPr>
      </w:pPr>
      <w:r w:rsidRPr="00B7025C">
        <w:rPr>
          <w:bCs/>
          <w:sz w:val="26"/>
          <w:szCs w:val="26"/>
        </w:rPr>
        <w:t xml:space="preserve">О </w:t>
      </w:r>
      <w:r>
        <w:rPr>
          <w:bCs/>
          <w:sz w:val="26"/>
          <w:szCs w:val="26"/>
        </w:rPr>
        <w:t>признании утратившими силу некоторых постановлений</w:t>
      </w:r>
      <w:r w:rsidRPr="00B7025C">
        <w:rPr>
          <w:bCs/>
          <w:sz w:val="26"/>
          <w:szCs w:val="26"/>
        </w:rPr>
        <w:t xml:space="preserve"> Администрации муниципального образования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Городской округ 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Город </w:t>
      </w:r>
      <w:r>
        <w:rPr>
          <w:bCs/>
          <w:sz w:val="26"/>
          <w:szCs w:val="26"/>
        </w:rPr>
        <w:t xml:space="preserve">                </w:t>
      </w:r>
      <w:r w:rsidRPr="00B7025C">
        <w:rPr>
          <w:bCs/>
          <w:sz w:val="26"/>
          <w:szCs w:val="26"/>
        </w:rPr>
        <w:t>Нарьян-Мар</w:t>
      </w:r>
      <w:r w:rsidRPr="00B7025C">
        <w:rPr>
          <w:sz w:val="26"/>
          <w:szCs w:val="26"/>
        </w:rPr>
        <w:t>"</w:t>
      </w:r>
      <w:r w:rsidRPr="00B7025C">
        <w:rPr>
          <w:bCs/>
          <w:sz w:val="26"/>
          <w:szCs w:val="26"/>
        </w:rPr>
        <w:t xml:space="preserve"> </w:t>
      </w:r>
    </w:p>
    <w:p w:rsidR="002640A4" w:rsidRDefault="002640A4" w:rsidP="002640A4">
      <w:pPr>
        <w:jc w:val="both"/>
        <w:rPr>
          <w:bCs/>
          <w:sz w:val="26"/>
        </w:rPr>
      </w:pPr>
    </w:p>
    <w:p w:rsidR="002640A4" w:rsidRDefault="002640A4" w:rsidP="002640A4">
      <w:pPr>
        <w:jc w:val="both"/>
        <w:rPr>
          <w:bCs/>
          <w:sz w:val="26"/>
        </w:rPr>
      </w:pPr>
    </w:p>
    <w:p w:rsidR="002640A4" w:rsidRDefault="002640A4" w:rsidP="002640A4">
      <w:pPr>
        <w:jc w:val="both"/>
        <w:rPr>
          <w:bCs/>
          <w:sz w:val="26"/>
        </w:rPr>
      </w:pPr>
    </w:p>
    <w:p w:rsidR="002640A4" w:rsidRDefault="002640A4" w:rsidP="002640A4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 w:rsidRPr="00DD69AC">
        <w:rPr>
          <w:rFonts w:eastAsiaTheme="minorHAnsi"/>
          <w:sz w:val="26"/>
          <w:szCs w:val="26"/>
          <w:lang w:eastAsia="en-US"/>
        </w:rPr>
        <w:t>В соответствии с</w:t>
      </w:r>
      <w:r>
        <w:rPr>
          <w:rFonts w:eastAsiaTheme="minorHAnsi"/>
          <w:sz w:val="26"/>
          <w:szCs w:val="26"/>
          <w:lang w:eastAsia="en-US"/>
        </w:rPr>
        <w:t>о</w:t>
      </w:r>
      <w:r w:rsidRPr="00DD69AC">
        <w:rPr>
          <w:rFonts w:eastAsiaTheme="minorHAnsi"/>
          <w:sz w:val="26"/>
          <w:szCs w:val="26"/>
          <w:lang w:eastAsia="en-US"/>
        </w:rPr>
        <w:t xml:space="preserve"> </w:t>
      </w:r>
      <w:r w:rsidRPr="004D42DE">
        <w:rPr>
          <w:bCs/>
          <w:sz w:val="26"/>
        </w:rPr>
        <w:t>стать</w:t>
      </w:r>
      <w:r>
        <w:rPr>
          <w:bCs/>
          <w:sz w:val="26"/>
        </w:rPr>
        <w:t>ей</w:t>
      </w:r>
      <w:r w:rsidRPr="004D42DE">
        <w:rPr>
          <w:bCs/>
          <w:sz w:val="26"/>
        </w:rPr>
        <w:t xml:space="preserve"> </w:t>
      </w:r>
      <w:r>
        <w:rPr>
          <w:bCs/>
          <w:sz w:val="26"/>
        </w:rPr>
        <w:t>37</w:t>
      </w:r>
      <w:r w:rsidRPr="004D42DE">
        <w:rPr>
          <w:bCs/>
          <w:sz w:val="26"/>
        </w:rPr>
        <w:t xml:space="preserve"> Устава муниципального образования </w:t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>Городской округ "Город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</w:t>
      </w:r>
      <w:r w:rsidRPr="004D42DE">
        <w:rPr>
          <w:bCs/>
          <w:sz w:val="26"/>
        </w:rPr>
        <w:t xml:space="preserve">Администрация </w:t>
      </w:r>
      <w:r>
        <w:rPr>
          <w:bCs/>
          <w:sz w:val="26"/>
        </w:rPr>
        <w:t>муниципального образования</w:t>
      </w:r>
      <w:r w:rsidRPr="004D42DE">
        <w:rPr>
          <w:bCs/>
          <w:sz w:val="26"/>
        </w:rPr>
        <w:t xml:space="preserve"> "Городской округ "Город Нарьян-Мар" </w:t>
      </w:r>
    </w:p>
    <w:p w:rsidR="002640A4" w:rsidRDefault="002640A4" w:rsidP="002640A4">
      <w:pPr>
        <w:ind w:firstLine="709"/>
        <w:jc w:val="both"/>
        <w:rPr>
          <w:bCs/>
          <w:sz w:val="26"/>
        </w:rPr>
      </w:pPr>
    </w:p>
    <w:p w:rsidR="002640A4" w:rsidRPr="004D42DE" w:rsidRDefault="002640A4" w:rsidP="002640A4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2640A4" w:rsidRPr="004D42DE" w:rsidRDefault="002640A4" w:rsidP="002640A4">
      <w:pPr>
        <w:ind w:firstLine="709"/>
        <w:jc w:val="both"/>
        <w:rPr>
          <w:bCs/>
          <w:sz w:val="26"/>
        </w:rPr>
      </w:pPr>
    </w:p>
    <w:p w:rsidR="002640A4" w:rsidRPr="00B7025C" w:rsidRDefault="002640A4" w:rsidP="002640A4">
      <w:pPr>
        <w:pStyle w:val="ad"/>
        <w:numPr>
          <w:ilvl w:val="0"/>
          <w:numId w:val="32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Признать утратившими силу следующие </w:t>
      </w:r>
      <w:r w:rsidRPr="00B7025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я</w:t>
      </w:r>
      <w:r w:rsidRPr="00B7025C">
        <w:rPr>
          <w:bCs/>
          <w:sz w:val="26"/>
          <w:szCs w:val="26"/>
        </w:rPr>
        <w:t>:</w:t>
      </w:r>
    </w:p>
    <w:p w:rsidR="002640A4" w:rsidRDefault="002640A4" w:rsidP="002640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постановление Администрации муниципального образования "Городской округ "Город Нарьян-Мар" от 10.02.2020 № 90 "Об утверждении Порядка предоставления грантов в форме субсидий победителям конкурса "Лучшее территориальное общественное самоуправление города Нарьян-Мара";</w:t>
      </w:r>
    </w:p>
    <w:p w:rsidR="002640A4" w:rsidRDefault="002640A4" w:rsidP="002640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 постановление Администрации муниципального образования "Городской округ "Город Нарьян-Мар" от 04.06.2020 № 399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  <w:t>от 10.02.2020 № 90 "Об утверждении Порядка предоставления грантов в форме субсидий победителям конкурса "Лучшее территориальное общественное самоуправление города Нарьян-Мара";</w:t>
      </w:r>
    </w:p>
    <w:p w:rsidR="002640A4" w:rsidRDefault="002640A4" w:rsidP="002640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 постановление Администрации муниципального образования "Городской округ "Город Нарьян-Мар" от 16.10.2020 № 706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10.02.2020 № 90 "Об утверждении Порядка предоставления грантов в форме субсидий победителям конкурса "Лучшее территориальное общественное самоуправление города Нарьян-Мара";</w:t>
      </w:r>
    </w:p>
    <w:p w:rsidR="002640A4" w:rsidRDefault="002640A4" w:rsidP="002640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1.4. постановление Администрации муниципального образования "Городской округ "Город Нарьян-Мар" от 08.12.2020 № 988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10.02.2020 № 90 "Об утверждении Порядка предоставления грантов в форме субсидий победителям конкурса "Лучшее территориальное общественное самоуправление города Нарьян-Мара";</w:t>
      </w:r>
    </w:p>
    <w:p w:rsidR="002640A4" w:rsidRDefault="002640A4" w:rsidP="002640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1.5. постановление Администрации муниципального образования "Городской округ "Город Нарьян-Мар" от 05.04.2021 № 415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10.02.2020 № 90 "Об утверждении Порядка предоставления грантов в форме субсидий победителям конкурса "Лучшее территориальное общественное самоуправление города Нарьян-Мара";</w:t>
      </w:r>
    </w:p>
    <w:p w:rsidR="002640A4" w:rsidRDefault="002640A4" w:rsidP="002640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1.6. постановление Администрации муниципального образования "Городской округ "Город Нарьян-Мар" от 08.10.2021 № 1229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10.02.2020 № 90 "Об утверждении Порядка предоставления грантов в форме субсидий победителям конкурса "Лучшее территориальное общественное самоуправление города Нарьян-Мара";</w:t>
      </w:r>
    </w:p>
    <w:p w:rsidR="002640A4" w:rsidRDefault="002640A4" w:rsidP="002640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1.7. постановление Администрации муниципального образования "Городской округ "Город Нарьян-Мар" от 28.03.2022 № 357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10.02.2020 № 90 "Об утверждении Порядка предоставления грантов в форме субсидий победителям конкурса "Лучшее территориальное общественное самоуправление города Нарьян-Мара";</w:t>
      </w:r>
    </w:p>
    <w:p w:rsidR="002640A4" w:rsidRDefault="002640A4" w:rsidP="002640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1.8. постановление Администрации муниципального образования "Городской округ "Город Нарьян-Мар" от 05.07.2022 № 851 "О внесении изменений в Порядок предоставления грантов в форме субсидий победителям конкурса "Лучшее территориальное общественное самоуправление города Нарьян-Мара", утвержденный постановлением Администрации муниципального образования "Городской округ "Город Нарьян-Мар" от 10.02.2020 № 90";</w:t>
      </w:r>
    </w:p>
    <w:p w:rsidR="002640A4" w:rsidRDefault="002640A4" w:rsidP="002640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1.9. постановление Администрации муниципального образования "Городской округ "Город Нарьян-Мар" от 08.12.2022 № 1547 "О внесении изменения в Порядок предоставления грантов в форме субсидий победителям конкурса "Лучшее территориальное общественное самоуправление города Нарьян-Мара", утвержденный постановлением Администрации муниципального образования "Городской округ "Город Нарьян-Мар" от 10.02.2020 № 90";</w:t>
      </w:r>
    </w:p>
    <w:p w:rsidR="002640A4" w:rsidRDefault="002640A4" w:rsidP="002640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1.10. постановление Администрации муниципального образования "Городской округ "Город Нарьян-Мар" от 15.02.2023 № 268 "О внесении изменений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10.02.2020 № 90";</w:t>
      </w:r>
    </w:p>
    <w:p w:rsidR="002640A4" w:rsidRDefault="002640A4" w:rsidP="002640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1.11. постановление Администрации муниципального образования "Городской округ "Город Нарьян-Мар" от 03.03.2023 № 337 "О внесении изменения </w:t>
      </w:r>
      <w:r>
        <w:rPr>
          <w:rFonts w:eastAsiaTheme="minorHAnsi"/>
          <w:sz w:val="26"/>
          <w:szCs w:val="26"/>
          <w:lang w:eastAsia="en-US"/>
        </w:rPr>
        <w:br/>
        <w:t>в постановление Администрации муниципального образования "Городской округ "Город Нарьян-Мар" от 10.02.2020 № 90 "Об утверждении Порядка предоставления грантов в форме субсидий победителям конкурса "Лучшее территориальное общественное самоуправление города Нарьян-Мара";</w:t>
      </w:r>
    </w:p>
    <w:p w:rsidR="002640A4" w:rsidRDefault="002640A4" w:rsidP="002640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1.12. постановление Администрации </w:t>
      </w:r>
      <w:r w:rsidR="00BC7AD2">
        <w:rPr>
          <w:rFonts w:eastAsiaTheme="minorHAnsi"/>
          <w:sz w:val="26"/>
          <w:szCs w:val="26"/>
          <w:lang w:eastAsia="en-US"/>
        </w:rPr>
        <w:t>муниципального образования</w:t>
      </w:r>
      <w:r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 04.05.2023 № 652 "О внесении изменений </w:t>
      </w:r>
      <w:r w:rsidR="00BC7AD2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в постановление Администрации муниципального образования "Городской округ "Город Нарьян-Мар" от 10.02.2020</w:t>
      </w:r>
      <w:r w:rsidR="00BC7AD2">
        <w:rPr>
          <w:rFonts w:eastAsiaTheme="minorHAnsi"/>
          <w:sz w:val="26"/>
          <w:szCs w:val="26"/>
          <w:lang w:eastAsia="en-US"/>
        </w:rPr>
        <w:t xml:space="preserve"> </w:t>
      </w:r>
      <w:bookmarkStart w:id="1" w:name="_GoBack"/>
      <w:bookmarkEnd w:id="1"/>
      <w:r>
        <w:rPr>
          <w:rFonts w:eastAsiaTheme="minorHAnsi"/>
          <w:sz w:val="26"/>
          <w:szCs w:val="26"/>
          <w:lang w:eastAsia="en-US"/>
        </w:rPr>
        <w:t>№ 90 "Об утверждении Порядка предоставления грантов в форме субсидий победителям конкурса "Лучшее территориальное общественное самоуправление города Нарьян-Мара".</w:t>
      </w:r>
    </w:p>
    <w:p w:rsidR="002640A4" w:rsidRDefault="002640A4" w:rsidP="002640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640A4" w:rsidRDefault="002640A4" w:rsidP="002640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640A4" w:rsidRPr="000E4965" w:rsidRDefault="002640A4" w:rsidP="002640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4965">
        <w:rPr>
          <w:rFonts w:ascii="Times New Roman" w:hAnsi="Times New Roman" w:cs="Times New Roman"/>
          <w:bCs/>
          <w:sz w:val="26"/>
          <w:szCs w:val="26"/>
        </w:rPr>
        <w:lastRenderedPageBreak/>
        <w:t>2.</w:t>
      </w:r>
      <w:r w:rsidRPr="000E4965">
        <w:rPr>
          <w:rFonts w:ascii="Times New Roman" w:hAnsi="Times New Roman" w:cs="Times New Roman"/>
          <w:bCs/>
          <w:sz w:val="26"/>
          <w:szCs w:val="26"/>
        </w:rPr>
        <w:tab/>
        <w:t>Настоящее постановление вступает в силу после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BC7AD2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6E1" w:rsidRDefault="008F66E1" w:rsidP="00693317">
      <w:r>
        <w:separator/>
      </w:r>
    </w:p>
  </w:endnote>
  <w:endnote w:type="continuationSeparator" w:id="0">
    <w:p w:rsidR="008F66E1" w:rsidRDefault="008F66E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6E1" w:rsidRDefault="008F66E1" w:rsidP="00693317">
      <w:r>
        <w:separator/>
      </w:r>
    </w:p>
  </w:footnote>
  <w:footnote w:type="continuationSeparator" w:id="0">
    <w:p w:rsidR="008F66E1" w:rsidRDefault="008F66E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AD2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1"/>
  </w:num>
  <w:num w:numId="8">
    <w:abstractNumId w:val="9"/>
  </w:num>
  <w:num w:numId="9">
    <w:abstractNumId w:val="29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  <w:num w:numId="25">
    <w:abstractNumId w:val="10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0A4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C7AD2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22D45-9C42-44E8-B348-1E5AB9C4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2025-03-06T14:24:00Z</dcterms:created>
  <dcterms:modified xsi:type="dcterms:W3CDTF">2025-03-06T14:26:00Z</dcterms:modified>
</cp:coreProperties>
</file>