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D93BF2" w:rsidP="00FD4F6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11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D4F6B">
              <w:t>7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D93BF2">
            <w:pPr>
              <w:ind w:left="-38" w:firstLine="38"/>
              <w:jc w:val="center"/>
            </w:pPr>
            <w:r>
              <w:t>10</w:t>
            </w:r>
            <w:r w:rsidR="00D93BF2">
              <w:t>36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B33" w:rsidRPr="00873112" w:rsidRDefault="007E6B33" w:rsidP="00D93BF2">
      <w:pPr>
        <w:shd w:val="clear" w:color="auto" w:fill="FFFFFF"/>
        <w:ind w:right="4250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"Город Нарьян-Мар" от 31.08.2018 № 585</w:t>
      </w:r>
      <w:r>
        <w:rPr>
          <w:color w:val="000000"/>
          <w:sz w:val="26"/>
          <w:szCs w:val="26"/>
        </w:rPr>
        <w:t xml:space="preserve"> </w:t>
      </w:r>
      <w:r w:rsidR="00D93BF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"Городской округ "Город </w:t>
      </w:r>
      <w:r w:rsidR="00D93BF2"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</w:p>
    <w:p w:rsidR="007E6B33" w:rsidRPr="00873112" w:rsidRDefault="007E6B33" w:rsidP="007E6B33">
      <w:pPr>
        <w:shd w:val="clear" w:color="auto" w:fill="FFFFFF"/>
        <w:rPr>
          <w:sz w:val="26"/>
          <w:szCs w:val="26"/>
        </w:rPr>
      </w:pPr>
    </w:p>
    <w:p w:rsidR="007E6B33" w:rsidRDefault="007E6B33" w:rsidP="007E6B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6B33" w:rsidRPr="00873112" w:rsidRDefault="007E6B33" w:rsidP="007E6B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6B33" w:rsidRPr="00873112" w:rsidRDefault="007E6B33" w:rsidP="007E6B33">
      <w:pPr>
        <w:ind w:firstLine="709"/>
        <w:jc w:val="both"/>
        <w:rPr>
          <w:sz w:val="26"/>
          <w:szCs w:val="26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</w:t>
      </w:r>
      <w:r>
        <w:rPr>
          <w:sz w:val="26"/>
          <w:szCs w:val="26"/>
        </w:rPr>
        <w:t>ями</w:t>
      </w:r>
      <w:r w:rsidRPr="00A9522F">
        <w:rPr>
          <w:sz w:val="26"/>
          <w:szCs w:val="26"/>
        </w:rPr>
        <w:t xml:space="preserve"> Администрации </w:t>
      </w:r>
      <w:r w:rsidRPr="00873112">
        <w:rPr>
          <w:sz w:val="26"/>
          <w:szCs w:val="26"/>
        </w:rPr>
        <w:t>муниципального образования</w:t>
      </w:r>
      <w:r w:rsidRPr="00A9522F">
        <w:rPr>
          <w:sz w:val="26"/>
          <w:szCs w:val="26"/>
        </w:rPr>
        <w:t xml:space="preserve"> "Городской округ "Город Н</w:t>
      </w:r>
      <w:r>
        <w:rPr>
          <w:sz w:val="26"/>
          <w:szCs w:val="26"/>
        </w:rPr>
        <w:t xml:space="preserve">арьян-Мар" 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 xml:space="preserve">Нарьян-Мар", </w:t>
      </w:r>
      <w:r w:rsidRPr="00183DB6">
        <w:rPr>
          <w:sz w:val="26"/>
          <w:szCs w:val="26"/>
        </w:rPr>
        <w:t>от 15.05.2023 № 703 "Об утверждении Перечня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7E6B33" w:rsidRPr="00871443" w:rsidRDefault="007E6B33" w:rsidP="007E6B3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E6B33" w:rsidRPr="00A9522F" w:rsidRDefault="007E6B33" w:rsidP="007E6B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7E6B33" w:rsidRPr="00871443" w:rsidRDefault="007E6B33" w:rsidP="007E6B3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E6B33" w:rsidRPr="00A9522F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 xml:space="preserve">Внести изменения в приложение к постановлению Администрации </w:t>
      </w:r>
      <w:r w:rsidR="00D93BF2">
        <w:rPr>
          <w:sz w:val="26"/>
          <w:szCs w:val="26"/>
        </w:rPr>
        <w:br/>
      </w:r>
      <w:r w:rsidRPr="00A9522F">
        <w:rPr>
          <w:sz w:val="26"/>
          <w:szCs w:val="26"/>
        </w:rPr>
        <w:t>МО "Городской округ "Город Нарьян-Мар" от 31.08.2018 № 585 "Об утверждении муниципальной программы муниципального образования "Городской округ</w:t>
      </w:r>
      <w:r>
        <w:rPr>
          <w:sz w:val="26"/>
          <w:szCs w:val="26"/>
        </w:rPr>
        <w:br/>
      </w:r>
      <w:r w:rsidRPr="00A9522F">
        <w:rPr>
          <w:sz w:val="26"/>
          <w:szCs w:val="26"/>
        </w:rPr>
        <w:t>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9522F"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>к</w:t>
      </w:r>
      <w:r w:rsidRPr="00A9522F">
        <w:rPr>
          <w:color w:val="000000"/>
          <w:sz w:val="26"/>
          <w:szCs w:val="26"/>
        </w:rPr>
        <w:t xml:space="preserve"> настоящему постановлению</w:t>
      </w:r>
      <w:r>
        <w:rPr>
          <w:sz w:val="26"/>
          <w:szCs w:val="26"/>
        </w:rPr>
        <w:t>.</w:t>
      </w:r>
    </w:p>
    <w:p w:rsidR="007E6B33" w:rsidRPr="00A9522F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93BF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93BF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E6B33" w:rsidRDefault="007E6B33" w:rsidP="00D42219">
      <w:pPr>
        <w:jc w:val="both"/>
        <w:rPr>
          <w:bCs/>
          <w:sz w:val="26"/>
        </w:rPr>
      </w:pPr>
    </w:p>
    <w:p w:rsidR="007E6B33" w:rsidRDefault="007E6B33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7E6B33" w:rsidRPr="00873112" w:rsidRDefault="007E6B33" w:rsidP="007E6B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7E6B33" w:rsidRPr="00873112" w:rsidRDefault="007E6B33" w:rsidP="007E6B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7E6B33" w:rsidRPr="00873112" w:rsidRDefault="007E6B33" w:rsidP="007E6B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7E6B33" w:rsidRPr="00873112" w:rsidRDefault="007E6B33" w:rsidP="007E6B3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1443">
        <w:rPr>
          <w:sz w:val="26"/>
        </w:rPr>
        <w:t xml:space="preserve">от </w:t>
      </w:r>
      <w:r w:rsidR="00D93BF2">
        <w:rPr>
          <w:sz w:val="26"/>
        </w:rPr>
        <w:t>11.07.2023</w:t>
      </w:r>
      <w:r w:rsidRPr="00871443">
        <w:rPr>
          <w:sz w:val="26"/>
        </w:rPr>
        <w:t xml:space="preserve"> №</w:t>
      </w:r>
      <w:r w:rsidRPr="00873112">
        <w:rPr>
          <w:sz w:val="26"/>
        </w:rPr>
        <w:t xml:space="preserve"> </w:t>
      </w:r>
      <w:r w:rsidR="00D93BF2">
        <w:rPr>
          <w:sz w:val="26"/>
        </w:rPr>
        <w:t>1036</w:t>
      </w:r>
    </w:p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7E6B33" w:rsidRPr="00873112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7E6B33" w:rsidRPr="00B3203D" w:rsidRDefault="007E6B33" w:rsidP="007E6B3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E6B33" w:rsidRPr="00B861A0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>у "</w:t>
      </w:r>
      <w:r w:rsidRPr="00873112">
        <w:rPr>
          <w:bCs/>
          <w:sz w:val="26"/>
          <w:szCs w:val="26"/>
        </w:rPr>
        <w:t xml:space="preserve">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 </w:t>
      </w:r>
      <w:r>
        <w:rPr>
          <w:sz w:val="26"/>
        </w:rPr>
        <w:t>п</w:t>
      </w:r>
      <w:r w:rsidRPr="00886170"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>а</w:t>
      </w:r>
      <w:r w:rsidRPr="00886170">
        <w:rPr>
          <w:bCs/>
          <w:sz w:val="26"/>
          <w:szCs w:val="26"/>
        </w:rPr>
        <w:t xml:space="preserve">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(далее – Программа) </w:t>
      </w:r>
      <w:r w:rsidRPr="00886170">
        <w:rPr>
          <w:bCs/>
          <w:sz w:val="26"/>
          <w:szCs w:val="26"/>
        </w:rPr>
        <w:t xml:space="preserve">изложить в </w:t>
      </w:r>
      <w:r>
        <w:rPr>
          <w:bCs/>
          <w:sz w:val="26"/>
          <w:szCs w:val="26"/>
        </w:rPr>
        <w:t>следующей</w:t>
      </w:r>
      <w:r w:rsidRPr="00886170">
        <w:rPr>
          <w:bCs/>
          <w:sz w:val="26"/>
          <w:szCs w:val="26"/>
        </w:rPr>
        <w:t xml:space="preserve"> редакции</w:t>
      </w:r>
      <w:r w:rsidRPr="00873112">
        <w:rPr>
          <w:bCs/>
          <w:sz w:val="26"/>
          <w:szCs w:val="26"/>
        </w:rPr>
        <w:t>:</w:t>
      </w:r>
    </w:p>
    <w:p w:rsidR="007E6B33" w:rsidRPr="00873112" w:rsidRDefault="007E6B33" w:rsidP="007E6B33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7E6B33" w:rsidRPr="00873112" w:rsidTr="00D93BF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6B4861" w:rsidRDefault="007E6B33" w:rsidP="00D93B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B15127" w:rsidRDefault="007E6B33" w:rsidP="00D93B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15127">
              <w:rPr>
                <w:bCs/>
                <w:sz w:val="26"/>
                <w:szCs w:val="26"/>
              </w:rPr>
              <w:t>Общий объем финансирования Программы за счет средств бюджета МО "Городской округ "Город Нарьян-Мар" (далее - городской бюджет - 345 654,53101 тыс. рублей, в том числе по годам:</w:t>
            </w:r>
          </w:p>
          <w:p w:rsidR="007E6B33" w:rsidRPr="00B15127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>2019 год - 38 346,3 тыс. руб.;</w:t>
            </w:r>
          </w:p>
          <w:p w:rsidR="007E6B33" w:rsidRPr="00B15127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>2020 год - 40 564,7 тыс. руб.;</w:t>
            </w:r>
          </w:p>
          <w:p w:rsidR="007E6B33" w:rsidRPr="00B15127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>2021 год - 41 175,40000 тыс. руб.;</w:t>
            </w:r>
          </w:p>
          <w:p w:rsidR="007E6B33" w:rsidRPr="00B15127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>2022 год - 43 660,37775 тыс. руб.;</w:t>
            </w:r>
          </w:p>
          <w:p w:rsidR="007E6B33" w:rsidRPr="00B15127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>2023 год - 47 290,05326 тыс. руб.;</w:t>
            </w:r>
          </w:p>
          <w:p w:rsidR="007E6B33" w:rsidRPr="00B15127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>2024 год - 45 320,80000 тыс. руб.;</w:t>
            </w:r>
          </w:p>
          <w:p w:rsidR="007E6B33" w:rsidRPr="00B15127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 xml:space="preserve">2025 год - 45 548,80000 тыс. руб.; </w:t>
            </w:r>
          </w:p>
          <w:p w:rsidR="007E6B33" w:rsidRPr="006B4861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Pr="00B15127">
              <w:rPr>
                <w:bCs/>
                <w:sz w:val="26"/>
                <w:szCs w:val="26"/>
              </w:rPr>
              <w:t>2026 год - 43 748,10000 тыс. руб.</w:t>
            </w:r>
          </w:p>
        </w:tc>
      </w:tr>
    </w:tbl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Абзац 3 </w:t>
      </w:r>
      <w:r w:rsidRPr="007F0F2B">
        <w:rPr>
          <w:rFonts w:eastAsiaTheme="minorHAnsi"/>
          <w:sz w:val="26"/>
          <w:szCs w:val="26"/>
          <w:lang w:eastAsia="en-US"/>
        </w:rPr>
        <w:t>раздела II Программы</w:t>
      </w:r>
      <w:r>
        <w:rPr>
          <w:rFonts w:eastAsiaTheme="minorHAnsi"/>
          <w:sz w:val="26"/>
          <w:szCs w:val="26"/>
          <w:lang w:eastAsia="en-US"/>
        </w:rPr>
        <w:t xml:space="preserve"> изложить в новой редакции: </w:t>
      </w:r>
    </w:p>
    <w:p w:rsidR="007E6B33" w:rsidRDefault="007E6B33" w:rsidP="007E6B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"Муниципальная программа "Поддержка отдельных категорий граждан муниципального образования "Городской округ "Город Нарьян-Мар" направлена на оказание социальной поддержки ветеранам Великой Отечественной войны, гражданам, отмеченным за особые заслуги в социально-экономическом развитии города Нарьян-Мара, особые достижения в различных областях деятельности, гражданам пожилого возраста, гражданам, нуждающимся в социальной помощи, гражданам, оказавшимся в трудной жизненной ситуации, участникам специальной военной операции, членам их семей, иным лицам, в соответствии с муниципальными правовыми актами."</w:t>
      </w:r>
    </w:p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</w:p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3.</w:t>
      </w:r>
      <w:r>
        <w:rPr>
          <w:sz w:val="26"/>
        </w:rPr>
        <w:tab/>
        <w:t xml:space="preserve">Пункт 1.9 Таблицы 1 </w:t>
      </w:r>
      <w:r w:rsidRPr="007F0F2B">
        <w:rPr>
          <w:rFonts w:eastAsiaTheme="minorHAnsi"/>
          <w:sz w:val="26"/>
          <w:szCs w:val="26"/>
          <w:lang w:eastAsia="en-US"/>
        </w:rPr>
        <w:t>раздела II Программы</w:t>
      </w:r>
      <w:r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6"/>
        <w:gridCol w:w="2179"/>
        <w:gridCol w:w="1701"/>
        <w:gridCol w:w="2835"/>
      </w:tblGrid>
      <w:tr w:rsidR="007E6B33" w:rsidRPr="00B34F02" w:rsidTr="00D93BF2">
        <w:tc>
          <w:tcPr>
            <w:tcW w:w="562" w:type="dxa"/>
          </w:tcPr>
          <w:p w:rsidR="007E6B33" w:rsidRPr="003A0048" w:rsidRDefault="007E6B33" w:rsidP="00D93BF2">
            <w:pPr>
              <w:pStyle w:val="ConsPlusNormal"/>
              <w:ind w:left="-77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A004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2216" w:type="dxa"/>
          </w:tcPr>
          <w:p w:rsidR="007E6B33" w:rsidRPr="003A0048" w:rsidRDefault="007E6B33" w:rsidP="00D93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A0048">
              <w:rPr>
                <w:rFonts w:eastAsiaTheme="minorHAnsi"/>
                <w:sz w:val="26"/>
                <w:szCs w:val="26"/>
                <w:lang w:eastAsia="en-US"/>
              </w:rPr>
              <w:t xml:space="preserve">Дополнительные меры социальной </w:t>
            </w:r>
            <w:r w:rsidRPr="003A004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поддержки в связи с проведением специальной военной операции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7E6B33" w:rsidRPr="003A0048" w:rsidRDefault="007E6B33" w:rsidP="00D93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A004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Участники специальной </w:t>
            </w:r>
            <w:r w:rsidRPr="003A004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операции, получившие увечье (ранение, травму, контузию) при выполнении задач в ходе специальной военной операции </w:t>
            </w: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A0048">
              <w:rPr>
                <w:rFonts w:eastAsiaTheme="minorHAnsi"/>
                <w:sz w:val="26"/>
                <w:szCs w:val="26"/>
                <w:lang w:eastAsia="en-US"/>
              </w:rPr>
              <w:t xml:space="preserve">Члены семьи участника специальной операции, погибшего (умершего вследствие полученного увечья (ранения, травмы, контузии)) в результате выполнения задач в ходе специальной </w:t>
            </w: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A0048">
              <w:rPr>
                <w:rFonts w:eastAsiaTheme="minorHAnsi"/>
                <w:sz w:val="26"/>
                <w:szCs w:val="26"/>
                <w:lang w:eastAsia="en-US"/>
              </w:rPr>
              <w:t>военной операции</w:t>
            </w: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A0048">
              <w:rPr>
                <w:rFonts w:eastAsiaTheme="minorHAnsi"/>
                <w:sz w:val="26"/>
                <w:szCs w:val="26"/>
                <w:lang w:eastAsia="en-US"/>
              </w:rPr>
              <w:t>Иные лица, взявшие на себя обязанности по погребению участника специальной операции, погибшего (умершего вследствие полученного увечья (ранения, травмы, контузии)) в результате выполнения задач в ходе специальной военной операции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B33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0048">
              <w:rPr>
                <w:rFonts w:eastAsiaTheme="minorHAnsi"/>
                <w:sz w:val="26"/>
                <w:szCs w:val="26"/>
                <w:lang w:eastAsia="en-US"/>
              </w:rPr>
              <w:t>115 000,00</w:t>
            </w: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0048">
              <w:rPr>
                <w:rFonts w:eastAsiaTheme="minorHAnsi"/>
                <w:sz w:val="26"/>
                <w:szCs w:val="26"/>
                <w:lang w:eastAsia="en-US"/>
              </w:rPr>
              <w:t>345 000,00</w:t>
            </w: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0048">
              <w:rPr>
                <w:rFonts w:eastAsiaTheme="minorHAnsi"/>
                <w:sz w:val="26"/>
                <w:szCs w:val="26"/>
                <w:lang w:eastAsia="en-US"/>
              </w:rPr>
              <w:t>100 000,00</w:t>
            </w:r>
          </w:p>
          <w:p w:rsidR="007E6B33" w:rsidRPr="003A0048" w:rsidRDefault="007E6B33" w:rsidP="00D93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E6B33" w:rsidRPr="003A0048" w:rsidRDefault="007E6B33" w:rsidP="00D93BF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7E6B33" w:rsidRPr="003A0048" w:rsidRDefault="007E6B33" w:rsidP="00D93BF2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A004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Размер выплаты утвержден решением </w:t>
            </w:r>
            <w:r w:rsidRPr="003A004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Совета городского округа "Город Нарьян-Мар" от 23.06.2022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№</w:t>
            </w:r>
            <w:r w:rsidRPr="003A004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349-р "О дополнительных мерах социальной поддержки в связи с проведением специальной военной операции"</w:t>
            </w:r>
          </w:p>
        </w:tc>
      </w:tr>
    </w:tbl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."</w:t>
      </w:r>
    </w:p>
    <w:p w:rsidR="007E6B33" w:rsidRPr="00C5269A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lastRenderedPageBreak/>
        <w:t>4.</w:t>
      </w:r>
      <w:r>
        <w:rPr>
          <w:sz w:val="26"/>
        </w:rPr>
        <w:tab/>
      </w:r>
      <w:r>
        <w:rPr>
          <w:bCs/>
          <w:sz w:val="26"/>
          <w:szCs w:val="26"/>
        </w:rPr>
        <w:t xml:space="preserve">Строку </w:t>
      </w:r>
      <w:r>
        <w:rPr>
          <w:rFonts w:eastAsiaTheme="minorHAnsi"/>
          <w:sz w:val="26"/>
          <w:szCs w:val="26"/>
          <w:lang w:eastAsia="en-US"/>
        </w:rPr>
        <w:t>и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 xml:space="preserve">"Поддержка отдельных категорий граждан" Программы (далее – Подпрограмма 1) </w:t>
      </w:r>
      <w:r w:rsidRPr="00873112">
        <w:rPr>
          <w:bCs/>
          <w:sz w:val="26"/>
          <w:szCs w:val="26"/>
        </w:rPr>
        <w:t>изложить в новой редакции:</w:t>
      </w:r>
    </w:p>
    <w:p w:rsidR="007E6B33" w:rsidRPr="00873112" w:rsidRDefault="007E6B33" w:rsidP="007E6B3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7E6B33" w:rsidRPr="00873112" w:rsidTr="00D93BF2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6B4861" w:rsidRDefault="007E6B33" w:rsidP="00D93B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C5269A" w:rsidRDefault="007E6B33" w:rsidP="00D93B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>Общий объем финансирования Подпрограммы 1 за счет средств городского бюджета - 50 267,45326 тыс. рублей, в том числе по годам:</w:t>
            </w:r>
          </w:p>
          <w:p w:rsidR="007E6B33" w:rsidRPr="00C5269A" w:rsidRDefault="007E6B33" w:rsidP="00D93B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>2019 год - 4 041,0 тыс. руб.;</w:t>
            </w:r>
          </w:p>
          <w:p w:rsidR="007E6B33" w:rsidRPr="00C5269A" w:rsidRDefault="007E6B33" w:rsidP="00D93B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>2020 год - 5 480,0 тыс. руб.;</w:t>
            </w:r>
          </w:p>
          <w:p w:rsidR="007E6B33" w:rsidRPr="00C5269A" w:rsidRDefault="007E6B33" w:rsidP="00D93B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>2021 год - 5 791,70000 тыс. руб.;</w:t>
            </w:r>
          </w:p>
          <w:p w:rsidR="007E6B33" w:rsidRPr="00C5269A" w:rsidRDefault="007E6B33" w:rsidP="00D93B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>2022 год - 6 424,70000 тыс. руб.;</w:t>
            </w:r>
          </w:p>
          <w:p w:rsidR="007E6B33" w:rsidRPr="00C5269A" w:rsidRDefault="007E6B33" w:rsidP="00D93B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>2023 год - 9 387,05326 тыс. руб.;</w:t>
            </w:r>
          </w:p>
          <w:p w:rsidR="007E6B33" w:rsidRPr="00C5269A" w:rsidRDefault="007E6B33" w:rsidP="00D93B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>2024 год - 6 229,00000 тыс. руб.;</w:t>
            </w:r>
          </w:p>
          <w:p w:rsidR="007E6B33" w:rsidRPr="00C5269A" w:rsidRDefault="007E6B33" w:rsidP="00D93BF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269A">
              <w:rPr>
                <w:bCs/>
                <w:sz w:val="26"/>
                <w:szCs w:val="26"/>
              </w:rPr>
              <w:t>2025 год - 6 457,00000 тыс. руб.;</w:t>
            </w:r>
          </w:p>
          <w:p w:rsidR="007E6B33" w:rsidRPr="006B4861" w:rsidRDefault="007E6B33" w:rsidP="00D93B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269A">
              <w:rPr>
                <w:bCs/>
                <w:sz w:val="26"/>
                <w:szCs w:val="26"/>
              </w:rPr>
              <w:t>2026 год - 6 457,00000 тыс. руб.</w:t>
            </w:r>
          </w:p>
        </w:tc>
      </w:tr>
    </w:tbl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7E6B33" w:rsidRDefault="007E6B33" w:rsidP="00D93B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5.</w:t>
      </w:r>
      <w:r>
        <w:rPr>
          <w:sz w:val="26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Абзац 2 пункта 1.2</w:t>
      </w:r>
      <w:r w:rsidRPr="007F0F2B">
        <w:rPr>
          <w:rFonts w:eastAsiaTheme="minorHAnsi"/>
          <w:sz w:val="26"/>
          <w:szCs w:val="26"/>
          <w:lang w:eastAsia="en-US"/>
        </w:rPr>
        <w:t xml:space="preserve"> </w:t>
      </w:r>
      <w:r w:rsidRPr="00CE3A32">
        <w:rPr>
          <w:bCs/>
          <w:sz w:val="26"/>
          <w:szCs w:val="26"/>
        </w:rPr>
        <w:t>Подпрограмма 1</w:t>
      </w:r>
      <w:r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7E6B33" w:rsidRPr="00C35F5D" w:rsidRDefault="007E6B33" w:rsidP="007E6B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F5D">
        <w:rPr>
          <w:rFonts w:ascii="Times New Roman" w:hAnsi="Times New Roman" w:cs="Times New Roman"/>
          <w:bCs/>
          <w:sz w:val="26"/>
          <w:szCs w:val="26"/>
        </w:rPr>
        <w:t>"К дополнительным мерам относятся единовременные денежные выплаты гражданам, награжденным Почетной грамотой МО "Городской округ "Город Нарьян-Мар"; гражданам, которым присваиваются звания "Ветеран города Нарьян-Мара", "Почетный гражданин города Нарьян-Мара"; награжденным знаком отличия "За заслуги перед городом Нарьян-Маром"; единовременная выплата лицам, уволенным в запас после прохождения военной службы по призыву в Вооруженных Силах Российской Федерации; единовременная материальная помощь; дополнительные меры социальной поддержки в связи с проведением специальной военной операции. Помимо денежных выплат осуществляется льготная подписка на общественно-политическую газету Ненецкого автономного округа "</w:t>
      </w:r>
      <w:proofErr w:type="spellStart"/>
      <w:r w:rsidRPr="00C35F5D">
        <w:rPr>
          <w:rFonts w:ascii="Times New Roman" w:hAnsi="Times New Roman" w:cs="Times New Roman"/>
          <w:bCs/>
          <w:sz w:val="26"/>
          <w:szCs w:val="26"/>
        </w:rPr>
        <w:t>Няръяна</w:t>
      </w:r>
      <w:proofErr w:type="spellEnd"/>
      <w:r w:rsidRPr="00C35F5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5F5D">
        <w:rPr>
          <w:rFonts w:ascii="Times New Roman" w:hAnsi="Times New Roman" w:cs="Times New Roman"/>
          <w:bCs/>
          <w:sz w:val="26"/>
          <w:szCs w:val="26"/>
        </w:rPr>
        <w:t>вындер</w:t>
      </w:r>
      <w:proofErr w:type="spellEnd"/>
      <w:r w:rsidRPr="00C35F5D">
        <w:rPr>
          <w:rFonts w:ascii="Times New Roman" w:hAnsi="Times New Roman" w:cs="Times New Roman"/>
          <w:bCs/>
          <w:sz w:val="26"/>
          <w:szCs w:val="26"/>
        </w:rPr>
        <w:t>".</w:t>
      </w:r>
      <w:r>
        <w:rPr>
          <w:rFonts w:ascii="Times New Roman" w:hAnsi="Times New Roman" w:cs="Times New Roman"/>
          <w:bCs/>
          <w:sz w:val="26"/>
          <w:szCs w:val="26"/>
        </w:rPr>
        <w:t>"</w:t>
      </w:r>
    </w:p>
    <w:p w:rsidR="007E6B33" w:rsidRPr="00657BBF" w:rsidRDefault="007E6B33" w:rsidP="007E6B33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>
        <w:rPr>
          <w:sz w:val="26"/>
        </w:rPr>
        <w:t xml:space="preserve">6. </w:t>
      </w:r>
      <w:r w:rsidRPr="00657BBF">
        <w:rPr>
          <w:bCs/>
          <w:sz w:val="26"/>
          <w:szCs w:val="26"/>
        </w:rPr>
        <w:t xml:space="preserve">Абзац </w:t>
      </w:r>
      <w:r>
        <w:rPr>
          <w:bCs/>
          <w:sz w:val="26"/>
          <w:szCs w:val="26"/>
        </w:rPr>
        <w:t>6</w:t>
      </w:r>
      <w:r w:rsidRPr="00657BBF">
        <w:rPr>
          <w:bCs/>
          <w:sz w:val="26"/>
          <w:szCs w:val="26"/>
        </w:rPr>
        <w:t xml:space="preserve"> пункта 1.2 Подпрограммы 1 изложить в следующей редакции:</w:t>
      </w:r>
    </w:p>
    <w:p w:rsidR="007E6B33" w:rsidRPr="00657BBF" w:rsidRDefault="007E6B33" w:rsidP="00D93B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7BBF">
        <w:rPr>
          <w:rFonts w:ascii="Times New Roman" w:hAnsi="Times New Roman" w:cs="Times New Roman"/>
          <w:bCs/>
          <w:sz w:val="26"/>
          <w:szCs w:val="26"/>
        </w:rPr>
        <w:t xml:space="preserve">" - решением Совета городского округа "Город Нарьян-Мар" от 23.06.2022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№ 349-р </w:t>
      </w:r>
      <w:r w:rsidRPr="00657BBF">
        <w:rPr>
          <w:rFonts w:ascii="Times New Roman" w:hAnsi="Times New Roman" w:cs="Times New Roman"/>
          <w:bCs/>
          <w:sz w:val="26"/>
          <w:szCs w:val="26"/>
        </w:rPr>
        <w:t>"О дополнительных мер</w:t>
      </w:r>
      <w:r>
        <w:rPr>
          <w:rFonts w:ascii="Times New Roman" w:hAnsi="Times New Roman" w:cs="Times New Roman"/>
          <w:bCs/>
          <w:sz w:val="26"/>
          <w:szCs w:val="26"/>
        </w:rPr>
        <w:t xml:space="preserve">ах социальной поддержки в связи </w:t>
      </w:r>
      <w:r w:rsidRPr="00657BBF">
        <w:rPr>
          <w:rFonts w:ascii="Times New Roman" w:hAnsi="Times New Roman" w:cs="Times New Roman"/>
          <w:bCs/>
          <w:sz w:val="26"/>
          <w:szCs w:val="26"/>
        </w:rPr>
        <w:t>с проведением специальной военной операции;"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E6B33" w:rsidRPr="00657BBF" w:rsidRDefault="007E6B33" w:rsidP="00D93BF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</w:rPr>
        <w:t xml:space="preserve">7. </w:t>
      </w:r>
      <w:r w:rsidRPr="00657BBF">
        <w:rPr>
          <w:bCs/>
          <w:sz w:val="26"/>
          <w:szCs w:val="26"/>
        </w:rPr>
        <w:t xml:space="preserve">Абзац </w:t>
      </w:r>
      <w:r>
        <w:rPr>
          <w:bCs/>
          <w:sz w:val="26"/>
          <w:szCs w:val="26"/>
        </w:rPr>
        <w:t>9</w:t>
      </w:r>
      <w:r w:rsidRPr="00657BBF">
        <w:rPr>
          <w:bCs/>
          <w:sz w:val="26"/>
          <w:szCs w:val="26"/>
        </w:rPr>
        <w:t xml:space="preserve"> пункта 1.2 Подпрограммы 1 изложить в следующей редакции:</w:t>
      </w:r>
    </w:p>
    <w:p w:rsidR="007E6B33" w:rsidRDefault="007E6B33" w:rsidP="00D93B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657BBF">
        <w:rPr>
          <w:bCs/>
          <w:sz w:val="26"/>
          <w:szCs w:val="26"/>
        </w:rPr>
        <w:t xml:space="preserve">- </w:t>
      </w:r>
      <w:hyperlink r:id="rId9">
        <w:r w:rsidRPr="00657BBF">
          <w:rPr>
            <w:bCs/>
            <w:sz w:val="26"/>
            <w:szCs w:val="26"/>
          </w:rPr>
          <w:t>постановлением</w:t>
        </w:r>
      </w:hyperlink>
      <w:r w:rsidRPr="00657BBF">
        <w:rPr>
          <w:bCs/>
          <w:sz w:val="26"/>
          <w:szCs w:val="26"/>
        </w:rPr>
        <w:t xml:space="preserve"> Администрации муниципального образования "Городской округ "Город Нарьян-Мар" от 11.03.2023 </w:t>
      </w:r>
      <w:r>
        <w:rPr>
          <w:bCs/>
          <w:sz w:val="26"/>
          <w:szCs w:val="26"/>
        </w:rPr>
        <w:t>№</w:t>
      </w:r>
      <w:r w:rsidRPr="00657BBF">
        <w:rPr>
          <w:bCs/>
          <w:sz w:val="26"/>
          <w:szCs w:val="26"/>
        </w:rPr>
        <w:t xml:space="preserve"> 533 "Об утверждении Порядка предоставления дополнительных мер социальной поддержки в связи с проведением специальной военной операции</w:t>
      </w:r>
      <w:r>
        <w:rPr>
          <w:bCs/>
          <w:sz w:val="26"/>
          <w:szCs w:val="26"/>
        </w:rPr>
        <w:t>.</w:t>
      </w:r>
      <w:r w:rsidRPr="00657BBF">
        <w:rPr>
          <w:bCs/>
          <w:sz w:val="26"/>
          <w:szCs w:val="26"/>
        </w:rPr>
        <w:t>".</w:t>
      </w:r>
    </w:p>
    <w:p w:rsidR="007E6B33" w:rsidRDefault="007E6B33" w:rsidP="00D93B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 Абзацы 21,22,23</w:t>
      </w:r>
      <w:r w:rsidRPr="00657BBF">
        <w:rPr>
          <w:bCs/>
          <w:sz w:val="26"/>
          <w:szCs w:val="26"/>
        </w:rPr>
        <w:t xml:space="preserve"> пункта 1.2 Подпрограммы 1 изложить в следующей редакции:</w:t>
      </w:r>
    </w:p>
    <w:p w:rsidR="007E6B33" w:rsidRPr="00E9616C" w:rsidRDefault="007E6B33" w:rsidP="007E6B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E9616C">
        <w:rPr>
          <w:rFonts w:ascii="Times New Roman" w:hAnsi="Times New Roman" w:cs="Times New Roman"/>
          <w:bCs/>
          <w:sz w:val="26"/>
          <w:szCs w:val="26"/>
        </w:rPr>
        <w:t xml:space="preserve">Дополнительные меры социальной поддержки в связи с проведением специальной военной операции предоставляются: </w:t>
      </w:r>
    </w:p>
    <w:p w:rsidR="007E6B33" w:rsidRPr="00E9616C" w:rsidRDefault="007E6B33" w:rsidP="007E6B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16C">
        <w:rPr>
          <w:rFonts w:ascii="Times New Roman" w:hAnsi="Times New Roman" w:cs="Times New Roman"/>
          <w:bCs/>
          <w:sz w:val="26"/>
          <w:szCs w:val="26"/>
        </w:rPr>
        <w:t>а) участнику специальной операции, получившему ранение (контузию, травму, увечье) в результате участия в специальной военной операции и имеющему место жительства на территории муниципального образования "Городской округ "Город Нарьян-Мар";</w:t>
      </w:r>
    </w:p>
    <w:p w:rsidR="007E6B33" w:rsidRDefault="007E6B33" w:rsidP="007E6B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16C">
        <w:rPr>
          <w:rFonts w:ascii="Times New Roman" w:hAnsi="Times New Roman" w:cs="Times New Roman"/>
          <w:bCs/>
          <w:sz w:val="26"/>
          <w:szCs w:val="26"/>
        </w:rPr>
        <w:t xml:space="preserve">б) одному из членов семьи участника специальной операции погибшего (умершего, признанного в установленном порядке безвестно отсутствующим или объявленным </w:t>
      </w:r>
      <w:r>
        <w:rPr>
          <w:rFonts w:ascii="Times New Roman" w:hAnsi="Times New Roman" w:cs="Times New Roman"/>
          <w:bCs/>
          <w:sz w:val="26"/>
          <w:szCs w:val="26"/>
        </w:rPr>
        <w:t xml:space="preserve">умершим) </w:t>
      </w:r>
      <w:r w:rsidRPr="00E9616C">
        <w:rPr>
          <w:rFonts w:ascii="Times New Roman" w:hAnsi="Times New Roman" w:cs="Times New Roman"/>
          <w:bCs/>
          <w:sz w:val="26"/>
          <w:szCs w:val="26"/>
        </w:rPr>
        <w:t xml:space="preserve">в результате выполнения задач в ходе проведения специальной военной операции и имевшего место жительства на территории муниципального образования "Городской округ "Город Нарьян-Мар" на день гибели </w:t>
      </w:r>
      <w:r w:rsidRPr="00E9616C">
        <w:rPr>
          <w:rFonts w:ascii="Times New Roman" w:hAnsi="Times New Roman" w:cs="Times New Roman"/>
          <w:bCs/>
          <w:sz w:val="26"/>
          <w:szCs w:val="26"/>
        </w:rPr>
        <w:lastRenderedPageBreak/>
        <w:t>(смерти);</w:t>
      </w:r>
      <w:r>
        <w:rPr>
          <w:rFonts w:ascii="Times New Roman" w:hAnsi="Times New Roman" w:cs="Times New Roman"/>
          <w:bCs/>
          <w:sz w:val="26"/>
          <w:szCs w:val="26"/>
        </w:rPr>
        <w:t>".</w:t>
      </w:r>
    </w:p>
    <w:p w:rsidR="007E6B33" w:rsidRDefault="007E6B33" w:rsidP="007E6B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9. П</w:t>
      </w:r>
      <w:r w:rsidRPr="00E9616C">
        <w:rPr>
          <w:rFonts w:ascii="Times New Roman" w:hAnsi="Times New Roman" w:cs="Times New Roman"/>
          <w:bCs/>
          <w:sz w:val="26"/>
          <w:szCs w:val="26"/>
        </w:rPr>
        <w:t>ункт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616C">
        <w:rPr>
          <w:rFonts w:ascii="Times New Roman" w:hAnsi="Times New Roman" w:cs="Times New Roman"/>
          <w:bCs/>
          <w:sz w:val="26"/>
          <w:szCs w:val="26"/>
        </w:rPr>
        <w:t>1.2 Подпрограммы 1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дополнить абзацем 24: </w:t>
      </w:r>
    </w:p>
    <w:p w:rsidR="007E6B33" w:rsidRPr="007446B5" w:rsidRDefault="007E6B33" w:rsidP="007E6B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FC48F3">
        <w:rPr>
          <w:rFonts w:ascii="Times New Roman" w:hAnsi="Times New Roman" w:cs="Times New Roman"/>
          <w:bCs/>
          <w:sz w:val="26"/>
          <w:szCs w:val="26"/>
        </w:rPr>
        <w:t>в) иным лицам, взявшим на себя обязанности по погребению участника специальной операции, погибшего (умершего вследствие полученного увечья (ранения, травмы, контузии)) в результате выполнения задач в ходе специальной военной операции и имевшего место жительства на территории муниципального образования "Городской округ "Город Нарьян-Мар" на день гибели (смерти), в целях компенсации фактически понесенных расходов.</w:t>
      </w:r>
      <w:r>
        <w:rPr>
          <w:rFonts w:ascii="Times New Roman" w:hAnsi="Times New Roman" w:cs="Times New Roman"/>
          <w:bCs/>
          <w:sz w:val="26"/>
          <w:szCs w:val="26"/>
        </w:rPr>
        <w:t xml:space="preserve">". </w:t>
      </w:r>
    </w:p>
    <w:p w:rsidR="007E6B33" w:rsidRDefault="007E6B33" w:rsidP="00D93B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10. </w:t>
      </w:r>
      <w:r w:rsidRPr="00332FCF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Раздел 1.5 </w:t>
      </w:r>
      <w:r>
        <w:rPr>
          <w:rFonts w:eastAsiaTheme="minorHAnsi"/>
          <w:sz w:val="26"/>
          <w:szCs w:val="26"/>
          <w:lang w:eastAsia="en-US"/>
        </w:rPr>
        <w:t xml:space="preserve">"Сроки и этапы реализации подпрограммы" изложить в новой редакции: </w:t>
      </w:r>
    </w:p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"Подпрограмма 1 реализуется в сроки с 2019 по 2026 год.".</w:t>
      </w:r>
    </w:p>
    <w:p w:rsidR="007E6B33" w:rsidRPr="000642A7" w:rsidRDefault="007E6B33" w:rsidP="00D93B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11. </w:t>
      </w:r>
      <w:r>
        <w:rPr>
          <w:bCs/>
          <w:sz w:val="26"/>
          <w:szCs w:val="26"/>
        </w:rPr>
        <w:t xml:space="preserve">Строку </w:t>
      </w:r>
      <w:r w:rsidRPr="00886170">
        <w:rPr>
          <w:bCs/>
          <w:sz w:val="26"/>
          <w:szCs w:val="26"/>
        </w:rPr>
        <w:t xml:space="preserve">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 w:rsidRPr="000642A7">
        <w:rPr>
          <w:bCs/>
          <w:sz w:val="26"/>
          <w:szCs w:val="26"/>
        </w:rPr>
        <w:t xml:space="preserve"> Подпрограммы 2 </w:t>
      </w:r>
      <w:r w:rsidRPr="00CE3A32">
        <w:rPr>
          <w:bCs/>
          <w:sz w:val="26"/>
          <w:szCs w:val="26"/>
        </w:rPr>
        <w:t>"</w:t>
      </w:r>
      <w:r w:rsidRPr="000642A7">
        <w:rPr>
          <w:bCs/>
          <w:sz w:val="26"/>
          <w:szCs w:val="26"/>
        </w:rPr>
        <w:t>Пенсионное обеспечение отдельных категорий граждан</w:t>
      </w:r>
      <w:r w:rsidRPr="00CE3A32">
        <w:rPr>
          <w:bCs/>
          <w:sz w:val="26"/>
          <w:szCs w:val="26"/>
        </w:rPr>
        <w:t xml:space="preserve">" Программы (далее – Подпрограмма </w:t>
      </w:r>
      <w:r>
        <w:rPr>
          <w:bCs/>
          <w:sz w:val="26"/>
          <w:szCs w:val="26"/>
        </w:rPr>
        <w:t>2</w:t>
      </w:r>
      <w:r w:rsidRPr="00CE3A32">
        <w:rPr>
          <w:bCs/>
          <w:sz w:val="26"/>
          <w:szCs w:val="26"/>
        </w:rPr>
        <w:t xml:space="preserve">) </w:t>
      </w:r>
      <w:r w:rsidRPr="00873112">
        <w:rPr>
          <w:bCs/>
          <w:sz w:val="26"/>
          <w:szCs w:val="26"/>
        </w:rPr>
        <w:t>изложить в новой редакции:</w:t>
      </w:r>
    </w:p>
    <w:p w:rsidR="007E6B33" w:rsidRPr="00873112" w:rsidRDefault="007E6B33" w:rsidP="007E6B3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7E6B33" w:rsidRPr="00873112" w:rsidTr="00D93BF2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6B4861" w:rsidRDefault="007E6B33" w:rsidP="00D93B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7446B5" w:rsidRDefault="007E6B33" w:rsidP="00D93BF2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7446B5">
              <w:rPr>
                <w:bCs/>
                <w:sz w:val="26"/>
                <w:szCs w:val="26"/>
              </w:rPr>
              <w:t>Общий объем финансирования Подпрограммы 2 за счет средств городского бюджета - 295 387,07775 тыс. рублей в том числе по годам:</w:t>
            </w:r>
          </w:p>
          <w:p w:rsidR="007E6B33" w:rsidRPr="007446B5" w:rsidRDefault="007E6B33" w:rsidP="00D93BF2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7446B5">
              <w:rPr>
                <w:bCs/>
                <w:sz w:val="26"/>
                <w:szCs w:val="26"/>
              </w:rPr>
              <w:t>2019 год - 34 305,3 тыс. руб.;</w:t>
            </w:r>
          </w:p>
          <w:p w:rsidR="007E6B33" w:rsidRPr="007446B5" w:rsidRDefault="007E6B33" w:rsidP="00D93BF2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7446B5">
              <w:rPr>
                <w:bCs/>
                <w:sz w:val="26"/>
                <w:szCs w:val="26"/>
              </w:rPr>
              <w:t>2020 год - 35 084,7 тыс. руб.;</w:t>
            </w:r>
          </w:p>
          <w:p w:rsidR="007E6B33" w:rsidRPr="007446B5" w:rsidRDefault="007E6B33" w:rsidP="00D93BF2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7446B5">
              <w:rPr>
                <w:bCs/>
                <w:sz w:val="26"/>
                <w:szCs w:val="26"/>
              </w:rPr>
              <w:t>2021 год - 35 383,70000 тыс. руб.;</w:t>
            </w:r>
          </w:p>
          <w:p w:rsidR="007E6B33" w:rsidRPr="007446B5" w:rsidRDefault="007E6B33" w:rsidP="00D93BF2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7446B5">
              <w:rPr>
                <w:bCs/>
                <w:sz w:val="26"/>
                <w:szCs w:val="26"/>
              </w:rPr>
              <w:t>2022 год - 37 235,67775 тыс. руб.;</w:t>
            </w:r>
          </w:p>
          <w:p w:rsidR="007E6B33" w:rsidRPr="007446B5" w:rsidRDefault="007E6B33" w:rsidP="00D93BF2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7446B5">
              <w:rPr>
                <w:bCs/>
                <w:sz w:val="26"/>
                <w:szCs w:val="26"/>
              </w:rPr>
              <w:t>2023 год - 37 903,00000 тыс. руб.</w:t>
            </w:r>
          </w:p>
          <w:p w:rsidR="007E6B33" w:rsidRPr="007446B5" w:rsidRDefault="007E6B33" w:rsidP="00D93BF2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7446B5">
              <w:rPr>
                <w:bCs/>
                <w:sz w:val="26"/>
                <w:szCs w:val="26"/>
              </w:rPr>
              <w:t>2024 год - 39 091,80000 тыс. руб.</w:t>
            </w:r>
          </w:p>
          <w:p w:rsidR="007E6B33" w:rsidRPr="007446B5" w:rsidRDefault="007E6B33" w:rsidP="00D93BF2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7446B5">
              <w:rPr>
                <w:bCs/>
                <w:sz w:val="26"/>
                <w:szCs w:val="26"/>
              </w:rPr>
              <w:t>2025 год - 39 091,80000 тыс. руб.</w:t>
            </w:r>
          </w:p>
          <w:p w:rsidR="007E6B33" w:rsidRPr="006B4861" w:rsidRDefault="007E6B33" w:rsidP="00D93BF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50055F">
              <w:rPr>
                <w:bCs/>
                <w:sz w:val="26"/>
                <w:szCs w:val="26"/>
              </w:rPr>
              <w:t>2026 год - 37 291,10000 тыс. руб.</w:t>
            </w:r>
          </w:p>
        </w:tc>
      </w:tr>
    </w:tbl>
    <w:p w:rsidR="007E6B33" w:rsidRDefault="007E6B33" w:rsidP="007E6B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E6B33" w:rsidRDefault="007E6B33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7E6B33" w:rsidRDefault="007E6B33" w:rsidP="00D42219">
      <w:pPr>
        <w:jc w:val="both"/>
        <w:rPr>
          <w:bCs/>
          <w:sz w:val="26"/>
        </w:rPr>
        <w:sectPr w:rsidR="007E6B33" w:rsidSect="00F71FA8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15A6E" w:rsidRDefault="007E6B33" w:rsidP="00D4221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П</w:t>
      </w:r>
      <w:r w:rsidRPr="00873112">
        <w:rPr>
          <w:sz w:val="26"/>
          <w:szCs w:val="26"/>
        </w:rPr>
        <w:t>рограмме изложить в новой редакции</w:t>
      </w:r>
      <w:r>
        <w:rPr>
          <w:sz w:val="26"/>
          <w:szCs w:val="26"/>
        </w:rPr>
        <w:t>:</w:t>
      </w:r>
    </w:p>
    <w:p w:rsidR="007E6B33" w:rsidRDefault="007E6B33" w:rsidP="007E6B33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"Приложение 2</w:t>
      </w:r>
      <w:r>
        <w:rPr>
          <w:kern w:val="32"/>
          <w:sz w:val="26"/>
          <w:szCs w:val="26"/>
          <w:lang w:eastAsia="en-US"/>
        </w:rPr>
        <w:br/>
        <w:t>к программе</w:t>
      </w:r>
    </w:p>
    <w:p w:rsidR="007E6B33" w:rsidRPr="00431326" w:rsidRDefault="007E6B33" w:rsidP="007E6B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7E6B33" w:rsidRDefault="007E6B33" w:rsidP="007E6B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7E6B33" w:rsidRPr="00431326" w:rsidRDefault="007E6B33" w:rsidP="007E6B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7E6B33" w:rsidRDefault="007E6B33" w:rsidP="007E6B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</w:t>
      </w:r>
      <w:r>
        <w:rPr>
          <w:kern w:val="32"/>
          <w:sz w:val="26"/>
          <w:szCs w:val="26"/>
          <w:lang w:eastAsia="en-US"/>
        </w:rPr>
        <w:br/>
      </w:r>
      <w:r w:rsidRPr="00431326">
        <w:rPr>
          <w:kern w:val="32"/>
          <w:sz w:val="26"/>
          <w:szCs w:val="26"/>
          <w:lang w:eastAsia="en-US"/>
        </w:rPr>
        <w:t>"Городской округ "Город</w:t>
      </w:r>
      <w:r>
        <w:rPr>
          <w:kern w:val="32"/>
          <w:sz w:val="26"/>
          <w:szCs w:val="26"/>
          <w:lang w:eastAsia="en-US"/>
        </w:rPr>
        <w:t xml:space="preserve"> Нарьян-Мар"</w:t>
      </w:r>
    </w:p>
    <w:p w:rsidR="007E6B33" w:rsidRPr="00431326" w:rsidRDefault="007E6B33" w:rsidP="007E6B3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15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276"/>
        <w:gridCol w:w="1559"/>
        <w:gridCol w:w="992"/>
        <w:gridCol w:w="992"/>
        <w:gridCol w:w="1276"/>
        <w:gridCol w:w="1276"/>
        <w:gridCol w:w="1276"/>
        <w:gridCol w:w="1417"/>
        <w:gridCol w:w="1276"/>
        <w:gridCol w:w="1276"/>
      </w:tblGrid>
      <w:tr w:rsidR="007E6B33" w:rsidRPr="00431326" w:rsidTr="00D93BF2">
        <w:trPr>
          <w:tblHeader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Ответственный исполнитель: у</w:t>
            </w:r>
            <w:r w:rsidRPr="00431326">
              <w:rPr>
                <w:kern w:val="32"/>
                <w:sz w:val="26"/>
                <w:szCs w:val="26"/>
                <w:lang w:eastAsia="en-US"/>
              </w:rPr>
              <w:t>правление организационно-информацион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ного обеспечения Администрации </w:t>
            </w:r>
            <w:r w:rsidRPr="00431326">
              <w:rPr>
                <w:kern w:val="32"/>
                <w:sz w:val="26"/>
                <w:szCs w:val="26"/>
                <w:lang w:eastAsia="en-US"/>
              </w:rPr>
              <w:t>МО "Городской округ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kern w:val="32"/>
                <w:sz w:val="26"/>
                <w:szCs w:val="26"/>
                <w:lang w:eastAsia="en-US"/>
              </w:rPr>
              <w:t xml:space="preserve">"Город </w:t>
            </w:r>
            <w:proofErr w:type="spellStart"/>
            <w:r w:rsidRPr="00431326">
              <w:rPr>
                <w:kern w:val="32"/>
                <w:sz w:val="26"/>
                <w:szCs w:val="26"/>
                <w:lang w:eastAsia="en-US"/>
              </w:rPr>
              <w:t>Нарьян-Мар"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 муниципальной программы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7E6B33" w:rsidRPr="00431326" w:rsidTr="00D93BF2">
        <w:trPr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E6B33" w:rsidRPr="00431326" w:rsidTr="00D93BF2">
        <w:trPr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6</w:t>
            </w:r>
          </w:p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7E6B33" w:rsidRPr="00431326" w:rsidTr="00D93BF2">
        <w:trPr>
          <w:tblHeader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7E6B33" w:rsidRPr="00431326" w:rsidTr="00D93BF2">
        <w:trPr>
          <w:trHeight w:val="86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"Городской округ "Город Нарьян-Мар" "Поддержка отдельных категорий граждан 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345 654,53101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43 660,37775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47 290,05326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45 320,80000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45 548,80000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43 748,10000</w:t>
            </w:r>
          </w:p>
        </w:tc>
      </w:tr>
      <w:tr w:rsidR="007E6B33" w:rsidRPr="00431326" w:rsidTr="00D93BF2">
        <w:trPr>
          <w:trHeight w:val="696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345 654,53101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43 660,37775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47 290,05326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45 320,80000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45 548,80000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43 748,10000</w:t>
            </w:r>
          </w:p>
        </w:tc>
      </w:tr>
      <w:tr w:rsidR="007E6B33" w:rsidRPr="00431326" w:rsidTr="00D93BF2">
        <w:trPr>
          <w:trHeight w:val="41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contextualSpacing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50 267,45326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6 424,70000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9 387,05326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6 229,00000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</w:tr>
      <w:tr w:rsidR="007E6B33" w:rsidRPr="00431326" w:rsidTr="00D93BF2">
        <w:trPr>
          <w:trHeight w:val="40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50 267,45326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6 424,70000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9 387,05326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6 229,00000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</w:tr>
      <w:tr w:rsidR="007E6B33" w:rsidRPr="00431326" w:rsidTr="00D93BF2">
        <w:trPr>
          <w:trHeight w:val="45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295 387,07775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235,67775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903,10000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291,10000</w:t>
            </w:r>
          </w:p>
        </w:tc>
      </w:tr>
      <w:tr w:rsidR="007E6B33" w:rsidRPr="00431326" w:rsidTr="00D93BF2">
        <w:trPr>
          <w:trHeight w:val="37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AC7CD5" w:rsidRDefault="007E6B33" w:rsidP="00D93BF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295 387,07775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235,67775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903,10000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3" w:rsidRPr="00255616" w:rsidRDefault="007E6B33" w:rsidP="00D93BF2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291,10000</w:t>
            </w:r>
          </w:p>
        </w:tc>
      </w:tr>
    </w:tbl>
    <w:p w:rsidR="007E6B33" w:rsidRDefault="00D93BF2" w:rsidP="007E6B33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textWrapping" w:clear="all"/>
      </w:r>
      <w:r w:rsidR="007E6B33">
        <w:rPr>
          <w:color w:val="000000"/>
          <w:sz w:val="26"/>
          <w:szCs w:val="26"/>
        </w:rPr>
        <w:t>".</w:t>
      </w:r>
    </w:p>
    <w:p w:rsidR="007E6B33" w:rsidRDefault="007E6B33" w:rsidP="007E6B3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  <w:r>
        <w:rPr>
          <w:color w:val="000000"/>
          <w:sz w:val="26"/>
          <w:szCs w:val="26"/>
        </w:rPr>
        <w:t>13.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7E6B33" w:rsidRPr="0016423A" w:rsidRDefault="007E6B33" w:rsidP="007E6B3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"Приложение 3</w:t>
      </w:r>
    </w:p>
    <w:p w:rsidR="007E6B33" w:rsidRPr="0016423A" w:rsidRDefault="007E6B33" w:rsidP="007E6B3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</w:t>
      </w:r>
      <w:r w:rsidRPr="0016423A">
        <w:rPr>
          <w:rFonts w:eastAsiaTheme="minorHAnsi"/>
          <w:sz w:val="26"/>
          <w:szCs w:val="26"/>
          <w:lang w:eastAsia="en-US"/>
        </w:rPr>
        <w:t>рограмме</w:t>
      </w:r>
    </w:p>
    <w:p w:rsidR="007E6B33" w:rsidRDefault="007E6B33" w:rsidP="007E6B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6B33" w:rsidRPr="0016423A" w:rsidRDefault="007E6B33" w:rsidP="007E6B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586"/>
      <w:bookmarkEnd w:id="2"/>
      <w:r w:rsidRPr="0016423A">
        <w:rPr>
          <w:b/>
          <w:sz w:val="26"/>
          <w:szCs w:val="26"/>
        </w:rPr>
        <w:t>Перечень</w:t>
      </w:r>
    </w:p>
    <w:p w:rsidR="007E6B33" w:rsidRDefault="007E6B33" w:rsidP="007E6B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"Город Нарьян-Мар" </w:t>
      </w:r>
    </w:p>
    <w:p w:rsidR="007E6B33" w:rsidRDefault="007E6B33" w:rsidP="007E6B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"Поддержка отдельных категорий граждан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муниципального образования </w:t>
      </w:r>
    </w:p>
    <w:p w:rsidR="007E6B33" w:rsidRPr="0016423A" w:rsidRDefault="007E6B33" w:rsidP="007E6B3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"Городской округ "Город</w:t>
      </w:r>
      <w:r>
        <w:rPr>
          <w:b/>
          <w:sz w:val="26"/>
          <w:szCs w:val="26"/>
        </w:rPr>
        <w:t xml:space="preserve"> Нарьян-Мар" </w:t>
      </w: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7E6B33" w:rsidRDefault="007E6B33" w:rsidP="007E6B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E6B33" w:rsidRPr="0016423A" w:rsidRDefault="007E6B33" w:rsidP="007E6B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423A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7E6B33" w:rsidRPr="00DA772C" w:rsidRDefault="007E6B33" w:rsidP="007E6B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276"/>
        <w:gridCol w:w="1587"/>
        <w:gridCol w:w="991"/>
        <w:gridCol w:w="992"/>
        <w:gridCol w:w="1415"/>
        <w:gridCol w:w="1275"/>
        <w:gridCol w:w="1311"/>
        <w:gridCol w:w="1241"/>
        <w:gridCol w:w="1276"/>
        <w:gridCol w:w="1295"/>
      </w:tblGrid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83" w:type="dxa"/>
            <w:gridSpan w:val="9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Всего</w:t>
            </w:r>
          </w:p>
        </w:tc>
        <w:tc>
          <w:tcPr>
            <w:tcW w:w="9796" w:type="dxa"/>
            <w:gridSpan w:val="8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 том числе: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2022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2025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2026</w:t>
            </w:r>
          </w:p>
        </w:tc>
      </w:tr>
      <w:tr w:rsidR="007E6B33" w:rsidRPr="00DA772C" w:rsidTr="00D93BF2">
        <w:tc>
          <w:tcPr>
            <w:tcW w:w="15324" w:type="dxa"/>
            <w:gridSpan w:val="11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Подпрограмма 1 "Поддержка отдельных категорий граждан"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 Основное мероприятие: выплаты, осуществляемые 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50 267,45326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9 387,05326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50 267,45326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9 387,05326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660,00000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660,00000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1.1.2. 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522,00000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72,00000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522,00000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72,00000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20 240,00000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2 640,00000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2 480,00000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2 560,00000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20 240,00000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2 640,00000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2 480,00000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2 560,00000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5 724,00000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513,0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549,00000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729,00000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837,00000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945,00000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5 724,00000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513,0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549,00000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729,00000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837,00000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945,00000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DA772C">
              <w:rPr>
                <w:sz w:val="20"/>
                <w:szCs w:val="20"/>
              </w:rPr>
              <w:t>Няръяна</w:t>
            </w:r>
            <w:proofErr w:type="spellEnd"/>
            <w:r w:rsidRPr="00DA772C">
              <w:rPr>
                <w:sz w:val="20"/>
                <w:szCs w:val="20"/>
              </w:rPr>
              <w:t xml:space="preserve"> </w:t>
            </w:r>
            <w:proofErr w:type="spellStart"/>
            <w:r w:rsidRPr="00DA772C">
              <w:rPr>
                <w:sz w:val="20"/>
                <w:szCs w:val="20"/>
              </w:rPr>
              <w:t>вындер</w:t>
            </w:r>
            <w:proofErr w:type="spellEnd"/>
            <w:r w:rsidRPr="00DA772C">
              <w:rPr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11 901,68426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1 462,0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1 345,70000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1 360,70000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1 970,28426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11 901,68426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1 462,0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1 345,70000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1 360,70000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1 970,28426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1.1.6.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5 715,00000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885,00000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525,00000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5 715,00000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885,00000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525,00000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1.1.7. Единовременная материальная помощь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1 595,00000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1 595,00000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1.1.8 Единовременная денежная выплата отдельным категориям граждан, принимавших участие в специальной военной операции на территориях Донецкой Народной Республики, Луганской Народной Республики и Украины, и членам их семей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2 265,00000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1 265,00000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2 265,00000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1 265,00000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1.1.9 Дополнительные меры социальной поддержки в связи с проведением специальной военной операции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1 644,76900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72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72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1 644,76900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1 644,76900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72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772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1 644,76900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1.2.1. Информирование граждан о мерах </w:t>
            </w:r>
            <w:r w:rsidRPr="00DA772C">
              <w:rPr>
                <w:sz w:val="20"/>
                <w:szCs w:val="20"/>
              </w:rPr>
              <w:lastRenderedPageBreak/>
              <w:t>предоставления поддержки в средствах массовой информации муниципалитета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1.2.2.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Pr="00DA772C">
              <w:rPr>
                <w:sz w:val="20"/>
                <w:szCs w:val="20"/>
              </w:rPr>
              <w:t>Няръяна</w:t>
            </w:r>
            <w:proofErr w:type="spellEnd"/>
            <w:r w:rsidRPr="00DA772C">
              <w:rPr>
                <w:sz w:val="20"/>
                <w:szCs w:val="20"/>
              </w:rPr>
              <w:t xml:space="preserve"> </w:t>
            </w:r>
            <w:proofErr w:type="spellStart"/>
            <w:r w:rsidRPr="00DA772C">
              <w:rPr>
                <w:sz w:val="20"/>
                <w:szCs w:val="20"/>
              </w:rPr>
              <w:t>вындер</w:t>
            </w:r>
            <w:proofErr w:type="spellEnd"/>
            <w:r w:rsidRPr="00DA772C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 по Подпрограмме 1 "Поддержка отдельных категорий граждан"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48 281,40000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7 401,00000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48 281,40000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7 401,00000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7E6B33" w:rsidRPr="00DA772C" w:rsidTr="00D93BF2">
        <w:tc>
          <w:tcPr>
            <w:tcW w:w="15324" w:type="dxa"/>
            <w:gridSpan w:val="11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Подпрограмма 2 "Пенсионное обеспечение отдельных категорий граждан"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2.1. Основное мероприятие: выплата пенсий за выслугу лет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295 387,07775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37 903,00000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37 291,10000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295 387,07775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37 903,00000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37 291,10000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2.1.1.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260 018,97775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31 163,3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31 066,30000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32 745,57775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33 310,00000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34 354,70000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34 354,70000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32 801,00000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260 018,97775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31 163,3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31 066,30000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32 745,57775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33 310,00000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34 354,70000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34 354,70000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32 801,00000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2.1.2. Пенсии за выслугу лет к страховой пенсии по </w:t>
            </w:r>
            <w:r w:rsidRPr="00DA772C">
              <w:rPr>
                <w:sz w:val="20"/>
                <w:szCs w:val="20"/>
              </w:rPr>
              <w:lastRenderedPageBreak/>
              <w:t>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35 368,10000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3 921,4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4 317,40000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4 593,00000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4 737,10000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4 737,10000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35 368,10000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3 921,4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4 317,40000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4 593,00000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4 737,10000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4 737,10000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2.2.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2.2.1. 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 по Подпрограмме 2 "Пенсионное обеспечение отдельных категорий граждан"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295 387,07775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35 383,70000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37 235,67775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37 903,00000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37 291,10000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295 387,07775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35 383,70000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37 235,67775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37 903,00000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37 291,10000</w:t>
            </w:r>
          </w:p>
        </w:tc>
      </w:tr>
      <w:tr w:rsidR="007E6B33" w:rsidRPr="00DA772C" w:rsidTr="00D93BF2">
        <w:tc>
          <w:tcPr>
            <w:tcW w:w="2665" w:type="dxa"/>
            <w:vMerge w:val="restart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345 654,53101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40 564,7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41 175,40000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43 660,37775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47 290,05326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45 320,80000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45 548,80000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43 748,10000</w:t>
            </w:r>
          </w:p>
        </w:tc>
      </w:tr>
      <w:tr w:rsidR="007E6B33" w:rsidRPr="00DA772C" w:rsidTr="00D93BF2">
        <w:tc>
          <w:tcPr>
            <w:tcW w:w="2665" w:type="dxa"/>
            <w:vMerge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345 654,53101</w:t>
            </w:r>
          </w:p>
        </w:tc>
        <w:tc>
          <w:tcPr>
            <w:tcW w:w="99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40 564,7</w:t>
            </w:r>
          </w:p>
        </w:tc>
        <w:tc>
          <w:tcPr>
            <w:tcW w:w="141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41 175,40000</w:t>
            </w:r>
          </w:p>
        </w:tc>
        <w:tc>
          <w:tcPr>
            <w:tcW w:w="127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43 660,37775</w:t>
            </w:r>
          </w:p>
        </w:tc>
        <w:tc>
          <w:tcPr>
            <w:tcW w:w="131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47 290,05326</w:t>
            </w:r>
          </w:p>
        </w:tc>
        <w:tc>
          <w:tcPr>
            <w:tcW w:w="1241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45 320,80000</w:t>
            </w:r>
          </w:p>
        </w:tc>
        <w:tc>
          <w:tcPr>
            <w:tcW w:w="1276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b/>
                <w:sz w:val="20"/>
                <w:szCs w:val="20"/>
              </w:rPr>
              <w:t>45 548,80000</w:t>
            </w:r>
          </w:p>
        </w:tc>
        <w:tc>
          <w:tcPr>
            <w:tcW w:w="1295" w:type="dxa"/>
          </w:tcPr>
          <w:p w:rsidR="007E6B33" w:rsidRPr="00DA772C" w:rsidRDefault="007E6B33" w:rsidP="00D93B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43 748,10000</w:t>
            </w:r>
          </w:p>
        </w:tc>
      </w:tr>
    </w:tbl>
    <w:p w:rsidR="007E6B33" w:rsidRPr="00DA772C" w:rsidRDefault="007E6B33" w:rsidP="007E6B3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6B33" w:rsidRDefault="007E6B33" w:rsidP="007E6B33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>
        <w:rPr>
          <w:rFonts w:ascii="Calibri" w:hAnsi="Calibri" w:cs="Calibri"/>
          <w:sz w:val="22"/>
          <w:szCs w:val="20"/>
        </w:rPr>
        <w:t>".</w:t>
      </w:r>
    </w:p>
    <w:p w:rsidR="007E6B33" w:rsidRDefault="007E6B33" w:rsidP="00D42219">
      <w:pPr>
        <w:jc w:val="both"/>
        <w:rPr>
          <w:bCs/>
          <w:sz w:val="26"/>
        </w:rPr>
      </w:pPr>
    </w:p>
    <w:sectPr w:rsidR="007E6B33" w:rsidSect="00D93BF2">
      <w:pgSz w:w="16838" w:h="11905" w:orient="landscape" w:code="9"/>
      <w:pgMar w:top="1701" w:right="1134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F2" w:rsidRDefault="00D93BF2" w:rsidP="00693317">
      <w:r>
        <w:separator/>
      </w:r>
    </w:p>
  </w:endnote>
  <w:endnote w:type="continuationSeparator" w:id="0">
    <w:p w:rsidR="00D93BF2" w:rsidRDefault="00D93BF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F2" w:rsidRDefault="00D93BF2" w:rsidP="00693317">
      <w:r>
        <w:separator/>
      </w:r>
    </w:p>
  </w:footnote>
  <w:footnote w:type="continuationSeparator" w:id="0">
    <w:p w:rsidR="00D93BF2" w:rsidRDefault="00D93BF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D93BF2" w:rsidRDefault="00D93B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C3">
          <w:rPr>
            <w:noProof/>
          </w:rPr>
          <w:t>11</w:t>
        </w:r>
        <w:r>
          <w:fldChar w:fldCharType="end"/>
        </w:r>
      </w:p>
    </w:sdtContent>
  </w:sdt>
  <w:p w:rsidR="00D93BF2" w:rsidRDefault="00D93B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33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5C3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BF2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9650EFC4E6656811FAAFCF8D1386BBC641E31BF2D9DA009F0837121DEE2576410E3CE11B57AB41123FDD390A16A3EAq5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48CC-46E2-4D39-B0D0-7713E852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2023-07-11T13:11:00Z</cp:lastPrinted>
  <dcterms:created xsi:type="dcterms:W3CDTF">2023-07-11T13:01:00Z</dcterms:created>
  <dcterms:modified xsi:type="dcterms:W3CDTF">2023-07-11T13:12:00Z</dcterms:modified>
</cp:coreProperties>
</file>