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C4" w:rsidRDefault="006750C4" w:rsidP="006750C4">
      <w:pPr>
        <w:spacing w:after="0" w:line="240" w:lineRule="auto"/>
        <w:contextualSpacing/>
        <w:jc w:val="center"/>
        <w:rPr>
          <w:b/>
          <w:szCs w:val="26"/>
        </w:rPr>
      </w:pPr>
      <w:r>
        <w:rPr>
          <w:b/>
          <w:szCs w:val="26"/>
        </w:rPr>
        <w:t>Информация</w:t>
      </w:r>
    </w:p>
    <w:p w:rsidR="006750C4" w:rsidRPr="00535184" w:rsidRDefault="006750C4" w:rsidP="006750C4">
      <w:pPr>
        <w:spacing w:after="0" w:line="240" w:lineRule="auto"/>
        <w:jc w:val="center"/>
        <w:rPr>
          <w:b/>
          <w:spacing w:val="2"/>
          <w:szCs w:val="26"/>
          <w:shd w:val="clear" w:color="auto" w:fill="FFFFFF"/>
        </w:rPr>
      </w:pPr>
      <w:r>
        <w:rPr>
          <w:b/>
          <w:szCs w:val="26"/>
        </w:rPr>
        <w:t xml:space="preserve">о результатах проведения плановой </w:t>
      </w:r>
      <w:r w:rsidRPr="00193221">
        <w:rPr>
          <w:b/>
          <w:szCs w:val="26"/>
        </w:rPr>
        <w:t xml:space="preserve">проверки соблюдения положений правовых актов, регулирующих бюджетные правоотношения при предоставлении из городского бюджета субсидии в рамках реализации муниципальной программы «Повышение уровня жизнеобеспечения и безопасности жизнедеятельности населения муниципального образования «Городской округ «Город Нарьян-Мар» в целях компенсации расходов, связанных с организацией вывоза стоков из септиков и выгребных ям жилых домов на территории МО «Городской округ «Город Нарьян-Мар» </w:t>
      </w:r>
    </w:p>
    <w:p w:rsidR="006750C4" w:rsidRDefault="006750C4" w:rsidP="006750C4">
      <w:pPr>
        <w:spacing w:after="0" w:line="240" w:lineRule="auto"/>
        <w:jc w:val="center"/>
        <w:rPr>
          <w:rFonts w:eastAsia="Times New Roman"/>
          <w:b/>
          <w:szCs w:val="26"/>
          <w:lang w:eastAsia="ru-RU"/>
        </w:rPr>
      </w:pPr>
      <w:r>
        <w:rPr>
          <w:rFonts w:eastAsia="Times New Roman"/>
          <w:b/>
          <w:szCs w:val="26"/>
          <w:lang w:eastAsia="ru-RU"/>
        </w:rPr>
        <w:t>за 2019 год</w:t>
      </w:r>
    </w:p>
    <w:p w:rsidR="006750C4" w:rsidRDefault="006750C4" w:rsidP="006750C4">
      <w:pPr>
        <w:pStyle w:val="ConsPlusNonformat"/>
        <w:jc w:val="center"/>
        <w:rPr>
          <w:szCs w:val="26"/>
        </w:rPr>
      </w:pPr>
    </w:p>
    <w:p w:rsidR="006750C4" w:rsidRPr="006750C4" w:rsidRDefault="006750C4" w:rsidP="006750C4">
      <w:pPr>
        <w:spacing w:after="0" w:line="240" w:lineRule="auto"/>
        <w:ind w:firstLine="720"/>
        <w:jc w:val="both"/>
      </w:pPr>
      <w:r>
        <w:rPr>
          <w:szCs w:val="26"/>
        </w:rPr>
        <w:t xml:space="preserve">На основании распоряжения Администрации муниципального образования «Городской округ «Город Нарьян-Мар» </w:t>
      </w:r>
      <w:r w:rsidRPr="00D13F46">
        <w:rPr>
          <w:szCs w:val="26"/>
        </w:rPr>
        <w:t>№ 140-р от 06.03.2020</w:t>
      </w:r>
      <w:r w:rsidRPr="00586F35">
        <w:rPr>
          <w:szCs w:val="26"/>
        </w:rPr>
        <w:t xml:space="preserve"> </w:t>
      </w:r>
      <w:r w:rsidRPr="00054C29">
        <w:t xml:space="preserve">и пункта </w:t>
      </w:r>
      <w:r>
        <w:t>1</w:t>
      </w:r>
      <w:r w:rsidRPr="00054C29">
        <w:t xml:space="preserve"> </w:t>
      </w:r>
      <w:r w:rsidRPr="00054C29">
        <w:rPr>
          <w:szCs w:val="26"/>
        </w:rPr>
        <w:t xml:space="preserve">Плана контрольной деятельности отдела внутреннего муниципального финансового контроля Администрации </w:t>
      </w:r>
      <w:r>
        <w:rPr>
          <w:szCs w:val="26"/>
        </w:rPr>
        <w:t>муниципального образования</w:t>
      </w:r>
      <w:r w:rsidRPr="00054C29">
        <w:rPr>
          <w:szCs w:val="26"/>
        </w:rPr>
        <w:t xml:space="preserve"> «Городской округ «Город Нарьян-Мар» в финансово-бюджетной сфере на 20</w:t>
      </w:r>
      <w:r>
        <w:rPr>
          <w:szCs w:val="26"/>
        </w:rPr>
        <w:t>20</w:t>
      </w:r>
      <w:r w:rsidRPr="00054C29">
        <w:rPr>
          <w:szCs w:val="26"/>
        </w:rPr>
        <w:t xml:space="preserve"> год, утвержденного </w:t>
      </w:r>
      <w:r>
        <w:rPr>
          <w:szCs w:val="26"/>
        </w:rPr>
        <w:t xml:space="preserve">распоряжением Администрации муниципального образования «Городской округ «Город Нарьян-Мар» от 10.12.2019 № 853-р (в ред. от </w:t>
      </w:r>
      <w:r w:rsidRPr="009A5DFF">
        <w:rPr>
          <w:szCs w:val="26"/>
        </w:rPr>
        <w:t>03.03.2020)</w:t>
      </w:r>
      <w:r>
        <w:rPr>
          <w:szCs w:val="26"/>
        </w:rPr>
        <w:t xml:space="preserve"> проведена плановая </w:t>
      </w:r>
      <w:r>
        <w:t xml:space="preserve">проверка </w:t>
      </w:r>
      <w:r w:rsidRPr="006750C4">
        <w:t>соблюдения положений правовых актов, регулирующих бюджетные правоотношения при предоставлении из городского бюджета субсидии в рамках реализации муниципальной программы «Повышение уровня жизнеобеспечения и безопасности жизнедеятельности населения муниципального образования «Городской округ «Город Нарьян-Мар» в целях компенсации расходов, связанных с организацией вывоза стоков из септиков и выгребных ям жилых домов на территории МО «Городской округ «Город Нарьян-Мар»</w:t>
      </w:r>
      <w:r>
        <w:t xml:space="preserve"> </w:t>
      </w:r>
      <w:r>
        <w:rPr>
          <w:rFonts w:eastAsia="Times New Roman"/>
          <w:szCs w:val="26"/>
        </w:rPr>
        <w:t>за 2019 год.</w:t>
      </w:r>
    </w:p>
    <w:p w:rsidR="006750C4" w:rsidRDefault="006750C4" w:rsidP="006750C4">
      <w:pPr>
        <w:spacing w:after="0" w:line="240" w:lineRule="auto"/>
        <w:ind w:firstLine="708"/>
        <w:jc w:val="both"/>
        <w:rPr>
          <w:szCs w:val="26"/>
        </w:rPr>
      </w:pPr>
      <w:r>
        <w:rPr>
          <w:spacing w:val="2"/>
          <w:szCs w:val="26"/>
          <w:shd w:val="clear" w:color="auto" w:fill="FFFFFF"/>
        </w:rPr>
        <w:t xml:space="preserve">Объект контроля: </w:t>
      </w:r>
      <w:r>
        <w:rPr>
          <w:szCs w:val="26"/>
        </w:rPr>
        <w:t>Администрация муниципального образования «Городской округ «Город Нарьян-Мар»</w:t>
      </w:r>
      <w:r>
        <w:rPr>
          <w:rFonts w:eastAsia="Times New Roman"/>
          <w:szCs w:val="26"/>
        </w:rPr>
        <w:t>.</w:t>
      </w:r>
    </w:p>
    <w:p w:rsidR="006750C4" w:rsidRDefault="006750C4" w:rsidP="006750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Проверяемый период с 01.01.201</w:t>
      </w:r>
      <w:r w:rsidR="008D3F3B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по 31.12.201</w:t>
      </w:r>
      <w:r w:rsidR="008D3F3B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50C4" w:rsidRDefault="006750C4" w:rsidP="006750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проведения проверки: </w:t>
      </w:r>
      <w:r w:rsidR="008D3F3B" w:rsidRPr="00586F35">
        <w:rPr>
          <w:rFonts w:ascii="Times New Roman" w:hAnsi="Times New Roman"/>
          <w:sz w:val="26"/>
          <w:szCs w:val="26"/>
        </w:rPr>
        <w:t xml:space="preserve">с </w:t>
      </w:r>
      <w:r w:rsidR="008D3F3B">
        <w:rPr>
          <w:rFonts w:ascii="Times New Roman" w:hAnsi="Times New Roman"/>
          <w:sz w:val="26"/>
          <w:szCs w:val="26"/>
        </w:rPr>
        <w:t>17</w:t>
      </w:r>
      <w:r w:rsidR="008D3F3B" w:rsidRPr="00586F35">
        <w:rPr>
          <w:rFonts w:ascii="Times New Roman" w:hAnsi="Times New Roman"/>
          <w:sz w:val="26"/>
          <w:szCs w:val="26"/>
        </w:rPr>
        <w:t>.</w:t>
      </w:r>
      <w:r w:rsidR="008D3F3B">
        <w:rPr>
          <w:rFonts w:ascii="Times New Roman" w:hAnsi="Times New Roman"/>
          <w:sz w:val="26"/>
          <w:szCs w:val="26"/>
        </w:rPr>
        <w:t>03.2020</w:t>
      </w:r>
      <w:r w:rsidR="008D3F3B" w:rsidRPr="00586F35">
        <w:rPr>
          <w:rFonts w:ascii="Times New Roman" w:hAnsi="Times New Roman"/>
          <w:sz w:val="26"/>
          <w:szCs w:val="26"/>
        </w:rPr>
        <w:t xml:space="preserve"> по </w:t>
      </w:r>
      <w:r w:rsidR="008D3F3B" w:rsidRPr="00415E09">
        <w:rPr>
          <w:rFonts w:ascii="Times New Roman" w:hAnsi="Times New Roman"/>
          <w:sz w:val="26"/>
          <w:szCs w:val="26"/>
        </w:rPr>
        <w:t>27.04.2020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50C4" w:rsidRDefault="006750C4" w:rsidP="006750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проведения проверочных мероприятий установлены нарушения:</w:t>
      </w:r>
    </w:p>
    <w:p w:rsidR="008D3F3B" w:rsidRPr="008D3F3B" w:rsidRDefault="008D3F3B" w:rsidP="008D3F3B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8D3F3B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пункта 3 статьи 78 Бюджетног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 кодекса Российской Федерации;</w:t>
      </w:r>
    </w:p>
    <w:p w:rsidR="008D3F3B" w:rsidRDefault="008D3F3B" w:rsidP="008D3F3B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proofErr w:type="gramStart"/>
      <w:r w:rsidRPr="008D3F3B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подпункта</w:t>
      </w:r>
      <w:proofErr w:type="gramEnd"/>
      <w:r w:rsidRPr="008D3F3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 пункта 4.5 Поряд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ка</w:t>
      </w:r>
      <w:r w:rsidRPr="008D3F3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предоставления субсидии на компенсацию расходов, связанных с организацией вывоза стоков из септиков и выгребных ям жилых домов на территории МО «Городской округ «Город Нарьян-Мар», утвержденн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ого</w:t>
      </w:r>
      <w:r w:rsidRPr="008D3F3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постановлением Администрации МО «Городской округ «Город Нарьян-Мар» от 31.01.2018 № 42, (далее также – Порядок, утвержденный постановлением Администрации города от 31.01.2018 № 42)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323C3D" w:rsidRDefault="008D3F3B" w:rsidP="008D3F3B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8D3F3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пункта 4.7 Порядка, утвержденного постановлением Администрации города 31.01.2018 № 42, а также пункта 4.3.1 Соглашений</w:t>
      </w:r>
      <w:r w:rsidR="00323C3D" w:rsidRPr="00323C3D">
        <w:rPr>
          <w:rFonts w:ascii="Times New Roman" w:hAnsi="Times New Roman"/>
          <w:sz w:val="26"/>
          <w:szCs w:val="26"/>
        </w:rPr>
        <w:t xml:space="preserve"> </w:t>
      </w:r>
      <w:r w:rsidR="00323C3D">
        <w:rPr>
          <w:rFonts w:ascii="Times New Roman" w:hAnsi="Times New Roman"/>
          <w:sz w:val="26"/>
          <w:szCs w:val="26"/>
        </w:rPr>
        <w:t>о предоставлении субсидии</w:t>
      </w:r>
    </w:p>
    <w:p w:rsidR="00390C3A" w:rsidRPr="000021AA" w:rsidRDefault="00390C3A" w:rsidP="00390C3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1AA">
        <w:rPr>
          <w:rFonts w:ascii="Times New Roman" w:hAnsi="Times New Roman" w:cs="Times New Roman"/>
          <w:sz w:val="26"/>
          <w:szCs w:val="26"/>
        </w:rPr>
        <w:t>На основании вышеизложенного отделом внутреннего муниципального финансового контроля Администрации муниципального образования «Городской округ «Город Нарьян-Мар»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021AA">
        <w:rPr>
          <w:rFonts w:ascii="Times New Roman" w:hAnsi="Times New Roman" w:cs="Times New Roman"/>
          <w:sz w:val="26"/>
          <w:szCs w:val="26"/>
        </w:rPr>
        <w:t xml:space="preserve"> </w:t>
      </w:r>
      <w:r w:rsidR="00F162C4">
        <w:rPr>
          <w:rFonts w:ascii="Times New Roman" w:hAnsi="Times New Roman" w:cs="Times New Roman"/>
          <w:sz w:val="26"/>
          <w:szCs w:val="26"/>
        </w:rPr>
        <w:t>объекту контроля</w:t>
      </w:r>
      <w:r w:rsidRPr="000021AA">
        <w:rPr>
          <w:rFonts w:ascii="Times New Roman" w:hAnsi="Times New Roman" w:cs="Times New Roman"/>
          <w:sz w:val="26"/>
          <w:szCs w:val="26"/>
        </w:rPr>
        <w:t xml:space="preserve"> даны рекомендации по недопущению выявленных нарушений в дальнейшей работе.</w:t>
      </w:r>
    </w:p>
    <w:p w:rsidR="00390C3A" w:rsidRPr="00917850" w:rsidRDefault="00390C3A" w:rsidP="00390C3A">
      <w:pPr>
        <w:spacing w:after="0" w:line="240" w:lineRule="auto"/>
        <w:ind w:firstLine="709"/>
        <w:jc w:val="both"/>
        <w:rPr>
          <w:szCs w:val="26"/>
        </w:rPr>
      </w:pPr>
    </w:p>
    <w:p w:rsidR="00390C3A" w:rsidRDefault="00390C3A" w:rsidP="00390C3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9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C4"/>
    <w:rsid w:val="00323C3D"/>
    <w:rsid w:val="00390C3A"/>
    <w:rsid w:val="006750C4"/>
    <w:rsid w:val="008451B5"/>
    <w:rsid w:val="008D3F3B"/>
    <w:rsid w:val="00F1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B81EC-D795-406A-B4C5-2D80CD33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C4"/>
    <w:pPr>
      <w:spacing w:after="200" w:line="276" w:lineRule="auto"/>
    </w:pPr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5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7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finkon1</dc:creator>
  <cp:keywords/>
  <dc:description/>
  <cp:lastModifiedBy>finkon1</cp:lastModifiedBy>
  <cp:revision>2</cp:revision>
  <dcterms:created xsi:type="dcterms:W3CDTF">2020-12-25T07:26:00Z</dcterms:created>
  <dcterms:modified xsi:type="dcterms:W3CDTF">2020-12-25T09:13:00Z</dcterms:modified>
</cp:coreProperties>
</file>