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C0E2F" w:rsidP="000363FD">
            <w:pPr>
              <w:ind w:left="-108" w:right="-108"/>
              <w:jc w:val="center"/>
            </w:pPr>
            <w:bookmarkStart w:id="0" w:name="ТекстовоеПоле7"/>
            <w:r>
              <w:t>03.11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0B24" w:rsidP="00DC0E2F">
            <w:pPr>
              <w:ind w:left="-38" w:firstLine="38"/>
              <w:jc w:val="center"/>
            </w:pPr>
            <w:r>
              <w:t>8</w:t>
            </w:r>
            <w:r w:rsidR="00DC0E2F">
              <w:t>27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C0E2F" w:rsidRPr="004833A2" w:rsidTr="00DC0E2F">
        <w:tc>
          <w:tcPr>
            <w:tcW w:w="5353" w:type="dxa"/>
          </w:tcPr>
          <w:p w:rsidR="00DC0E2F" w:rsidRDefault="00DC0E2F" w:rsidP="00DC0E2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sz w:val="26"/>
                <w:szCs w:val="26"/>
              </w:rPr>
            </w:pPr>
            <w:r w:rsidRPr="00DF5B6F">
              <w:rPr>
                <w:bCs/>
                <w:sz w:val="26"/>
              </w:rPr>
              <w:t xml:space="preserve">О внесении изменения в </w:t>
            </w:r>
            <w:r w:rsidRPr="00DF5B6F">
              <w:rPr>
                <w:rFonts w:eastAsia="Calibri"/>
                <w:sz w:val="26"/>
                <w:szCs w:val="26"/>
              </w:rPr>
              <w:t>Порядок организации, проведения и финансирования капитального, текущего ремонтов жилых помещений, находящихся в собственности МО "Городской округ "Город Нарьян-Мар"</w:t>
            </w:r>
            <w:r>
              <w:rPr>
                <w:rFonts w:eastAsia="Calibri"/>
                <w:sz w:val="26"/>
                <w:szCs w:val="26"/>
              </w:rPr>
              <w:t xml:space="preserve">, утвержденный </w:t>
            </w:r>
            <w:r w:rsidRPr="00DF5B6F">
              <w:rPr>
                <w:rFonts w:eastAsia="Calibri"/>
                <w:sz w:val="26"/>
                <w:szCs w:val="26"/>
              </w:rPr>
              <w:t>постановлением администрации МО "Городской округ "Город Нарьян-Мар" от 01.06.2018 № 371</w:t>
            </w:r>
          </w:p>
          <w:p w:rsidR="00DC0E2F" w:rsidRPr="004833A2" w:rsidRDefault="00DC0E2F" w:rsidP="00F16EAD">
            <w:pPr>
              <w:jc w:val="both"/>
              <w:rPr>
                <w:bCs/>
                <w:sz w:val="26"/>
                <w:highlight w:val="yellow"/>
              </w:rPr>
            </w:pPr>
          </w:p>
        </w:tc>
      </w:tr>
    </w:tbl>
    <w:p w:rsidR="00DC0E2F" w:rsidRDefault="00DC0E2F" w:rsidP="00DC0E2F">
      <w:pPr>
        <w:ind w:firstLine="709"/>
        <w:jc w:val="both"/>
        <w:rPr>
          <w:bCs/>
          <w:sz w:val="26"/>
          <w:highlight w:val="yellow"/>
        </w:rPr>
      </w:pPr>
    </w:p>
    <w:p w:rsidR="00DC0E2F" w:rsidRPr="004833A2" w:rsidRDefault="00DC0E2F" w:rsidP="00DC0E2F">
      <w:pPr>
        <w:ind w:firstLine="709"/>
        <w:jc w:val="both"/>
        <w:rPr>
          <w:bCs/>
          <w:sz w:val="26"/>
          <w:highlight w:val="yellow"/>
        </w:rPr>
      </w:pPr>
    </w:p>
    <w:p w:rsidR="00DC0E2F" w:rsidRDefault="00DC0E2F" w:rsidP="00DC0E2F">
      <w:pPr>
        <w:ind w:firstLine="709"/>
        <w:jc w:val="both"/>
        <w:rPr>
          <w:bCs/>
          <w:sz w:val="26"/>
        </w:rPr>
      </w:pPr>
      <w:r w:rsidRPr="00DF5B6F">
        <w:rPr>
          <w:bCs/>
          <w:sz w:val="26"/>
        </w:rPr>
        <w:t xml:space="preserve">В </w:t>
      </w:r>
      <w:r>
        <w:rPr>
          <w:bCs/>
          <w:sz w:val="26"/>
        </w:rPr>
        <w:t xml:space="preserve">соответствие со </w:t>
      </w:r>
      <w:r w:rsidRPr="00DF5B6F">
        <w:rPr>
          <w:bCs/>
          <w:sz w:val="26"/>
        </w:rPr>
        <w:t>ст. 30</w:t>
      </w:r>
      <w:r>
        <w:rPr>
          <w:bCs/>
          <w:sz w:val="26"/>
        </w:rPr>
        <w:t>, 36</w:t>
      </w:r>
      <w:r w:rsidRPr="00DF5B6F">
        <w:rPr>
          <w:bCs/>
          <w:sz w:val="26"/>
        </w:rPr>
        <w:t xml:space="preserve"> Жилищного кодекса Российской Федерации,</w:t>
      </w:r>
      <w:r>
        <w:rPr>
          <w:bCs/>
          <w:sz w:val="26"/>
        </w:rPr>
        <w:t xml:space="preserve"> </w:t>
      </w:r>
      <w:r>
        <w:rPr>
          <w:bCs/>
          <w:sz w:val="26"/>
        </w:rPr>
        <w:br/>
      </w:r>
      <w:bookmarkStart w:id="1" w:name="_GoBack"/>
      <w:bookmarkEnd w:id="1"/>
      <w:r w:rsidRPr="00DF5B6F">
        <w:rPr>
          <w:bCs/>
          <w:sz w:val="26"/>
        </w:rPr>
        <w:t>ст. 210 Г</w:t>
      </w:r>
      <w:r>
        <w:rPr>
          <w:bCs/>
          <w:sz w:val="26"/>
        </w:rPr>
        <w:t>ражданского кодекса Российской Федерации</w:t>
      </w:r>
      <w:r w:rsidRPr="00DF5B6F">
        <w:rPr>
          <w:bCs/>
          <w:sz w:val="26"/>
        </w:rPr>
        <w:t>, Администрация муниципального образования «Городской округ «Город Нарьян-Мар»</w:t>
      </w:r>
    </w:p>
    <w:p w:rsidR="00DC0E2F" w:rsidRDefault="00DC0E2F" w:rsidP="00DC0E2F">
      <w:pPr>
        <w:ind w:firstLine="709"/>
        <w:jc w:val="both"/>
        <w:rPr>
          <w:bCs/>
          <w:sz w:val="26"/>
        </w:rPr>
      </w:pPr>
    </w:p>
    <w:p w:rsidR="00DC0E2F" w:rsidRPr="00017D7E" w:rsidRDefault="00DC0E2F" w:rsidP="00DC0E2F">
      <w:pPr>
        <w:ind w:firstLine="709"/>
        <w:jc w:val="center"/>
        <w:rPr>
          <w:b/>
          <w:bCs/>
          <w:sz w:val="26"/>
        </w:rPr>
      </w:pPr>
      <w:r w:rsidRPr="003E195C">
        <w:rPr>
          <w:b/>
          <w:bCs/>
          <w:sz w:val="26"/>
        </w:rPr>
        <w:t>П О С Т А Н О В Л Я Е Т:</w:t>
      </w:r>
    </w:p>
    <w:p w:rsidR="00DC0E2F" w:rsidRDefault="00DC0E2F" w:rsidP="00DC0E2F">
      <w:pPr>
        <w:ind w:firstLine="709"/>
        <w:jc w:val="both"/>
        <w:rPr>
          <w:bCs/>
          <w:sz w:val="26"/>
        </w:rPr>
      </w:pPr>
    </w:p>
    <w:p w:rsidR="00DC0E2F" w:rsidRDefault="00DC0E2F" w:rsidP="00DC0E2F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1. </w:t>
      </w:r>
      <w:r w:rsidRPr="00DF5B6F">
        <w:rPr>
          <w:bCs/>
          <w:sz w:val="26"/>
        </w:rPr>
        <w:t xml:space="preserve">Внести изменения в </w:t>
      </w:r>
      <w:r w:rsidRPr="00DF5B6F">
        <w:rPr>
          <w:rFonts w:eastAsia="Calibri"/>
          <w:sz w:val="26"/>
          <w:szCs w:val="26"/>
        </w:rPr>
        <w:t>Порядок организации, проведения и финансирования капитального, текущего ремонтов жилых помещений, находящихся в собственности МО "Городской округ "Город Нарьян-Мар", утвержденный постановлением администрации МО "Гор</w:t>
      </w:r>
      <w:r>
        <w:rPr>
          <w:rFonts w:eastAsia="Calibri"/>
          <w:sz w:val="26"/>
          <w:szCs w:val="26"/>
        </w:rPr>
        <w:t xml:space="preserve">одской округ "Город Нарьян-Мар" </w:t>
      </w:r>
      <w:r w:rsidRPr="00DF5B6F">
        <w:rPr>
          <w:rFonts w:eastAsia="Calibri"/>
          <w:sz w:val="26"/>
          <w:szCs w:val="26"/>
        </w:rPr>
        <w:t>от 01.06.2018 № 371</w:t>
      </w:r>
      <w:r>
        <w:rPr>
          <w:rFonts w:eastAsia="Calibri"/>
          <w:sz w:val="26"/>
          <w:szCs w:val="26"/>
        </w:rPr>
        <w:t xml:space="preserve"> следующее изменение:</w:t>
      </w:r>
    </w:p>
    <w:p w:rsidR="00DC0E2F" w:rsidRDefault="00DC0E2F" w:rsidP="00DC0E2F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1.1. Дополнить пункт 2.3. абзацем следующего содержания </w:t>
      </w:r>
    </w:p>
    <w:p w:rsidR="00DC0E2F" w:rsidRDefault="00DC0E2F" w:rsidP="00DC0E2F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«При наличии 100 </w:t>
      </w:r>
      <w:r w:rsidRPr="004833A2">
        <w:rPr>
          <w:bCs/>
          <w:sz w:val="26"/>
        </w:rPr>
        <w:t xml:space="preserve">% </w:t>
      </w:r>
      <w:r>
        <w:rPr>
          <w:bCs/>
          <w:sz w:val="26"/>
        </w:rPr>
        <w:t xml:space="preserve">доли муниципальной собственности в многоквартирном жилом доме включению в адресный перечень подлежит все имущество многоквартирного дома, указанное в части 1 статьи 36 Жилищного кодекса Российской Федерации». </w:t>
      </w:r>
    </w:p>
    <w:p w:rsidR="00DC0E2F" w:rsidRPr="00DF5B6F" w:rsidRDefault="00DC0E2F" w:rsidP="00DC0E2F">
      <w:pPr>
        <w:ind w:firstLine="709"/>
        <w:jc w:val="both"/>
        <w:rPr>
          <w:rFonts w:eastAsia="Calibri"/>
          <w:sz w:val="26"/>
          <w:szCs w:val="26"/>
        </w:rPr>
      </w:pPr>
      <w:r w:rsidRPr="00DF5B6F">
        <w:rPr>
          <w:rFonts w:eastAsia="Calibri"/>
          <w:sz w:val="26"/>
          <w:szCs w:val="26"/>
        </w:rPr>
        <w:t xml:space="preserve">2. Настоящее постановление вступает в силу </w:t>
      </w:r>
      <w:r>
        <w:rPr>
          <w:rFonts w:eastAsia="Calibri"/>
          <w:sz w:val="26"/>
          <w:szCs w:val="26"/>
        </w:rPr>
        <w:t>после</w:t>
      </w:r>
      <w:r w:rsidRPr="00DF5B6F">
        <w:rPr>
          <w:rFonts w:eastAsia="Calibri"/>
          <w:sz w:val="26"/>
          <w:szCs w:val="26"/>
        </w:rPr>
        <w:t xml:space="preserve"> его официального опубликования.</w:t>
      </w:r>
    </w:p>
    <w:p w:rsidR="00B975B2" w:rsidRDefault="00B975B2" w:rsidP="009060DC">
      <w:pPr>
        <w:jc w:val="both"/>
        <w:rPr>
          <w:b/>
          <w:bCs/>
          <w:sz w:val="26"/>
        </w:rPr>
      </w:pPr>
    </w:p>
    <w:p w:rsidR="00DC0E2F" w:rsidRDefault="00DC0E2F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E6591C">
      <w:headerReference w:type="default" r:id="rId9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BF" w:rsidRDefault="006925BF" w:rsidP="00693317">
      <w:r>
        <w:separator/>
      </w:r>
    </w:p>
  </w:endnote>
  <w:endnote w:type="continuationSeparator" w:id="0">
    <w:p w:rsidR="006925BF" w:rsidRDefault="006925B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BF" w:rsidRDefault="006925BF" w:rsidP="00693317">
      <w:r>
        <w:separator/>
      </w:r>
    </w:p>
  </w:footnote>
  <w:footnote w:type="continuationSeparator" w:id="0">
    <w:p w:rsidR="006925BF" w:rsidRDefault="006925B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2D6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E2F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16470-CCF6-4626-AECC-C4445413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2020-11-03T10:22:00Z</dcterms:created>
  <dcterms:modified xsi:type="dcterms:W3CDTF">2020-11-03T10:22:00Z</dcterms:modified>
</cp:coreProperties>
</file>