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7E71BD" w:rsidP="003B02A8">
            <w:pPr>
              <w:ind w:left="-108" w:right="-108"/>
              <w:jc w:val="center"/>
            </w:pPr>
            <w:bookmarkStart w:id="0" w:name="ТекстовоеПоле7"/>
            <w:r>
              <w:t>1</w:t>
            </w:r>
            <w:r w:rsidR="003B02A8">
              <w:t>4</w:t>
            </w:r>
            <w:r w:rsidR="00D920A7">
              <w:t>.</w:t>
            </w:r>
            <w:r w:rsidR="00116D12">
              <w:t>0</w:t>
            </w:r>
            <w:r w:rsidR="00743552">
              <w:t>2</w:t>
            </w:r>
            <w:r w:rsidR="004F631F">
              <w:t>.202</w:t>
            </w:r>
            <w:r w:rsidR="00116D12">
              <w:t>5</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1D67DF" w:rsidRDefault="00167FE7" w:rsidP="00EA1F17">
            <w:pPr>
              <w:ind w:left="-38" w:firstLine="38"/>
              <w:jc w:val="center"/>
            </w:pPr>
            <w:r>
              <w:t>2</w:t>
            </w:r>
            <w:r w:rsidR="00EA1F17">
              <w:t>7</w:t>
            </w:r>
            <w:r w:rsidR="00DC6700">
              <w:t>5</w:t>
            </w:r>
          </w:p>
        </w:tc>
      </w:tr>
    </w:tbl>
    <w:p w:rsidR="00B672CC" w:rsidRDefault="00B672CC" w:rsidP="00B672CC">
      <w:pPr>
        <w:tabs>
          <w:tab w:val="left" w:pos="1134"/>
        </w:tabs>
        <w:autoSpaceDE w:val="0"/>
        <w:autoSpaceDN w:val="0"/>
        <w:adjustRightInd w:val="0"/>
        <w:ind w:firstLine="709"/>
        <w:jc w:val="both"/>
        <w:rPr>
          <w:sz w:val="26"/>
          <w:szCs w:val="26"/>
        </w:rPr>
      </w:pPr>
    </w:p>
    <w:p w:rsidR="00DC6700" w:rsidRPr="00832832" w:rsidRDefault="00DC6700" w:rsidP="00A6642C">
      <w:pPr>
        <w:tabs>
          <w:tab w:val="left" w:pos="3261"/>
          <w:tab w:val="left" w:pos="3969"/>
        </w:tabs>
        <w:ind w:right="4392"/>
        <w:jc w:val="both"/>
      </w:pPr>
      <w:r w:rsidRPr="008E1EB8">
        <w:rPr>
          <w:sz w:val="26"/>
          <w:szCs w:val="26"/>
        </w:rPr>
        <w:t xml:space="preserve">Об утверждении Положения об Общественном совете при Администрации </w:t>
      </w:r>
      <w:r>
        <w:rPr>
          <w:sz w:val="26"/>
          <w:szCs w:val="26"/>
        </w:rPr>
        <w:t>муниципального образования</w:t>
      </w:r>
      <w:r w:rsidRPr="008E1EB8">
        <w:rPr>
          <w:sz w:val="26"/>
          <w:szCs w:val="26"/>
        </w:rPr>
        <w:t xml:space="preserve"> "Городской округ "Город </w:t>
      </w:r>
      <w:r w:rsidR="00A6642C">
        <w:rPr>
          <w:sz w:val="26"/>
          <w:szCs w:val="26"/>
        </w:rPr>
        <w:t xml:space="preserve">      </w:t>
      </w:r>
      <w:r w:rsidRPr="008E1EB8">
        <w:rPr>
          <w:sz w:val="26"/>
          <w:szCs w:val="26"/>
        </w:rPr>
        <w:t>Нарьян-Мар"</w:t>
      </w:r>
      <w:r w:rsidRPr="004817B9">
        <w:rPr>
          <w:sz w:val="26"/>
          <w:szCs w:val="26"/>
        </w:rPr>
        <w:t xml:space="preserve"> </w:t>
      </w:r>
    </w:p>
    <w:p w:rsidR="00DC6700" w:rsidRDefault="00DC6700" w:rsidP="00DC6700">
      <w:pPr>
        <w:ind w:right="1416"/>
      </w:pPr>
    </w:p>
    <w:p w:rsidR="00DC6700" w:rsidRDefault="00DC6700" w:rsidP="00DC6700">
      <w:pPr>
        <w:ind w:right="1416"/>
      </w:pPr>
    </w:p>
    <w:p w:rsidR="00DC6700" w:rsidRPr="00832832" w:rsidRDefault="00DC6700" w:rsidP="00DC6700">
      <w:pPr>
        <w:ind w:right="1416"/>
      </w:pPr>
    </w:p>
    <w:p w:rsidR="00DC6700" w:rsidRDefault="00DC6700" w:rsidP="00067AB0">
      <w:pPr>
        <w:pStyle w:val="a3"/>
        <w:ind w:right="0" w:firstLine="709"/>
        <w:jc w:val="both"/>
        <w:rPr>
          <w:szCs w:val="26"/>
        </w:rPr>
      </w:pPr>
      <w:r w:rsidRPr="005440EC">
        <w:rPr>
          <w:szCs w:val="26"/>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"Городской округ "Город Нарьян-Мар", в целях улучшения взаимодействия между органами местного самоуправления </w:t>
      </w:r>
      <w:r w:rsidR="006E1B68">
        <w:rPr>
          <w:szCs w:val="26"/>
        </w:rPr>
        <w:br/>
      </w:r>
      <w:r w:rsidRPr="005440EC">
        <w:rPr>
          <w:szCs w:val="26"/>
        </w:rPr>
        <w:t>и общественными объединениями Администрация муниципального образования "Городской округ "Город Нарьян-Мар"</w:t>
      </w:r>
    </w:p>
    <w:p w:rsidR="00DC6700" w:rsidRPr="00832832" w:rsidRDefault="00DC6700" w:rsidP="00DC6700">
      <w:pPr>
        <w:widowControl w:val="0"/>
        <w:autoSpaceDE w:val="0"/>
        <w:autoSpaceDN w:val="0"/>
        <w:adjustRightInd w:val="0"/>
        <w:ind w:firstLine="709"/>
        <w:jc w:val="both"/>
        <w:rPr>
          <w:sz w:val="22"/>
          <w:szCs w:val="22"/>
        </w:rPr>
      </w:pPr>
    </w:p>
    <w:p w:rsidR="00DC6700" w:rsidRPr="00832832" w:rsidRDefault="00DC6700" w:rsidP="006E1B68">
      <w:pPr>
        <w:widowControl w:val="0"/>
        <w:autoSpaceDE w:val="0"/>
        <w:autoSpaceDN w:val="0"/>
        <w:adjustRightInd w:val="0"/>
        <w:jc w:val="center"/>
        <w:rPr>
          <w:b/>
          <w:sz w:val="26"/>
          <w:szCs w:val="26"/>
        </w:rPr>
      </w:pPr>
      <w:r w:rsidRPr="00832832">
        <w:rPr>
          <w:b/>
          <w:sz w:val="26"/>
          <w:szCs w:val="26"/>
        </w:rPr>
        <w:t>П О С Т А Н О В Л Я Е Т:</w:t>
      </w:r>
    </w:p>
    <w:p w:rsidR="00DC6700" w:rsidRPr="00832832" w:rsidRDefault="00DC6700" w:rsidP="00DC6700">
      <w:pPr>
        <w:widowControl w:val="0"/>
        <w:autoSpaceDE w:val="0"/>
        <w:autoSpaceDN w:val="0"/>
        <w:adjustRightInd w:val="0"/>
        <w:ind w:firstLine="709"/>
        <w:jc w:val="center"/>
        <w:rPr>
          <w:b/>
          <w:sz w:val="22"/>
          <w:szCs w:val="22"/>
        </w:rPr>
      </w:pPr>
    </w:p>
    <w:p w:rsidR="00DC6700" w:rsidRPr="005440EC" w:rsidRDefault="00A6642C" w:rsidP="006E1B68">
      <w:pPr>
        <w:tabs>
          <w:tab w:val="left" w:pos="1134"/>
        </w:tabs>
        <w:ind w:firstLine="709"/>
        <w:jc w:val="both"/>
        <w:rPr>
          <w:sz w:val="26"/>
          <w:szCs w:val="26"/>
        </w:rPr>
      </w:pPr>
      <w:r>
        <w:rPr>
          <w:sz w:val="26"/>
          <w:szCs w:val="26"/>
        </w:rPr>
        <w:t>1.</w:t>
      </w:r>
      <w:r>
        <w:rPr>
          <w:sz w:val="26"/>
          <w:szCs w:val="26"/>
        </w:rPr>
        <w:tab/>
      </w:r>
      <w:r w:rsidR="00DC6700">
        <w:rPr>
          <w:sz w:val="26"/>
          <w:szCs w:val="26"/>
        </w:rPr>
        <w:t>Утверд</w:t>
      </w:r>
      <w:r w:rsidR="00DC6700" w:rsidRPr="005440EC">
        <w:rPr>
          <w:sz w:val="26"/>
          <w:szCs w:val="26"/>
        </w:rPr>
        <w:t>и</w:t>
      </w:r>
      <w:r w:rsidR="00DC6700">
        <w:rPr>
          <w:sz w:val="26"/>
          <w:szCs w:val="26"/>
        </w:rPr>
        <w:t>ть</w:t>
      </w:r>
      <w:r w:rsidR="00DC6700" w:rsidRPr="005440EC">
        <w:rPr>
          <w:sz w:val="26"/>
          <w:szCs w:val="26"/>
        </w:rPr>
        <w:t xml:space="preserve"> Положени</w:t>
      </w:r>
      <w:r w:rsidR="00DC6700">
        <w:rPr>
          <w:sz w:val="26"/>
          <w:szCs w:val="26"/>
        </w:rPr>
        <w:t>е</w:t>
      </w:r>
      <w:r w:rsidR="00DC6700" w:rsidRPr="005440EC">
        <w:rPr>
          <w:sz w:val="26"/>
          <w:szCs w:val="26"/>
        </w:rPr>
        <w:t xml:space="preserve"> об Общественном совете при Администрации муниципального образования "Городской округ "Город Нарьян-Мар"</w:t>
      </w:r>
      <w:r w:rsidR="00DC6700">
        <w:rPr>
          <w:sz w:val="26"/>
          <w:szCs w:val="26"/>
        </w:rPr>
        <w:t xml:space="preserve"> (Приложение).</w:t>
      </w:r>
    </w:p>
    <w:p w:rsidR="00DC6700" w:rsidRDefault="00DC6700" w:rsidP="006E1B68">
      <w:pPr>
        <w:tabs>
          <w:tab w:val="left" w:pos="1134"/>
        </w:tabs>
        <w:ind w:firstLine="709"/>
        <w:jc w:val="both"/>
        <w:rPr>
          <w:sz w:val="26"/>
          <w:szCs w:val="26"/>
        </w:rPr>
      </w:pPr>
      <w:r w:rsidRPr="005440EC">
        <w:rPr>
          <w:sz w:val="26"/>
          <w:szCs w:val="26"/>
        </w:rPr>
        <w:t>2.</w:t>
      </w:r>
      <w:r w:rsidRPr="005440EC">
        <w:rPr>
          <w:sz w:val="26"/>
          <w:szCs w:val="26"/>
        </w:rPr>
        <w:tab/>
      </w:r>
      <w:r>
        <w:rPr>
          <w:sz w:val="26"/>
          <w:szCs w:val="26"/>
        </w:rPr>
        <w:t xml:space="preserve">Признать утратившими силу: </w:t>
      </w:r>
    </w:p>
    <w:p w:rsidR="00DC6700" w:rsidRDefault="00DC6700" w:rsidP="006E1B68">
      <w:pPr>
        <w:tabs>
          <w:tab w:val="left" w:pos="1134"/>
        </w:tabs>
        <w:ind w:firstLine="709"/>
        <w:jc w:val="both"/>
        <w:rPr>
          <w:sz w:val="26"/>
          <w:szCs w:val="26"/>
        </w:rPr>
      </w:pPr>
      <w:r>
        <w:rPr>
          <w:sz w:val="26"/>
          <w:szCs w:val="26"/>
        </w:rPr>
        <w:t xml:space="preserve">постановление </w:t>
      </w:r>
      <w:r w:rsidRPr="00973255">
        <w:rPr>
          <w:sz w:val="26"/>
          <w:szCs w:val="26"/>
        </w:rPr>
        <w:t xml:space="preserve">Администрации МО "Городской округ "Город Нарьян-Мар" </w:t>
      </w:r>
      <w:r w:rsidR="006E1B68">
        <w:rPr>
          <w:sz w:val="26"/>
          <w:szCs w:val="26"/>
        </w:rPr>
        <w:br/>
      </w:r>
      <w:r w:rsidRPr="00973255">
        <w:rPr>
          <w:sz w:val="26"/>
          <w:szCs w:val="26"/>
        </w:rPr>
        <w:t>от 31.05.2010 № 815</w:t>
      </w:r>
      <w:r>
        <w:rPr>
          <w:sz w:val="26"/>
          <w:szCs w:val="26"/>
        </w:rPr>
        <w:t xml:space="preserve"> "Об утверждении Положения о</w:t>
      </w:r>
      <w:r w:rsidRPr="005822D0">
        <w:rPr>
          <w:sz w:val="26"/>
          <w:szCs w:val="26"/>
        </w:rPr>
        <w:t xml:space="preserve">б Общественном совете </w:t>
      </w:r>
      <w:r w:rsidR="006E1B68">
        <w:rPr>
          <w:sz w:val="26"/>
          <w:szCs w:val="26"/>
        </w:rPr>
        <w:br/>
      </w:r>
      <w:r w:rsidRPr="005822D0">
        <w:rPr>
          <w:sz w:val="26"/>
          <w:szCs w:val="26"/>
        </w:rPr>
        <w:t>при Администрации МО "Городской округ "Город Нарьян-Мар"</w:t>
      </w:r>
      <w:r>
        <w:rPr>
          <w:sz w:val="26"/>
          <w:szCs w:val="26"/>
        </w:rPr>
        <w:t>;</w:t>
      </w:r>
    </w:p>
    <w:p w:rsidR="00DC6700" w:rsidRPr="00712EBB" w:rsidRDefault="00DC6700" w:rsidP="006E1B68">
      <w:pPr>
        <w:tabs>
          <w:tab w:val="left" w:pos="1134"/>
        </w:tabs>
        <w:ind w:firstLine="709"/>
        <w:jc w:val="both"/>
        <w:rPr>
          <w:sz w:val="26"/>
          <w:szCs w:val="26"/>
        </w:rPr>
      </w:pPr>
      <w:r>
        <w:rPr>
          <w:sz w:val="26"/>
          <w:szCs w:val="26"/>
        </w:rPr>
        <w:t xml:space="preserve">постановление </w:t>
      </w:r>
      <w:r w:rsidRPr="00973255">
        <w:rPr>
          <w:sz w:val="26"/>
          <w:szCs w:val="26"/>
        </w:rPr>
        <w:t xml:space="preserve">Администрации МО "Городской округ "Город Нарьян-Мар" </w:t>
      </w:r>
      <w:r w:rsidR="006E1B68">
        <w:rPr>
          <w:sz w:val="26"/>
          <w:szCs w:val="26"/>
        </w:rPr>
        <w:br/>
      </w:r>
      <w:r w:rsidRPr="00973255">
        <w:rPr>
          <w:sz w:val="26"/>
          <w:szCs w:val="26"/>
        </w:rPr>
        <w:t>от</w:t>
      </w:r>
      <w:r>
        <w:rPr>
          <w:sz w:val="26"/>
          <w:szCs w:val="26"/>
        </w:rPr>
        <w:t xml:space="preserve"> 01.08.</w:t>
      </w:r>
      <w:r w:rsidRPr="00973255">
        <w:rPr>
          <w:sz w:val="26"/>
          <w:szCs w:val="26"/>
        </w:rPr>
        <w:t>2016</w:t>
      </w:r>
      <w:r>
        <w:rPr>
          <w:sz w:val="26"/>
          <w:szCs w:val="26"/>
        </w:rPr>
        <w:t xml:space="preserve"> №</w:t>
      </w:r>
      <w:r w:rsidRPr="00973255">
        <w:rPr>
          <w:sz w:val="26"/>
          <w:szCs w:val="26"/>
        </w:rPr>
        <w:t xml:space="preserve"> 876</w:t>
      </w:r>
      <w:r>
        <w:rPr>
          <w:sz w:val="26"/>
          <w:szCs w:val="26"/>
        </w:rPr>
        <w:t xml:space="preserve"> "</w:t>
      </w:r>
      <w:r w:rsidRPr="00712EBB">
        <w:rPr>
          <w:sz w:val="26"/>
          <w:szCs w:val="26"/>
        </w:rPr>
        <w:t xml:space="preserve">О </w:t>
      </w:r>
      <w:r>
        <w:rPr>
          <w:sz w:val="26"/>
          <w:szCs w:val="26"/>
        </w:rPr>
        <w:t>внесении изменений в постановление Администрации МО "Городской округ "Город Нарьян-Мар" от 31.05.2010 № 815 "Об утверждении Положения об Общественном совете при Администрации МО "Городской округ "Город Нарьян-Мар";</w:t>
      </w:r>
    </w:p>
    <w:p w:rsidR="00DC6700" w:rsidRDefault="00DC6700" w:rsidP="006E1B68">
      <w:pPr>
        <w:tabs>
          <w:tab w:val="left" w:pos="1134"/>
        </w:tabs>
        <w:ind w:firstLine="709"/>
        <w:jc w:val="both"/>
        <w:rPr>
          <w:sz w:val="26"/>
          <w:szCs w:val="26"/>
        </w:rPr>
      </w:pPr>
      <w:r w:rsidRPr="00973255">
        <w:rPr>
          <w:sz w:val="26"/>
          <w:szCs w:val="26"/>
        </w:rPr>
        <w:t xml:space="preserve">постановление Администрации МО "Городской округ "Город Нарьян-Мар" </w:t>
      </w:r>
      <w:r w:rsidR="006E1B68">
        <w:rPr>
          <w:sz w:val="26"/>
          <w:szCs w:val="26"/>
        </w:rPr>
        <w:br/>
      </w:r>
      <w:r w:rsidRPr="00973255">
        <w:rPr>
          <w:sz w:val="26"/>
          <w:szCs w:val="26"/>
        </w:rPr>
        <w:t>от 12</w:t>
      </w:r>
      <w:r>
        <w:rPr>
          <w:sz w:val="26"/>
          <w:szCs w:val="26"/>
        </w:rPr>
        <w:t>.07.</w:t>
      </w:r>
      <w:r w:rsidRPr="00973255">
        <w:rPr>
          <w:sz w:val="26"/>
          <w:szCs w:val="26"/>
        </w:rPr>
        <w:t xml:space="preserve">2017 </w:t>
      </w:r>
      <w:r>
        <w:rPr>
          <w:sz w:val="26"/>
          <w:szCs w:val="26"/>
        </w:rPr>
        <w:t>№</w:t>
      </w:r>
      <w:r w:rsidRPr="00973255">
        <w:rPr>
          <w:sz w:val="26"/>
          <w:szCs w:val="26"/>
        </w:rPr>
        <w:t xml:space="preserve"> 802</w:t>
      </w:r>
      <w:r w:rsidR="00614235">
        <w:rPr>
          <w:sz w:val="26"/>
          <w:szCs w:val="26"/>
        </w:rPr>
        <w:t xml:space="preserve"> </w:t>
      </w:r>
      <w:bookmarkStart w:id="1" w:name="_GoBack"/>
      <w:bookmarkEnd w:id="1"/>
      <w:r w:rsidRPr="000551F9">
        <w:rPr>
          <w:sz w:val="26"/>
          <w:szCs w:val="26"/>
        </w:rPr>
        <w:t>"О внесении изменений в постановление Администрации МО "Городской округ "Город Нарьян-Мар" от 31.05.2010 № 815 "Об утверждении Положения об Общественном совете при Администрации МО "Гор</w:t>
      </w:r>
      <w:r>
        <w:rPr>
          <w:sz w:val="26"/>
          <w:szCs w:val="26"/>
        </w:rPr>
        <w:t xml:space="preserve">одской округ "Город Нарьян-Мар". </w:t>
      </w:r>
    </w:p>
    <w:p w:rsidR="00DC6700" w:rsidRDefault="00A6642C" w:rsidP="006E1B68">
      <w:pPr>
        <w:tabs>
          <w:tab w:val="left" w:pos="1134"/>
        </w:tabs>
        <w:ind w:firstLine="709"/>
        <w:jc w:val="both"/>
        <w:rPr>
          <w:sz w:val="26"/>
          <w:szCs w:val="26"/>
        </w:rPr>
      </w:pPr>
      <w:r>
        <w:rPr>
          <w:sz w:val="26"/>
          <w:szCs w:val="26"/>
        </w:rPr>
        <w:t>3.</w:t>
      </w:r>
      <w:r>
        <w:rPr>
          <w:sz w:val="26"/>
          <w:szCs w:val="26"/>
        </w:rPr>
        <w:tab/>
      </w:r>
      <w:r w:rsidR="00DC6700" w:rsidRPr="005440EC">
        <w:rPr>
          <w:sz w:val="26"/>
          <w:szCs w:val="26"/>
        </w:rPr>
        <w:t>Настоящее постановление вступает в силу после его официального опубликования</w:t>
      </w:r>
      <w:r w:rsidR="00DC6700">
        <w:rPr>
          <w:sz w:val="26"/>
          <w:szCs w:val="26"/>
        </w:rPr>
        <w:t>.</w:t>
      </w:r>
    </w:p>
    <w:p w:rsidR="001D210D" w:rsidRDefault="001D210D" w:rsidP="0057386F">
      <w:pPr>
        <w:jc w:val="both"/>
        <w:rPr>
          <w:sz w:val="26"/>
          <w:szCs w:val="26"/>
        </w:rPr>
      </w:pPr>
    </w:p>
    <w:p w:rsidR="001D210D" w:rsidRPr="00C032F6" w:rsidRDefault="001D210D" w:rsidP="0057386F">
      <w:pPr>
        <w:jc w:val="both"/>
        <w:rPr>
          <w:sz w:val="26"/>
          <w:szCs w:val="26"/>
        </w:rPr>
      </w:pPr>
    </w:p>
    <w:p w:rsidR="0057386F" w:rsidRPr="00C032F6" w:rsidRDefault="0057386F" w:rsidP="0057386F">
      <w:pPr>
        <w:jc w:val="both"/>
        <w:rPr>
          <w:sz w:val="26"/>
          <w:szCs w:val="26"/>
        </w:rPr>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О.О. Белак</w:t>
            </w:r>
          </w:p>
        </w:tc>
      </w:tr>
    </w:tbl>
    <w:p w:rsidR="006E1B68" w:rsidRDefault="006E1B68" w:rsidP="004E7D6D">
      <w:pPr>
        <w:jc w:val="both"/>
        <w:rPr>
          <w:bCs/>
          <w:sz w:val="26"/>
        </w:rPr>
        <w:sectPr w:rsidR="006E1B68" w:rsidSect="006E1B68">
          <w:headerReference w:type="default" r:id="rId9"/>
          <w:type w:val="continuous"/>
          <w:pgSz w:w="11905" w:h="16838" w:code="9"/>
          <w:pgMar w:top="709" w:right="567" w:bottom="851" w:left="1701" w:header="567" w:footer="0" w:gutter="0"/>
          <w:pgNumType w:start="1"/>
          <w:cols w:space="720"/>
          <w:titlePg/>
          <w:docGrid w:linePitch="326"/>
        </w:sectPr>
      </w:pPr>
    </w:p>
    <w:p w:rsidR="006E1B68" w:rsidRPr="006E1B68" w:rsidRDefault="006E1B68" w:rsidP="006E1B68">
      <w:pPr>
        <w:ind w:left="5245"/>
        <w:rPr>
          <w:sz w:val="26"/>
          <w:szCs w:val="26"/>
        </w:rPr>
      </w:pPr>
      <w:r w:rsidRPr="006E1B68">
        <w:rPr>
          <w:sz w:val="26"/>
          <w:szCs w:val="26"/>
        </w:rPr>
        <w:lastRenderedPageBreak/>
        <w:t>Приложение</w:t>
      </w:r>
    </w:p>
    <w:p w:rsidR="006E1B68" w:rsidRPr="006E1B68" w:rsidRDefault="006E1B68" w:rsidP="006E1B68">
      <w:pPr>
        <w:ind w:left="5245"/>
        <w:rPr>
          <w:sz w:val="26"/>
          <w:szCs w:val="26"/>
        </w:rPr>
      </w:pPr>
    </w:p>
    <w:p w:rsidR="006E1B68" w:rsidRPr="006E1B68" w:rsidRDefault="006E1B68" w:rsidP="006E1B68">
      <w:pPr>
        <w:ind w:left="5245"/>
        <w:rPr>
          <w:sz w:val="26"/>
          <w:szCs w:val="26"/>
        </w:rPr>
      </w:pPr>
      <w:r w:rsidRPr="006E1B68">
        <w:rPr>
          <w:sz w:val="26"/>
          <w:szCs w:val="26"/>
        </w:rPr>
        <w:t>УТВЕРЖДЕНО</w:t>
      </w:r>
    </w:p>
    <w:p w:rsidR="006E1B68" w:rsidRPr="006E1B68" w:rsidRDefault="006E1B68" w:rsidP="006E1B68">
      <w:pPr>
        <w:ind w:left="5245"/>
        <w:rPr>
          <w:sz w:val="26"/>
          <w:szCs w:val="26"/>
        </w:rPr>
      </w:pPr>
      <w:r w:rsidRPr="006E1B68">
        <w:rPr>
          <w:sz w:val="26"/>
          <w:szCs w:val="26"/>
        </w:rPr>
        <w:t>постановлением Администрации</w:t>
      </w:r>
    </w:p>
    <w:p w:rsidR="006E1B68" w:rsidRPr="006E1B68" w:rsidRDefault="006E1B68" w:rsidP="006E1B68">
      <w:pPr>
        <w:ind w:left="5245"/>
        <w:rPr>
          <w:sz w:val="26"/>
          <w:szCs w:val="26"/>
        </w:rPr>
      </w:pPr>
      <w:r w:rsidRPr="006E1B68">
        <w:rPr>
          <w:sz w:val="26"/>
          <w:szCs w:val="26"/>
        </w:rPr>
        <w:t>муниципального образования</w:t>
      </w:r>
    </w:p>
    <w:p w:rsidR="006E1B68" w:rsidRPr="006E1B68" w:rsidRDefault="006E1B68" w:rsidP="006E1B68">
      <w:pPr>
        <w:ind w:left="5245"/>
        <w:rPr>
          <w:sz w:val="26"/>
          <w:szCs w:val="26"/>
        </w:rPr>
      </w:pPr>
      <w:r w:rsidRPr="006E1B68">
        <w:rPr>
          <w:sz w:val="26"/>
          <w:szCs w:val="26"/>
        </w:rPr>
        <w:t>"Городской округ "Город Нарьян-Мар"</w:t>
      </w:r>
    </w:p>
    <w:p w:rsidR="006E1B68" w:rsidRPr="006E1B68" w:rsidRDefault="006E1B68" w:rsidP="006E1B68">
      <w:pPr>
        <w:ind w:left="5245"/>
        <w:rPr>
          <w:sz w:val="26"/>
          <w:szCs w:val="26"/>
        </w:rPr>
      </w:pPr>
      <w:r w:rsidRPr="006E1B68">
        <w:rPr>
          <w:sz w:val="26"/>
          <w:szCs w:val="26"/>
        </w:rPr>
        <w:t xml:space="preserve">от </w:t>
      </w:r>
      <w:r>
        <w:rPr>
          <w:sz w:val="26"/>
          <w:szCs w:val="26"/>
        </w:rPr>
        <w:t>14.02.2025</w:t>
      </w:r>
      <w:r w:rsidRPr="006E1B68">
        <w:rPr>
          <w:sz w:val="26"/>
          <w:szCs w:val="26"/>
        </w:rPr>
        <w:t xml:space="preserve"> № </w:t>
      </w:r>
      <w:r>
        <w:rPr>
          <w:sz w:val="26"/>
          <w:szCs w:val="26"/>
        </w:rPr>
        <w:t>275</w:t>
      </w:r>
    </w:p>
    <w:p w:rsidR="006E1B68" w:rsidRPr="006E1B68" w:rsidRDefault="006E1B68" w:rsidP="006E1B68">
      <w:pPr>
        <w:jc w:val="center"/>
        <w:rPr>
          <w:sz w:val="26"/>
          <w:szCs w:val="26"/>
        </w:rPr>
      </w:pPr>
    </w:p>
    <w:p w:rsidR="006E1B68" w:rsidRPr="006E1B68" w:rsidRDefault="006E1B68" w:rsidP="006E1B68">
      <w:pPr>
        <w:jc w:val="center"/>
        <w:rPr>
          <w:b/>
          <w:sz w:val="26"/>
          <w:szCs w:val="26"/>
        </w:rPr>
      </w:pPr>
      <w:r w:rsidRPr="006E1B68">
        <w:rPr>
          <w:b/>
          <w:sz w:val="26"/>
          <w:szCs w:val="26"/>
        </w:rPr>
        <w:t>Положение об Общественном совете при Администрации муниципального образования "Городской округ "Город Нарьян-Мар"</w:t>
      </w:r>
    </w:p>
    <w:p w:rsidR="006E1B68" w:rsidRPr="006E1B68" w:rsidRDefault="006E1B68" w:rsidP="006E1B68">
      <w:pPr>
        <w:jc w:val="center"/>
        <w:rPr>
          <w:b/>
          <w:sz w:val="26"/>
          <w:szCs w:val="26"/>
        </w:rPr>
      </w:pPr>
    </w:p>
    <w:p w:rsidR="006E1B68" w:rsidRPr="006E1B68" w:rsidRDefault="006E1B68" w:rsidP="006E1B68">
      <w:pPr>
        <w:tabs>
          <w:tab w:val="left" w:pos="1276"/>
        </w:tabs>
        <w:contextualSpacing/>
        <w:jc w:val="center"/>
        <w:outlineLvl w:val="1"/>
        <w:rPr>
          <w:sz w:val="26"/>
          <w:szCs w:val="26"/>
        </w:rPr>
      </w:pPr>
      <w:r w:rsidRPr="006E1B68">
        <w:rPr>
          <w:sz w:val="26"/>
          <w:szCs w:val="26"/>
        </w:rPr>
        <w:t>1. Общие положения</w:t>
      </w:r>
    </w:p>
    <w:p w:rsidR="006E1B68" w:rsidRPr="006E1B68" w:rsidRDefault="006E1B68" w:rsidP="006E1B68">
      <w:pPr>
        <w:contextualSpacing/>
        <w:jc w:val="center"/>
        <w:outlineLvl w:val="1"/>
        <w:rPr>
          <w:sz w:val="26"/>
          <w:szCs w:val="26"/>
        </w:rPr>
      </w:pPr>
    </w:p>
    <w:p w:rsidR="006E1B68" w:rsidRPr="006E1B68" w:rsidRDefault="006E1B68" w:rsidP="006E1B68">
      <w:pPr>
        <w:numPr>
          <w:ilvl w:val="1"/>
          <w:numId w:val="32"/>
        </w:numPr>
        <w:tabs>
          <w:tab w:val="left" w:pos="1276"/>
        </w:tabs>
        <w:ind w:left="0" w:firstLine="709"/>
        <w:contextualSpacing/>
        <w:jc w:val="both"/>
        <w:rPr>
          <w:sz w:val="26"/>
          <w:szCs w:val="26"/>
        </w:rPr>
      </w:pPr>
      <w:r w:rsidRPr="006E1B68">
        <w:rPr>
          <w:sz w:val="26"/>
          <w:szCs w:val="26"/>
        </w:rPr>
        <w:t>Общественный совет при Администрации муниципального образования "Городской округ "Город Нарьян-Мар" (далее – Совет) является совещательным органом, образованным в целях организации взаимодействия между органами местного самоуправления, общественными организациями (далее – общественные объединения) по совместному решению общественно значимых вопросов.</w:t>
      </w:r>
    </w:p>
    <w:p w:rsidR="006E1B68" w:rsidRPr="006E1B68" w:rsidRDefault="006E1B68" w:rsidP="006E1B68">
      <w:pPr>
        <w:tabs>
          <w:tab w:val="left" w:pos="1276"/>
        </w:tabs>
        <w:ind w:firstLine="709"/>
        <w:contextualSpacing/>
        <w:jc w:val="both"/>
        <w:outlineLvl w:val="1"/>
        <w:rPr>
          <w:sz w:val="26"/>
          <w:szCs w:val="26"/>
        </w:rPr>
      </w:pPr>
      <w:r w:rsidRPr="006E1B68">
        <w:rPr>
          <w:sz w:val="26"/>
          <w:szCs w:val="26"/>
        </w:rPr>
        <w:t>Совет осуществляет свою деятельность на общественных началах.</w:t>
      </w:r>
    </w:p>
    <w:p w:rsidR="006E1B68" w:rsidRPr="006E1B68" w:rsidRDefault="006E1B68" w:rsidP="006E1B68">
      <w:pPr>
        <w:tabs>
          <w:tab w:val="left" w:pos="1276"/>
        </w:tabs>
        <w:ind w:firstLine="709"/>
        <w:contextualSpacing/>
        <w:jc w:val="both"/>
        <w:outlineLvl w:val="1"/>
        <w:rPr>
          <w:sz w:val="26"/>
          <w:szCs w:val="26"/>
        </w:rPr>
      </w:pPr>
      <w:r w:rsidRPr="006E1B68">
        <w:rPr>
          <w:sz w:val="26"/>
          <w:szCs w:val="26"/>
        </w:rPr>
        <w:t>1.2.</w:t>
      </w:r>
      <w:r w:rsidRPr="006E1B68">
        <w:rPr>
          <w:sz w:val="26"/>
          <w:szCs w:val="26"/>
        </w:rPr>
        <w:tab/>
        <w:t>Совет в своей деятельности руководствуется Конституцией Российской Федерации, законодательством Российской Федерации и Ненецкого автономного округа, правовыми актами муниципального образования "Городской округ "Город Нарьян-Мар", а также настоящим Положением.</w:t>
      </w:r>
    </w:p>
    <w:p w:rsidR="006E1B68" w:rsidRPr="006E1B68" w:rsidRDefault="006E1B68" w:rsidP="006E1B68">
      <w:pPr>
        <w:tabs>
          <w:tab w:val="left" w:pos="1276"/>
        </w:tabs>
        <w:ind w:firstLine="709"/>
        <w:contextualSpacing/>
        <w:jc w:val="both"/>
        <w:outlineLvl w:val="1"/>
        <w:rPr>
          <w:sz w:val="26"/>
          <w:szCs w:val="26"/>
        </w:rPr>
      </w:pPr>
      <w:r w:rsidRPr="006E1B68">
        <w:rPr>
          <w:sz w:val="26"/>
          <w:szCs w:val="26"/>
        </w:rPr>
        <w:t>1.3.</w:t>
      </w:r>
      <w:r w:rsidRPr="006E1B68">
        <w:rPr>
          <w:sz w:val="26"/>
          <w:szCs w:val="26"/>
        </w:rPr>
        <w:tab/>
        <w:t>Решения Совета, принимаемые в соответствии с его компетенцией, носят рекомендательный характер.</w:t>
      </w:r>
    </w:p>
    <w:p w:rsidR="006E1B68" w:rsidRPr="006E1B68" w:rsidRDefault="006E1B68" w:rsidP="006E1B68">
      <w:pPr>
        <w:ind w:firstLine="709"/>
        <w:contextualSpacing/>
        <w:jc w:val="both"/>
        <w:outlineLvl w:val="1"/>
        <w:rPr>
          <w:sz w:val="26"/>
          <w:szCs w:val="26"/>
        </w:rPr>
      </w:pPr>
    </w:p>
    <w:p w:rsidR="006E1B68" w:rsidRPr="006E1B68" w:rsidRDefault="006E1B68" w:rsidP="006E1B68">
      <w:pPr>
        <w:numPr>
          <w:ilvl w:val="0"/>
          <w:numId w:val="32"/>
        </w:numPr>
        <w:tabs>
          <w:tab w:val="left" w:pos="1276"/>
          <w:tab w:val="left" w:pos="3402"/>
        </w:tabs>
        <w:ind w:left="0" w:right="1133" w:firstLine="851"/>
        <w:contextualSpacing/>
        <w:jc w:val="center"/>
        <w:outlineLvl w:val="1"/>
        <w:rPr>
          <w:sz w:val="26"/>
          <w:szCs w:val="26"/>
        </w:rPr>
      </w:pPr>
      <w:r w:rsidRPr="006E1B68">
        <w:rPr>
          <w:sz w:val="26"/>
          <w:szCs w:val="26"/>
        </w:rPr>
        <w:t>Задачи и функции Совета</w:t>
      </w:r>
    </w:p>
    <w:p w:rsidR="006E1B68" w:rsidRPr="006E1B68" w:rsidRDefault="006E1B68" w:rsidP="006E1B68">
      <w:pPr>
        <w:ind w:left="525"/>
        <w:contextualSpacing/>
        <w:outlineLvl w:val="1"/>
        <w:rPr>
          <w:sz w:val="26"/>
          <w:szCs w:val="26"/>
        </w:rPr>
      </w:pPr>
    </w:p>
    <w:p w:rsidR="006E1B68" w:rsidRPr="006E1B68" w:rsidRDefault="006E1B68" w:rsidP="006E1B68">
      <w:pPr>
        <w:tabs>
          <w:tab w:val="left" w:pos="1276"/>
        </w:tabs>
        <w:ind w:firstLine="709"/>
        <w:contextualSpacing/>
        <w:jc w:val="both"/>
        <w:outlineLvl w:val="1"/>
        <w:rPr>
          <w:sz w:val="26"/>
          <w:szCs w:val="26"/>
        </w:rPr>
      </w:pPr>
      <w:r>
        <w:rPr>
          <w:sz w:val="26"/>
          <w:szCs w:val="26"/>
        </w:rPr>
        <w:t>2.1.</w:t>
      </w:r>
      <w:r>
        <w:rPr>
          <w:sz w:val="26"/>
          <w:szCs w:val="26"/>
        </w:rPr>
        <w:tab/>
      </w:r>
      <w:r w:rsidRPr="006E1B68">
        <w:rPr>
          <w:sz w:val="26"/>
          <w:szCs w:val="26"/>
        </w:rPr>
        <w:t>Основными задачами Совета являются:</w:t>
      </w:r>
    </w:p>
    <w:p w:rsidR="006E1B68" w:rsidRPr="006E1B68" w:rsidRDefault="006E1B68" w:rsidP="006E1B68">
      <w:pPr>
        <w:tabs>
          <w:tab w:val="left" w:pos="1276"/>
        </w:tabs>
        <w:ind w:firstLine="709"/>
        <w:contextualSpacing/>
        <w:jc w:val="both"/>
        <w:outlineLvl w:val="1"/>
        <w:rPr>
          <w:sz w:val="26"/>
          <w:szCs w:val="26"/>
        </w:rPr>
      </w:pPr>
      <w:r>
        <w:rPr>
          <w:sz w:val="26"/>
          <w:szCs w:val="26"/>
        </w:rPr>
        <w:t>2.1.1. </w:t>
      </w:r>
      <w:r w:rsidRPr="006E1B68">
        <w:rPr>
          <w:sz w:val="26"/>
          <w:szCs w:val="26"/>
        </w:rPr>
        <w:t>осуществление взаимодействия общественных объединений с органами местного самоуправления муниципального образования "Городской округ "Город Нарьян-Мар" (далее – органы местного самоуправления);</w:t>
      </w:r>
    </w:p>
    <w:p w:rsidR="006E1B68" w:rsidRPr="006E1B68" w:rsidRDefault="006E1B68" w:rsidP="006E1B68">
      <w:pPr>
        <w:tabs>
          <w:tab w:val="left" w:pos="1276"/>
        </w:tabs>
        <w:ind w:firstLine="709"/>
        <w:contextualSpacing/>
        <w:jc w:val="both"/>
        <w:outlineLvl w:val="1"/>
        <w:rPr>
          <w:sz w:val="26"/>
          <w:szCs w:val="26"/>
        </w:rPr>
      </w:pPr>
      <w:r>
        <w:rPr>
          <w:sz w:val="26"/>
          <w:szCs w:val="26"/>
        </w:rPr>
        <w:t>2.1.2. </w:t>
      </w:r>
      <w:r w:rsidRPr="006E1B68">
        <w:rPr>
          <w:sz w:val="26"/>
          <w:szCs w:val="26"/>
        </w:rPr>
        <w:t>активизация деятельности общественных объединений;</w:t>
      </w:r>
    </w:p>
    <w:p w:rsidR="006E1B68" w:rsidRPr="006E1B68" w:rsidRDefault="006E1B68" w:rsidP="006E1B68">
      <w:pPr>
        <w:tabs>
          <w:tab w:val="left" w:pos="1276"/>
        </w:tabs>
        <w:ind w:firstLine="709"/>
        <w:contextualSpacing/>
        <w:jc w:val="both"/>
        <w:outlineLvl w:val="1"/>
        <w:rPr>
          <w:sz w:val="26"/>
          <w:szCs w:val="26"/>
        </w:rPr>
      </w:pPr>
      <w:r>
        <w:rPr>
          <w:sz w:val="26"/>
          <w:szCs w:val="26"/>
        </w:rPr>
        <w:t>2.1.3. </w:t>
      </w:r>
      <w:r w:rsidRPr="006E1B68">
        <w:rPr>
          <w:sz w:val="26"/>
          <w:szCs w:val="26"/>
        </w:rPr>
        <w:t>планирование и осуществление совместных мероприятий органов местного самоуправления с общественными объединениями;</w:t>
      </w:r>
    </w:p>
    <w:p w:rsidR="006E1B68" w:rsidRPr="006E1B68" w:rsidRDefault="006E1B68" w:rsidP="006E1B68">
      <w:pPr>
        <w:tabs>
          <w:tab w:val="left" w:pos="1276"/>
        </w:tabs>
        <w:ind w:firstLine="709"/>
        <w:contextualSpacing/>
        <w:jc w:val="both"/>
        <w:outlineLvl w:val="1"/>
        <w:rPr>
          <w:sz w:val="26"/>
          <w:szCs w:val="26"/>
        </w:rPr>
      </w:pPr>
      <w:r>
        <w:rPr>
          <w:sz w:val="26"/>
          <w:szCs w:val="26"/>
        </w:rPr>
        <w:t>2.1.4. </w:t>
      </w:r>
      <w:r w:rsidRPr="006E1B68">
        <w:rPr>
          <w:sz w:val="26"/>
          <w:szCs w:val="26"/>
        </w:rPr>
        <w:t>повышение уровня доверия граждан к деятельности органов местного самоуправления, а также обеспечение тесного взаимодействия органов местного самоуправления с институтами гражданского общества;</w:t>
      </w:r>
    </w:p>
    <w:p w:rsidR="006E1B68" w:rsidRPr="006E1B68" w:rsidRDefault="006E1B68" w:rsidP="006E1B68">
      <w:pPr>
        <w:tabs>
          <w:tab w:val="left" w:pos="1276"/>
        </w:tabs>
        <w:ind w:firstLine="709"/>
        <w:contextualSpacing/>
        <w:jc w:val="both"/>
        <w:outlineLvl w:val="1"/>
        <w:rPr>
          <w:sz w:val="26"/>
          <w:szCs w:val="26"/>
        </w:rPr>
      </w:pPr>
      <w:r>
        <w:rPr>
          <w:sz w:val="26"/>
          <w:szCs w:val="26"/>
        </w:rPr>
        <w:t>2.1.5. </w:t>
      </w:r>
      <w:r w:rsidRPr="006E1B68">
        <w:rPr>
          <w:sz w:val="26"/>
          <w:szCs w:val="26"/>
        </w:rPr>
        <w:t>обеспечение прозрачности и открытости деятельности органов местного самоуправления, муниципальных организаций;</w:t>
      </w:r>
    </w:p>
    <w:p w:rsidR="006E1B68" w:rsidRPr="006E1B68" w:rsidRDefault="006E1B68" w:rsidP="006E1B68">
      <w:pPr>
        <w:tabs>
          <w:tab w:val="left" w:pos="1276"/>
        </w:tabs>
        <w:ind w:firstLine="709"/>
        <w:contextualSpacing/>
        <w:jc w:val="both"/>
        <w:outlineLvl w:val="1"/>
        <w:rPr>
          <w:sz w:val="26"/>
          <w:szCs w:val="26"/>
        </w:rPr>
      </w:pPr>
      <w:r>
        <w:rPr>
          <w:sz w:val="26"/>
          <w:szCs w:val="26"/>
        </w:rPr>
        <w:t>2.1.6. </w:t>
      </w:r>
      <w:r w:rsidRPr="006E1B68">
        <w:rPr>
          <w:sz w:val="26"/>
          <w:szCs w:val="26"/>
        </w:rPr>
        <w:t>повышение эффективности деятельности органов местного самоуправления, муниципальных организаций.</w:t>
      </w:r>
    </w:p>
    <w:p w:rsidR="006E1B68" w:rsidRPr="006E1B68" w:rsidRDefault="006E1B68" w:rsidP="006E1B68">
      <w:pPr>
        <w:tabs>
          <w:tab w:val="left" w:pos="1276"/>
        </w:tabs>
        <w:ind w:firstLine="709"/>
        <w:contextualSpacing/>
        <w:jc w:val="both"/>
        <w:outlineLvl w:val="1"/>
        <w:rPr>
          <w:sz w:val="26"/>
          <w:szCs w:val="26"/>
        </w:rPr>
      </w:pPr>
      <w:r>
        <w:rPr>
          <w:sz w:val="26"/>
          <w:szCs w:val="26"/>
        </w:rPr>
        <w:t>2.2.</w:t>
      </w:r>
      <w:r>
        <w:rPr>
          <w:sz w:val="26"/>
          <w:szCs w:val="26"/>
        </w:rPr>
        <w:tab/>
      </w:r>
      <w:r w:rsidRPr="006E1B68">
        <w:rPr>
          <w:sz w:val="26"/>
          <w:szCs w:val="26"/>
        </w:rPr>
        <w:t>Совет в соответствии с возложенными на него задачами осуществляет следующие функции:</w:t>
      </w:r>
    </w:p>
    <w:p w:rsidR="006E1B68" w:rsidRPr="006E1B68" w:rsidRDefault="006E1B68" w:rsidP="006E1B68">
      <w:pPr>
        <w:ind w:firstLine="709"/>
        <w:contextualSpacing/>
        <w:jc w:val="both"/>
        <w:outlineLvl w:val="1"/>
        <w:rPr>
          <w:sz w:val="26"/>
          <w:szCs w:val="26"/>
        </w:rPr>
      </w:pPr>
      <w:r>
        <w:rPr>
          <w:sz w:val="26"/>
          <w:szCs w:val="26"/>
        </w:rPr>
        <w:t>2.2.1. </w:t>
      </w:r>
      <w:r w:rsidRPr="006E1B68">
        <w:rPr>
          <w:sz w:val="26"/>
          <w:szCs w:val="26"/>
        </w:rPr>
        <w:t xml:space="preserve">обсуждение наиболее актуальных вопросов общественно-политической </w:t>
      </w:r>
      <w:r w:rsidRPr="006E1B68">
        <w:rPr>
          <w:sz w:val="26"/>
          <w:szCs w:val="26"/>
        </w:rPr>
        <w:br/>
        <w:t>и социально-экономической жизни населения муниципального образования "Городской округ "Город Нарьян-Мар" (далее – город Нарьян-Мар) и подготовку предложений и рекомендаций для органов местного самоуправления по их решению;</w:t>
      </w:r>
    </w:p>
    <w:p w:rsidR="006E1B68" w:rsidRPr="006E1B68" w:rsidRDefault="006E1B68" w:rsidP="006E1B68">
      <w:pPr>
        <w:ind w:firstLine="709"/>
        <w:contextualSpacing/>
        <w:jc w:val="both"/>
        <w:outlineLvl w:val="1"/>
        <w:rPr>
          <w:sz w:val="26"/>
          <w:szCs w:val="26"/>
        </w:rPr>
      </w:pPr>
      <w:r w:rsidRPr="006E1B68">
        <w:rPr>
          <w:sz w:val="26"/>
          <w:szCs w:val="26"/>
        </w:rPr>
        <w:lastRenderedPageBreak/>
        <w:t>2.2.2.</w:t>
      </w:r>
      <w:r>
        <w:rPr>
          <w:sz w:val="26"/>
          <w:szCs w:val="26"/>
        </w:rPr>
        <w:t> </w:t>
      </w:r>
      <w:r w:rsidRPr="006E1B68">
        <w:rPr>
          <w:sz w:val="26"/>
          <w:szCs w:val="26"/>
        </w:rPr>
        <w:t xml:space="preserve">информирование органов местного самоуправления о происходящих </w:t>
      </w:r>
      <w:r w:rsidRPr="006E1B68">
        <w:rPr>
          <w:sz w:val="26"/>
          <w:szCs w:val="26"/>
        </w:rPr>
        <w:br/>
        <w:t>в общественной жизни города Нарьян-Мара процессах с целью выработки соответствующих рекомендаций;</w:t>
      </w:r>
    </w:p>
    <w:p w:rsidR="006E1B68" w:rsidRPr="006E1B68" w:rsidRDefault="006E1B68" w:rsidP="006E1B68">
      <w:pPr>
        <w:ind w:firstLine="709"/>
        <w:contextualSpacing/>
        <w:jc w:val="both"/>
        <w:outlineLvl w:val="1"/>
        <w:rPr>
          <w:sz w:val="26"/>
          <w:szCs w:val="26"/>
        </w:rPr>
      </w:pPr>
      <w:r w:rsidRPr="006E1B68">
        <w:rPr>
          <w:sz w:val="26"/>
          <w:szCs w:val="26"/>
        </w:rPr>
        <w:t>2.2.3</w:t>
      </w:r>
      <w:r>
        <w:rPr>
          <w:sz w:val="26"/>
          <w:szCs w:val="26"/>
        </w:rPr>
        <w:t>. </w:t>
      </w:r>
      <w:r w:rsidRPr="006E1B68">
        <w:rPr>
          <w:sz w:val="26"/>
          <w:szCs w:val="26"/>
        </w:rPr>
        <w:t xml:space="preserve">участие в осуществлении общественного контроля в порядке и формах, которые предусмотрены Федеральным законом от 21.07.2014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Ненецкого автономного округа и города </w:t>
      </w:r>
      <w:r>
        <w:rPr>
          <w:sz w:val="26"/>
          <w:szCs w:val="26"/>
        </w:rPr>
        <w:br/>
      </w:r>
      <w:r w:rsidRPr="006E1B68">
        <w:rPr>
          <w:sz w:val="26"/>
          <w:szCs w:val="26"/>
        </w:rPr>
        <w:t>Нарьян-Мара, настоящим Положением;</w:t>
      </w:r>
    </w:p>
    <w:p w:rsidR="006E1B68" w:rsidRPr="006E1B68" w:rsidRDefault="006E1B68" w:rsidP="006E1B68">
      <w:pPr>
        <w:ind w:firstLine="709"/>
        <w:contextualSpacing/>
        <w:jc w:val="both"/>
        <w:outlineLvl w:val="1"/>
        <w:rPr>
          <w:sz w:val="26"/>
          <w:szCs w:val="26"/>
        </w:rPr>
      </w:pPr>
      <w:r w:rsidRPr="006E1B68">
        <w:rPr>
          <w:sz w:val="26"/>
          <w:szCs w:val="26"/>
        </w:rPr>
        <w:t>2.2.4</w:t>
      </w:r>
      <w:r>
        <w:rPr>
          <w:sz w:val="26"/>
          <w:szCs w:val="26"/>
        </w:rPr>
        <w:t>. </w:t>
      </w:r>
      <w:r w:rsidRPr="006E1B68">
        <w:rPr>
          <w:sz w:val="26"/>
          <w:szCs w:val="26"/>
        </w:rPr>
        <w:t xml:space="preserve">обсуждение проектов нормативных актов, в том числе в рамках реализации законодательства Российской Федерации в сфере закупок для государственных </w:t>
      </w:r>
      <w:r>
        <w:rPr>
          <w:sz w:val="26"/>
          <w:szCs w:val="26"/>
        </w:rPr>
        <w:br/>
      </w:r>
      <w:r w:rsidRPr="006E1B68">
        <w:rPr>
          <w:sz w:val="26"/>
          <w:szCs w:val="26"/>
        </w:rPr>
        <w:t>и муниципальных нужд.</w:t>
      </w:r>
    </w:p>
    <w:p w:rsidR="006E1B68" w:rsidRPr="006E1B68" w:rsidRDefault="006E1B68" w:rsidP="006E1B68">
      <w:pPr>
        <w:tabs>
          <w:tab w:val="left" w:pos="2460"/>
        </w:tabs>
        <w:ind w:firstLine="709"/>
        <w:contextualSpacing/>
        <w:jc w:val="both"/>
        <w:outlineLvl w:val="1"/>
        <w:rPr>
          <w:sz w:val="26"/>
          <w:szCs w:val="26"/>
        </w:rPr>
      </w:pPr>
    </w:p>
    <w:p w:rsidR="006E1B68" w:rsidRPr="006E1B68" w:rsidRDefault="006E1B68" w:rsidP="006E1B68">
      <w:pPr>
        <w:shd w:val="clear" w:color="auto" w:fill="FFFFFF"/>
        <w:contextualSpacing/>
        <w:jc w:val="center"/>
        <w:rPr>
          <w:sz w:val="26"/>
          <w:szCs w:val="26"/>
        </w:rPr>
      </w:pPr>
      <w:r w:rsidRPr="006E1B68">
        <w:rPr>
          <w:sz w:val="26"/>
          <w:szCs w:val="26"/>
        </w:rPr>
        <w:t>3. Права Совета</w:t>
      </w:r>
    </w:p>
    <w:p w:rsidR="006E1B68" w:rsidRPr="006E1B68" w:rsidRDefault="006E1B68" w:rsidP="006E1B68">
      <w:pPr>
        <w:shd w:val="clear" w:color="auto" w:fill="FFFFFF"/>
        <w:contextualSpacing/>
        <w:jc w:val="center"/>
        <w:rPr>
          <w:sz w:val="26"/>
          <w:szCs w:val="26"/>
        </w:rPr>
      </w:pP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3.1.</w:t>
      </w:r>
      <w:r>
        <w:rPr>
          <w:sz w:val="26"/>
          <w:szCs w:val="26"/>
        </w:rPr>
        <w:tab/>
      </w:r>
      <w:r w:rsidRPr="006E1B68">
        <w:rPr>
          <w:sz w:val="26"/>
          <w:szCs w:val="26"/>
        </w:rPr>
        <w:t>Совет для осуществления возложенных на него функций имеет право:</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3.1.1. </w:t>
      </w:r>
      <w:r w:rsidRPr="006E1B68">
        <w:rPr>
          <w:sz w:val="26"/>
          <w:szCs w:val="26"/>
        </w:rPr>
        <w:t>запрашивать и получать в установленном порядке от органов государственной власти Ненецкого автономного округа, территориальных представительств федеральных органов исполнительной власти, органов местного самоуправления, организаций, расположенных на территории города Нарьян-Мара, информацию, необходимую для осуществления функций Совета;</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3.1.2. </w:t>
      </w:r>
      <w:r w:rsidRPr="006E1B68">
        <w:rPr>
          <w:sz w:val="26"/>
          <w:szCs w:val="26"/>
        </w:rPr>
        <w:t xml:space="preserve">направлять предложения и решения Совета органам государственной власти Ненецкого автономного округа, территориальным представительствам федеральных органов исполнительной власти, органам местного самоуправления </w:t>
      </w:r>
      <w:r>
        <w:rPr>
          <w:sz w:val="26"/>
          <w:szCs w:val="26"/>
        </w:rPr>
        <w:br/>
      </w:r>
      <w:r w:rsidRPr="006E1B68">
        <w:rPr>
          <w:sz w:val="26"/>
          <w:szCs w:val="26"/>
        </w:rPr>
        <w:t>и организациям, расположенным на территории города Нарьян-Мара, с целью выработки согласованных решений по социальным, экономическим и политическим проблемам города Нарьян-Мара;</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3.1.3. </w:t>
      </w:r>
      <w:r w:rsidRPr="006E1B68">
        <w:rPr>
          <w:sz w:val="26"/>
          <w:szCs w:val="26"/>
        </w:rPr>
        <w:t xml:space="preserve">приглашать в установленном порядке на свои заседания представителей государственной власти Ненецкого автономного округа, территориальных представительств федеральных органов исполнительной власти, органов местного самоуправления, организаций, расположенных на территории города Нарьян-Мара, </w:t>
      </w:r>
      <w:r w:rsidRPr="006E1B68">
        <w:rPr>
          <w:sz w:val="26"/>
          <w:szCs w:val="26"/>
        </w:rPr>
        <w:br/>
        <w:t>а также иных специалистов.</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w:t>
      </w:r>
      <w:r>
        <w:rPr>
          <w:sz w:val="26"/>
          <w:szCs w:val="26"/>
        </w:rPr>
        <w:tab/>
      </w:r>
      <w:r w:rsidRPr="006E1B68">
        <w:rPr>
          <w:sz w:val="26"/>
          <w:szCs w:val="26"/>
        </w:rPr>
        <w:t>Члены Совета при осуществлении деятельности обязаны:</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3.2.1. </w:t>
      </w:r>
      <w:r w:rsidRPr="006E1B68">
        <w:rPr>
          <w:sz w:val="26"/>
          <w:szCs w:val="26"/>
        </w:rPr>
        <w:t>соблюдать законодательство Российской Федерации об общественном контроле;</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3.2.2.</w:t>
      </w:r>
      <w:r>
        <w:rPr>
          <w:sz w:val="26"/>
          <w:szCs w:val="26"/>
          <w:lang w:val="en-US"/>
        </w:rPr>
        <w:t> </w:t>
      </w:r>
      <w:r w:rsidRPr="006E1B68">
        <w:rPr>
          <w:sz w:val="26"/>
          <w:szCs w:val="26"/>
        </w:rPr>
        <w:t>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3.2.3.</w:t>
      </w:r>
      <w:r>
        <w:rPr>
          <w:sz w:val="26"/>
          <w:szCs w:val="26"/>
          <w:lang w:val="en-US"/>
        </w:rPr>
        <w:t> </w:t>
      </w:r>
      <w:r w:rsidRPr="006E1B68">
        <w:rPr>
          <w:sz w:val="26"/>
          <w:szCs w:val="26"/>
        </w:rPr>
        <w:t xml:space="preserve">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w:t>
      </w:r>
      <w:r w:rsidRPr="006E1B68">
        <w:rPr>
          <w:sz w:val="26"/>
          <w:szCs w:val="26"/>
        </w:rPr>
        <w:br/>
        <w:t>с федеральными законами отдельные публичные полномочия;</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3.2.4.</w:t>
      </w:r>
      <w:r>
        <w:rPr>
          <w:sz w:val="26"/>
          <w:szCs w:val="26"/>
          <w:lang w:val="en-US"/>
        </w:rPr>
        <w:t> </w:t>
      </w:r>
      <w:r w:rsidRPr="006E1B68">
        <w:rPr>
          <w:sz w:val="26"/>
          <w:szCs w:val="26"/>
        </w:rPr>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6E1B68" w:rsidRPr="006E1B68" w:rsidRDefault="006E1B68" w:rsidP="006E1B68">
      <w:pPr>
        <w:shd w:val="clear" w:color="auto" w:fill="FFFFFF"/>
        <w:tabs>
          <w:tab w:val="left" w:pos="1276"/>
        </w:tabs>
        <w:ind w:firstLine="709"/>
        <w:contextualSpacing/>
        <w:jc w:val="both"/>
        <w:rPr>
          <w:sz w:val="26"/>
          <w:szCs w:val="26"/>
        </w:rPr>
      </w:pPr>
      <w:r>
        <w:rPr>
          <w:sz w:val="26"/>
          <w:szCs w:val="26"/>
        </w:rPr>
        <w:t>3.2.5.</w:t>
      </w:r>
      <w:r>
        <w:rPr>
          <w:sz w:val="26"/>
          <w:szCs w:val="26"/>
          <w:lang w:val="en-US"/>
        </w:rPr>
        <w:t> </w:t>
      </w:r>
      <w:r w:rsidRPr="006E1B68">
        <w:rPr>
          <w:sz w:val="26"/>
          <w:szCs w:val="26"/>
        </w:rPr>
        <w:t>нести иные обязанности, предусмотренные законодательством Российской Федерации.</w:t>
      </w:r>
    </w:p>
    <w:p w:rsidR="006E1B68" w:rsidRPr="006E1B68" w:rsidRDefault="006E1B68" w:rsidP="006E1B68">
      <w:pPr>
        <w:shd w:val="clear" w:color="auto" w:fill="FFFFFF"/>
        <w:ind w:firstLine="709"/>
        <w:contextualSpacing/>
        <w:jc w:val="both"/>
        <w:rPr>
          <w:sz w:val="26"/>
          <w:szCs w:val="26"/>
        </w:rPr>
      </w:pPr>
    </w:p>
    <w:p w:rsidR="006E1B68" w:rsidRPr="006E1B68" w:rsidRDefault="006E1B68" w:rsidP="00690367">
      <w:pPr>
        <w:jc w:val="center"/>
        <w:rPr>
          <w:sz w:val="26"/>
          <w:szCs w:val="26"/>
        </w:rPr>
      </w:pPr>
      <w:r w:rsidRPr="006E1B68">
        <w:rPr>
          <w:sz w:val="26"/>
          <w:szCs w:val="26"/>
        </w:rPr>
        <w:lastRenderedPageBreak/>
        <w:t>4. Состав, порядок формирования и полномочия членов Совета</w:t>
      </w:r>
    </w:p>
    <w:p w:rsidR="006E1B68" w:rsidRPr="006E1B68" w:rsidRDefault="006E1B68" w:rsidP="006E1B68">
      <w:pPr>
        <w:ind w:firstLine="709"/>
        <w:jc w:val="center"/>
        <w:rPr>
          <w:sz w:val="26"/>
          <w:szCs w:val="26"/>
        </w:rPr>
      </w:pPr>
    </w:p>
    <w:p w:rsidR="006E1B68" w:rsidRPr="006E1B68" w:rsidRDefault="00690367" w:rsidP="00690367">
      <w:pPr>
        <w:tabs>
          <w:tab w:val="left" w:pos="1276"/>
        </w:tabs>
        <w:ind w:firstLine="709"/>
        <w:jc w:val="both"/>
        <w:rPr>
          <w:sz w:val="26"/>
          <w:szCs w:val="26"/>
        </w:rPr>
      </w:pPr>
      <w:r>
        <w:rPr>
          <w:sz w:val="26"/>
          <w:szCs w:val="26"/>
        </w:rPr>
        <w:t>4.1.</w:t>
      </w:r>
      <w:r>
        <w:rPr>
          <w:sz w:val="26"/>
          <w:szCs w:val="26"/>
        </w:rPr>
        <w:tab/>
      </w:r>
      <w:r w:rsidR="006E1B68" w:rsidRPr="006E1B68">
        <w:rPr>
          <w:sz w:val="26"/>
          <w:szCs w:val="26"/>
        </w:rPr>
        <w:t>Состав Совета формируется из представителей органов местного самоуправления и общественных объединений.</w:t>
      </w:r>
    </w:p>
    <w:p w:rsidR="006E1B68" w:rsidRPr="006E1B68" w:rsidRDefault="00690367" w:rsidP="00690367">
      <w:pPr>
        <w:tabs>
          <w:tab w:val="left" w:pos="1276"/>
        </w:tabs>
        <w:ind w:firstLine="709"/>
        <w:jc w:val="both"/>
        <w:rPr>
          <w:sz w:val="26"/>
          <w:szCs w:val="26"/>
        </w:rPr>
      </w:pPr>
      <w:r w:rsidRPr="00690367">
        <w:rPr>
          <w:sz w:val="26"/>
          <w:szCs w:val="26"/>
        </w:rPr>
        <w:t>4.1.1.</w:t>
      </w:r>
      <w:r w:rsidRPr="00690367">
        <w:rPr>
          <w:sz w:val="26"/>
          <w:szCs w:val="26"/>
          <w:lang w:val="en-US"/>
        </w:rPr>
        <w:t> </w:t>
      </w:r>
      <w:r w:rsidR="006E1B68" w:rsidRPr="006E1B68">
        <w:rPr>
          <w:sz w:val="26"/>
          <w:szCs w:val="26"/>
        </w:rPr>
        <w:t xml:space="preserve">Состав Совета формируется в количестве не менее 6 человек и не более </w:t>
      </w:r>
      <w:r w:rsidR="006E1B68" w:rsidRPr="006E1B68">
        <w:rPr>
          <w:sz w:val="26"/>
          <w:szCs w:val="26"/>
        </w:rPr>
        <w:br/>
        <w:t>10 человек на основе добровольного участия в его деятельности граждан.</w:t>
      </w:r>
    </w:p>
    <w:p w:rsidR="006E1B68" w:rsidRPr="006E1B68" w:rsidRDefault="00690367" w:rsidP="00690367">
      <w:pPr>
        <w:tabs>
          <w:tab w:val="left" w:pos="1276"/>
        </w:tabs>
        <w:ind w:firstLine="709"/>
        <w:jc w:val="both"/>
        <w:rPr>
          <w:sz w:val="26"/>
          <w:szCs w:val="26"/>
        </w:rPr>
      </w:pPr>
      <w:r w:rsidRPr="00690367">
        <w:rPr>
          <w:sz w:val="26"/>
          <w:szCs w:val="26"/>
        </w:rPr>
        <w:t>4.1.2.</w:t>
      </w:r>
      <w:r w:rsidRPr="00690367">
        <w:rPr>
          <w:sz w:val="26"/>
          <w:szCs w:val="26"/>
          <w:lang w:val="en-US"/>
        </w:rPr>
        <w:t> </w:t>
      </w:r>
      <w:r w:rsidR="006E1B68" w:rsidRPr="006E1B68">
        <w:rPr>
          <w:sz w:val="26"/>
          <w:szCs w:val="26"/>
        </w:rPr>
        <w:t xml:space="preserve">В составе Совета должно быть не менее двух третей независимых </w:t>
      </w:r>
      <w:r w:rsidR="006E1B68" w:rsidRPr="006E1B68">
        <w:rPr>
          <w:sz w:val="26"/>
          <w:szCs w:val="26"/>
        </w:rPr>
        <w:br/>
        <w:t xml:space="preserve">от органов местного самоуправления экспертов и представителей общественных организаций. </w:t>
      </w:r>
    </w:p>
    <w:p w:rsidR="006E1B68" w:rsidRPr="006E1B68" w:rsidRDefault="00690367" w:rsidP="00690367">
      <w:pPr>
        <w:tabs>
          <w:tab w:val="left" w:pos="1276"/>
        </w:tabs>
        <w:ind w:firstLine="709"/>
        <w:jc w:val="both"/>
        <w:rPr>
          <w:sz w:val="26"/>
          <w:szCs w:val="26"/>
        </w:rPr>
      </w:pPr>
      <w:r w:rsidRPr="00690367">
        <w:rPr>
          <w:sz w:val="26"/>
          <w:szCs w:val="26"/>
        </w:rPr>
        <w:t>4.1.3.</w:t>
      </w:r>
      <w:r w:rsidRPr="00690367">
        <w:rPr>
          <w:sz w:val="26"/>
          <w:szCs w:val="26"/>
          <w:lang w:val="en-US"/>
        </w:rPr>
        <w:t> </w:t>
      </w:r>
      <w:r w:rsidR="006E1B68" w:rsidRPr="006E1B68">
        <w:rPr>
          <w:sz w:val="26"/>
          <w:szCs w:val="26"/>
        </w:rPr>
        <w:t>Членами Совета не могут быть:</w:t>
      </w:r>
    </w:p>
    <w:p w:rsidR="006E1B68" w:rsidRPr="006E1B68" w:rsidRDefault="006E1B68" w:rsidP="00690367">
      <w:pPr>
        <w:tabs>
          <w:tab w:val="left" w:pos="1276"/>
        </w:tabs>
        <w:ind w:firstLine="709"/>
        <w:jc w:val="both"/>
        <w:rPr>
          <w:sz w:val="26"/>
          <w:szCs w:val="26"/>
        </w:rPr>
      </w:pPr>
      <w:r w:rsidRPr="006E1B68">
        <w:rPr>
          <w:sz w:val="26"/>
          <w:szCs w:val="26"/>
        </w:rPr>
        <w:t>лица, признанные судом недееспособными или ограниченно дееспособными;</w:t>
      </w:r>
    </w:p>
    <w:p w:rsidR="006E1B68" w:rsidRPr="006E1B68" w:rsidRDefault="006E1B68" w:rsidP="00690367">
      <w:pPr>
        <w:tabs>
          <w:tab w:val="left" w:pos="1276"/>
        </w:tabs>
        <w:ind w:firstLine="709"/>
        <w:jc w:val="both"/>
        <w:rPr>
          <w:sz w:val="26"/>
          <w:szCs w:val="26"/>
        </w:rPr>
      </w:pPr>
      <w:r w:rsidRPr="006E1B68">
        <w:rPr>
          <w:sz w:val="26"/>
          <w:szCs w:val="26"/>
        </w:rPr>
        <w:t>лица, имеющие неснятую или непогашенную судимость;</w:t>
      </w:r>
    </w:p>
    <w:p w:rsidR="006E1B68" w:rsidRPr="006E1B68" w:rsidRDefault="006E1B68" w:rsidP="00690367">
      <w:pPr>
        <w:tabs>
          <w:tab w:val="left" w:pos="1276"/>
        </w:tabs>
        <w:ind w:firstLine="709"/>
        <w:jc w:val="both"/>
        <w:rPr>
          <w:sz w:val="26"/>
          <w:szCs w:val="26"/>
        </w:rPr>
      </w:pPr>
      <w:r w:rsidRPr="006E1B68">
        <w:rPr>
          <w:sz w:val="26"/>
          <w:szCs w:val="26"/>
        </w:rPr>
        <w:t>лица, имеющие двойное гражданство;</w:t>
      </w:r>
    </w:p>
    <w:p w:rsidR="006E1B68" w:rsidRPr="006E1B68" w:rsidRDefault="006E1B68" w:rsidP="00690367">
      <w:pPr>
        <w:tabs>
          <w:tab w:val="left" w:pos="1276"/>
        </w:tabs>
        <w:ind w:firstLine="709"/>
        <w:jc w:val="both"/>
        <w:rPr>
          <w:sz w:val="26"/>
          <w:szCs w:val="26"/>
        </w:rPr>
      </w:pPr>
      <w:r w:rsidRPr="006E1B68">
        <w:rPr>
          <w:sz w:val="26"/>
          <w:szCs w:val="26"/>
        </w:rPr>
        <w:t xml:space="preserve">лица, замещающие государственные должности Российской Федерации </w:t>
      </w:r>
      <w:r w:rsidRPr="006E1B68">
        <w:rPr>
          <w:sz w:val="26"/>
          <w:szCs w:val="26"/>
        </w:rPr>
        <w:br/>
        <w:t xml:space="preserve">и Ненецкого автономного округа, должности государственной службы Российской Федерации и Ненецкого автономного округа, и лица, замещающие муниципальные должности и должности муниципальной службы, за исключением председателя </w:t>
      </w:r>
      <w:r w:rsidRPr="006E1B68">
        <w:rPr>
          <w:sz w:val="26"/>
          <w:szCs w:val="26"/>
        </w:rPr>
        <w:br/>
        <w:t>и секретаря Совета.</w:t>
      </w:r>
    </w:p>
    <w:p w:rsidR="006E1B68" w:rsidRPr="006E1B68" w:rsidRDefault="00690367" w:rsidP="00690367">
      <w:pPr>
        <w:tabs>
          <w:tab w:val="left" w:pos="1276"/>
        </w:tabs>
        <w:ind w:firstLine="709"/>
        <w:jc w:val="both"/>
        <w:rPr>
          <w:sz w:val="26"/>
          <w:szCs w:val="26"/>
        </w:rPr>
      </w:pPr>
      <w:r w:rsidRPr="00690367">
        <w:rPr>
          <w:sz w:val="26"/>
          <w:szCs w:val="26"/>
        </w:rPr>
        <w:t>4.2.</w:t>
      </w:r>
      <w:r w:rsidRPr="00690367">
        <w:rPr>
          <w:sz w:val="26"/>
          <w:szCs w:val="26"/>
        </w:rPr>
        <w:tab/>
      </w:r>
      <w:r w:rsidR="006E1B68" w:rsidRPr="006E1B68">
        <w:rPr>
          <w:sz w:val="26"/>
          <w:szCs w:val="26"/>
        </w:rPr>
        <w:t>Совет состоит из председателя Совета, заместителя председателя Совета, секретаря Совета и членов Совета.</w:t>
      </w:r>
    </w:p>
    <w:p w:rsidR="006E1B68" w:rsidRPr="006E1B68" w:rsidRDefault="006E1B68" w:rsidP="00690367">
      <w:pPr>
        <w:tabs>
          <w:tab w:val="left" w:pos="1276"/>
        </w:tabs>
        <w:ind w:firstLine="709"/>
        <w:jc w:val="both"/>
        <w:rPr>
          <w:sz w:val="26"/>
          <w:szCs w:val="26"/>
        </w:rPr>
      </w:pPr>
      <w:r w:rsidRPr="006E1B68">
        <w:rPr>
          <w:sz w:val="26"/>
          <w:szCs w:val="26"/>
        </w:rPr>
        <w:t>Председателем Совета является глава муниципального образования "Городской округ "Город Нарьян-Мар".</w:t>
      </w:r>
    </w:p>
    <w:p w:rsidR="006E1B68" w:rsidRPr="006E1B68" w:rsidRDefault="00690367" w:rsidP="00690367">
      <w:pPr>
        <w:tabs>
          <w:tab w:val="left" w:pos="1276"/>
        </w:tabs>
        <w:ind w:firstLine="709"/>
        <w:jc w:val="both"/>
        <w:rPr>
          <w:sz w:val="26"/>
          <w:szCs w:val="26"/>
        </w:rPr>
      </w:pPr>
      <w:r w:rsidRPr="00690367">
        <w:rPr>
          <w:sz w:val="26"/>
          <w:szCs w:val="26"/>
        </w:rPr>
        <w:t>4.3.</w:t>
      </w:r>
      <w:r w:rsidRPr="00690367">
        <w:rPr>
          <w:sz w:val="26"/>
          <w:szCs w:val="26"/>
        </w:rPr>
        <w:tab/>
      </w:r>
      <w:r w:rsidR="006E1B68" w:rsidRPr="006E1B68">
        <w:rPr>
          <w:sz w:val="26"/>
          <w:szCs w:val="26"/>
        </w:rPr>
        <w:t>Состав Совета утверждается главой муниципального образования "Городской округ "Город Нарьян-Мар" сроком на 2 года.</w:t>
      </w:r>
    </w:p>
    <w:p w:rsidR="006E1B68" w:rsidRPr="006E1B68" w:rsidRDefault="00690367" w:rsidP="00690367">
      <w:pPr>
        <w:tabs>
          <w:tab w:val="left" w:pos="1276"/>
        </w:tabs>
        <w:ind w:firstLine="709"/>
        <w:jc w:val="both"/>
        <w:rPr>
          <w:sz w:val="26"/>
          <w:szCs w:val="26"/>
        </w:rPr>
      </w:pPr>
      <w:r w:rsidRPr="00690367">
        <w:rPr>
          <w:sz w:val="26"/>
          <w:szCs w:val="26"/>
        </w:rPr>
        <w:t>4.4.</w:t>
      </w:r>
      <w:r w:rsidRPr="00690367">
        <w:rPr>
          <w:sz w:val="26"/>
          <w:szCs w:val="26"/>
        </w:rPr>
        <w:tab/>
      </w:r>
      <w:r w:rsidR="006E1B68" w:rsidRPr="006E1B68">
        <w:rPr>
          <w:sz w:val="26"/>
          <w:szCs w:val="26"/>
        </w:rPr>
        <w:t>Для включения в состав Совета представителя общественного объединения необходимо предоставить следующие документы:</w:t>
      </w:r>
    </w:p>
    <w:p w:rsidR="006E1B68" w:rsidRPr="006E1B68" w:rsidRDefault="006E1B68" w:rsidP="00690367">
      <w:pPr>
        <w:tabs>
          <w:tab w:val="left" w:pos="1276"/>
        </w:tabs>
        <w:ind w:firstLine="709"/>
        <w:jc w:val="both"/>
        <w:rPr>
          <w:sz w:val="26"/>
          <w:szCs w:val="26"/>
        </w:rPr>
      </w:pPr>
      <w:r w:rsidRPr="006E1B68">
        <w:rPr>
          <w:sz w:val="26"/>
          <w:szCs w:val="26"/>
        </w:rPr>
        <w:t>заявление о включении в состав Совета, содержащее сведения, предусмотренные подпунктом 4.1.3 пункта 4.1 настоящего Положения (далее – заявление);</w:t>
      </w:r>
    </w:p>
    <w:p w:rsidR="006E1B68" w:rsidRPr="006E1B68" w:rsidRDefault="006E1B68" w:rsidP="00690367">
      <w:pPr>
        <w:tabs>
          <w:tab w:val="left" w:pos="1276"/>
        </w:tabs>
        <w:ind w:firstLine="709"/>
        <w:jc w:val="both"/>
        <w:rPr>
          <w:sz w:val="26"/>
          <w:szCs w:val="26"/>
        </w:rPr>
      </w:pPr>
      <w:r w:rsidRPr="006E1B68">
        <w:rPr>
          <w:sz w:val="26"/>
          <w:szCs w:val="26"/>
        </w:rPr>
        <w:t>копию устава общественного объединения;</w:t>
      </w:r>
    </w:p>
    <w:p w:rsidR="006E1B68" w:rsidRPr="006E1B68" w:rsidRDefault="006E1B68" w:rsidP="00690367">
      <w:pPr>
        <w:tabs>
          <w:tab w:val="left" w:pos="1276"/>
        </w:tabs>
        <w:ind w:firstLine="709"/>
        <w:jc w:val="both"/>
        <w:rPr>
          <w:sz w:val="26"/>
          <w:szCs w:val="26"/>
        </w:rPr>
      </w:pPr>
      <w:r w:rsidRPr="006E1B68">
        <w:rPr>
          <w:sz w:val="26"/>
          <w:szCs w:val="26"/>
        </w:rPr>
        <w:t>решение полномочного органа о внесении предложения о кандидатуре в состав Совета.</w:t>
      </w:r>
    </w:p>
    <w:p w:rsidR="006E1B68" w:rsidRPr="006E1B68" w:rsidRDefault="00690367" w:rsidP="00690367">
      <w:pPr>
        <w:tabs>
          <w:tab w:val="left" w:pos="1276"/>
        </w:tabs>
        <w:ind w:firstLine="709"/>
        <w:jc w:val="both"/>
        <w:rPr>
          <w:sz w:val="26"/>
          <w:szCs w:val="26"/>
        </w:rPr>
      </w:pPr>
      <w:r w:rsidRPr="00690367">
        <w:rPr>
          <w:sz w:val="26"/>
          <w:szCs w:val="26"/>
        </w:rPr>
        <w:t>4.4.1.</w:t>
      </w:r>
      <w:r w:rsidRPr="00690367">
        <w:rPr>
          <w:sz w:val="26"/>
          <w:szCs w:val="26"/>
          <w:lang w:val="en-US"/>
        </w:rPr>
        <w:t> </w:t>
      </w:r>
      <w:r w:rsidR="006E1B68" w:rsidRPr="006E1B68">
        <w:rPr>
          <w:sz w:val="26"/>
          <w:szCs w:val="26"/>
        </w:rPr>
        <w:t>Представители общественных объединений и иных организаций, желающие войти в состав Совета, (далее – заявители) в течение 10 дней со дня размещения на официальном сайте Администрации города Нарьян-Мара (</w:t>
      </w:r>
      <w:hyperlink r:id="rId10" w:history="1">
        <w:r w:rsidR="006E1B68" w:rsidRPr="00690367">
          <w:rPr>
            <w:sz w:val="26"/>
            <w:szCs w:val="26"/>
            <w:u w:val="single"/>
          </w:rPr>
          <w:t>https://www.adm-nmar.ru/</w:t>
        </w:r>
      </w:hyperlink>
      <w:r w:rsidR="006E1B68" w:rsidRPr="006E1B68">
        <w:rPr>
          <w:sz w:val="26"/>
          <w:szCs w:val="26"/>
        </w:rPr>
        <w:t>) объявления о создании Совета представляют лично либо направляют по электронной почте в Администрацию города Нарьян-Мара заявление.</w:t>
      </w:r>
    </w:p>
    <w:p w:rsidR="006E1B68" w:rsidRPr="006E1B68" w:rsidRDefault="00690367" w:rsidP="00690367">
      <w:pPr>
        <w:tabs>
          <w:tab w:val="left" w:pos="1276"/>
        </w:tabs>
        <w:ind w:firstLine="709"/>
        <w:jc w:val="both"/>
        <w:rPr>
          <w:sz w:val="26"/>
          <w:szCs w:val="26"/>
        </w:rPr>
      </w:pPr>
      <w:r w:rsidRPr="00690367">
        <w:rPr>
          <w:sz w:val="26"/>
          <w:szCs w:val="26"/>
        </w:rPr>
        <w:t>4.4.2.</w:t>
      </w:r>
      <w:r w:rsidRPr="00690367">
        <w:rPr>
          <w:sz w:val="26"/>
          <w:szCs w:val="26"/>
          <w:lang w:val="en-US"/>
        </w:rPr>
        <w:t> </w:t>
      </w:r>
      <w:r w:rsidR="006E1B68" w:rsidRPr="006E1B68">
        <w:rPr>
          <w:sz w:val="26"/>
          <w:szCs w:val="26"/>
        </w:rPr>
        <w:t xml:space="preserve">Администрация города Нарьян-Мара в лице отдела организационной работы и общественных связей управления организационно-информационного обеспечения в течение 5 рабочих дней со дня окончания приема заявлений формирует в порядке поступления указанных заявлений список кандидатов в состав Совета </w:t>
      </w:r>
      <w:r w:rsidR="006E1B68" w:rsidRPr="006E1B68">
        <w:rPr>
          <w:sz w:val="26"/>
          <w:szCs w:val="26"/>
        </w:rPr>
        <w:br/>
        <w:t>с учетом сведений, указанных в заявлении (далее – список кандидатов).</w:t>
      </w:r>
    </w:p>
    <w:p w:rsidR="006E1B68" w:rsidRPr="006E1B68" w:rsidRDefault="00690367" w:rsidP="00690367">
      <w:pPr>
        <w:tabs>
          <w:tab w:val="left" w:pos="1276"/>
        </w:tabs>
        <w:ind w:firstLine="709"/>
        <w:jc w:val="both"/>
        <w:rPr>
          <w:sz w:val="26"/>
          <w:szCs w:val="26"/>
        </w:rPr>
      </w:pPr>
      <w:r w:rsidRPr="00690367">
        <w:rPr>
          <w:sz w:val="26"/>
          <w:szCs w:val="26"/>
        </w:rPr>
        <w:t>4.4.3.</w:t>
      </w:r>
      <w:r w:rsidRPr="00690367">
        <w:rPr>
          <w:sz w:val="26"/>
          <w:szCs w:val="26"/>
          <w:lang w:val="en-US"/>
        </w:rPr>
        <w:t> </w:t>
      </w:r>
      <w:r w:rsidR="006E1B68" w:rsidRPr="006E1B68">
        <w:rPr>
          <w:sz w:val="26"/>
          <w:szCs w:val="26"/>
        </w:rPr>
        <w:t xml:space="preserve">Решение об отказе во включении в состав Совета принимается </w:t>
      </w:r>
      <w:r>
        <w:rPr>
          <w:sz w:val="26"/>
          <w:szCs w:val="26"/>
        </w:rPr>
        <w:br/>
      </w:r>
      <w:r w:rsidR="006E1B68" w:rsidRPr="006E1B68">
        <w:rPr>
          <w:sz w:val="26"/>
          <w:szCs w:val="26"/>
        </w:rPr>
        <w:t>при наличии одного из следующих оснований:</w:t>
      </w:r>
    </w:p>
    <w:p w:rsidR="006E1B68" w:rsidRPr="006E1B68" w:rsidRDefault="006E1B68" w:rsidP="00690367">
      <w:pPr>
        <w:tabs>
          <w:tab w:val="left" w:pos="1276"/>
        </w:tabs>
        <w:ind w:firstLine="709"/>
        <w:jc w:val="both"/>
        <w:rPr>
          <w:sz w:val="26"/>
          <w:szCs w:val="26"/>
        </w:rPr>
      </w:pPr>
      <w:r w:rsidRPr="006E1B68">
        <w:rPr>
          <w:sz w:val="26"/>
          <w:szCs w:val="26"/>
        </w:rPr>
        <w:t>гражданин, желающий стать членом Совета, не достиг 18-летнего возраста, и/или не проживает на территории города Нарьян-Мара постоянно;</w:t>
      </w:r>
    </w:p>
    <w:p w:rsidR="006E1B68" w:rsidRPr="006E1B68" w:rsidRDefault="006E1B68" w:rsidP="00690367">
      <w:pPr>
        <w:tabs>
          <w:tab w:val="left" w:pos="1276"/>
        </w:tabs>
        <w:ind w:firstLine="709"/>
        <w:jc w:val="both"/>
        <w:rPr>
          <w:sz w:val="26"/>
          <w:szCs w:val="26"/>
        </w:rPr>
      </w:pPr>
      <w:r w:rsidRPr="006E1B68">
        <w:rPr>
          <w:sz w:val="26"/>
          <w:szCs w:val="26"/>
        </w:rPr>
        <w:t>относится к категории лиц, указанных в подпункте 4.1.3 пункта 4.1 настоящего Положения;</w:t>
      </w:r>
    </w:p>
    <w:p w:rsidR="006E1B68" w:rsidRPr="006E1B68" w:rsidRDefault="006E1B68" w:rsidP="00690367">
      <w:pPr>
        <w:tabs>
          <w:tab w:val="left" w:pos="1276"/>
        </w:tabs>
        <w:ind w:firstLine="709"/>
        <w:jc w:val="both"/>
        <w:rPr>
          <w:sz w:val="26"/>
          <w:szCs w:val="26"/>
        </w:rPr>
      </w:pPr>
      <w:r w:rsidRPr="006E1B68">
        <w:rPr>
          <w:sz w:val="26"/>
          <w:szCs w:val="26"/>
        </w:rPr>
        <w:lastRenderedPageBreak/>
        <w:t>в заявлении гражданина не указаны сведения, предусмотренные пунктом 4.4 настоящего Положения;</w:t>
      </w:r>
    </w:p>
    <w:p w:rsidR="006E1B68" w:rsidRPr="006E1B68" w:rsidRDefault="006E1B68" w:rsidP="00690367">
      <w:pPr>
        <w:tabs>
          <w:tab w:val="left" w:pos="1276"/>
        </w:tabs>
        <w:ind w:firstLine="709"/>
        <w:jc w:val="both"/>
        <w:rPr>
          <w:sz w:val="26"/>
          <w:szCs w:val="26"/>
        </w:rPr>
      </w:pPr>
      <w:r w:rsidRPr="006E1B68">
        <w:rPr>
          <w:sz w:val="26"/>
          <w:szCs w:val="26"/>
        </w:rPr>
        <w:t>пропущен срок подачи заявления, указанный в подпункте 4.4.1 пункта 4.4 настоящего Положения;</w:t>
      </w:r>
    </w:p>
    <w:p w:rsidR="006E1B68" w:rsidRPr="006E1B68" w:rsidRDefault="006E1B68" w:rsidP="00690367">
      <w:pPr>
        <w:tabs>
          <w:tab w:val="left" w:pos="1276"/>
        </w:tabs>
        <w:ind w:firstLine="709"/>
        <w:jc w:val="both"/>
        <w:rPr>
          <w:sz w:val="26"/>
          <w:szCs w:val="26"/>
        </w:rPr>
      </w:pPr>
      <w:r w:rsidRPr="006E1B68">
        <w:rPr>
          <w:sz w:val="26"/>
          <w:szCs w:val="26"/>
        </w:rPr>
        <w:t xml:space="preserve">на момент подачи заявления общее количество принятых заявлений превышает максимальное количество членов Совета, указанное в подпункте 4.1.1 пункта 4.1 настоящего Положения.  </w:t>
      </w:r>
    </w:p>
    <w:p w:rsidR="006E1B68" w:rsidRPr="006E1B68" w:rsidRDefault="00690367" w:rsidP="00690367">
      <w:pPr>
        <w:tabs>
          <w:tab w:val="left" w:pos="1276"/>
        </w:tabs>
        <w:ind w:firstLine="709"/>
        <w:jc w:val="both"/>
        <w:rPr>
          <w:sz w:val="26"/>
          <w:szCs w:val="26"/>
        </w:rPr>
      </w:pPr>
      <w:r w:rsidRPr="00690367">
        <w:rPr>
          <w:sz w:val="26"/>
          <w:szCs w:val="26"/>
        </w:rPr>
        <w:t>4.4.4.</w:t>
      </w:r>
      <w:r w:rsidRPr="00690367">
        <w:rPr>
          <w:sz w:val="26"/>
          <w:szCs w:val="26"/>
          <w:lang w:val="en-US"/>
        </w:rPr>
        <w:t> </w:t>
      </w:r>
      <w:r w:rsidR="006E1B68" w:rsidRPr="006E1B68">
        <w:rPr>
          <w:sz w:val="26"/>
          <w:szCs w:val="26"/>
        </w:rPr>
        <w:t xml:space="preserve">Информация о создании Совета, его составе и дате первого заседания размещается на официальном сайте Администрации города Нарьян-Мара </w:t>
      </w:r>
      <w:r w:rsidR="006E1B68" w:rsidRPr="00690367">
        <w:rPr>
          <w:sz w:val="26"/>
          <w:szCs w:val="26"/>
          <w:u w:val="single"/>
        </w:rPr>
        <w:t>(https://www.adm-nmar.ru/)</w:t>
      </w:r>
      <w:r w:rsidR="006E1B68" w:rsidRPr="006E1B68">
        <w:rPr>
          <w:sz w:val="26"/>
          <w:szCs w:val="26"/>
        </w:rPr>
        <w:t>.</w:t>
      </w:r>
    </w:p>
    <w:p w:rsidR="006E1B68" w:rsidRPr="006E1B68" w:rsidRDefault="00690367" w:rsidP="00690367">
      <w:pPr>
        <w:tabs>
          <w:tab w:val="left" w:pos="1276"/>
        </w:tabs>
        <w:ind w:firstLine="709"/>
        <w:jc w:val="both"/>
        <w:rPr>
          <w:sz w:val="26"/>
          <w:szCs w:val="26"/>
        </w:rPr>
      </w:pPr>
      <w:r w:rsidRPr="00690367">
        <w:rPr>
          <w:sz w:val="26"/>
          <w:szCs w:val="26"/>
        </w:rPr>
        <w:t>4.4.5.</w:t>
      </w:r>
      <w:r w:rsidRPr="00690367">
        <w:rPr>
          <w:sz w:val="26"/>
          <w:szCs w:val="26"/>
          <w:lang w:val="en-US"/>
        </w:rPr>
        <w:t> </w:t>
      </w:r>
      <w:r w:rsidR="006E1B68" w:rsidRPr="006E1B68">
        <w:rPr>
          <w:sz w:val="26"/>
          <w:szCs w:val="26"/>
        </w:rPr>
        <w:t>В течение 10 рабочих дней со дня утверждения состава Совета Администрация города Нарьян-Мара направляет заявителям решение о включении либо об отказе во включении (с указанием причины) в состав Совета.</w:t>
      </w:r>
    </w:p>
    <w:p w:rsidR="006E1B68" w:rsidRPr="006E1B68" w:rsidRDefault="00690367" w:rsidP="00690367">
      <w:pPr>
        <w:tabs>
          <w:tab w:val="left" w:pos="1276"/>
        </w:tabs>
        <w:ind w:firstLine="709"/>
        <w:jc w:val="both"/>
        <w:rPr>
          <w:sz w:val="26"/>
          <w:szCs w:val="26"/>
        </w:rPr>
      </w:pPr>
      <w:r w:rsidRPr="00690367">
        <w:rPr>
          <w:sz w:val="26"/>
          <w:szCs w:val="26"/>
        </w:rPr>
        <w:t>4.5.</w:t>
      </w:r>
      <w:r w:rsidRPr="00690367">
        <w:rPr>
          <w:sz w:val="26"/>
          <w:szCs w:val="26"/>
        </w:rPr>
        <w:tab/>
      </w:r>
      <w:r w:rsidR="006E1B68" w:rsidRPr="006E1B68">
        <w:rPr>
          <w:sz w:val="26"/>
          <w:szCs w:val="26"/>
        </w:rPr>
        <w:t>Для исключения из состава Совета представляются следующие документы:</w:t>
      </w:r>
    </w:p>
    <w:p w:rsidR="006E1B68" w:rsidRPr="006E1B68" w:rsidRDefault="006E1B68" w:rsidP="00690367">
      <w:pPr>
        <w:tabs>
          <w:tab w:val="left" w:pos="1276"/>
        </w:tabs>
        <w:ind w:firstLine="709"/>
        <w:jc w:val="both"/>
        <w:rPr>
          <w:sz w:val="26"/>
          <w:szCs w:val="26"/>
        </w:rPr>
      </w:pPr>
      <w:r w:rsidRPr="006E1B68">
        <w:rPr>
          <w:sz w:val="26"/>
          <w:szCs w:val="26"/>
        </w:rPr>
        <w:t>заявление об исключении из состава Совета;</w:t>
      </w:r>
    </w:p>
    <w:p w:rsidR="006E1B68" w:rsidRPr="006E1B68" w:rsidRDefault="006E1B68" w:rsidP="00690367">
      <w:pPr>
        <w:tabs>
          <w:tab w:val="left" w:pos="1276"/>
        </w:tabs>
        <w:ind w:firstLine="709"/>
        <w:jc w:val="both"/>
        <w:rPr>
          <w:sz w:val="26"/>
          <w:szCs w:val="26"/>
        </w:rPr>
      </w:pPr>
      <w:r w:rsidRPr="006E1B68">
        <w:rPr>
          <w:sz w:val="26"/>
          <w:szCs w:val="26"/>
        </w:rPr>
        <w:t>решение полномочного органа об исключении представителя из состава Совета.</w:t>
      </w:r>
    </w:p>
    <w:p w:rsidR="006E1B68" w:rsidRPr="006E1B68" w:rsidRDefault="00690367" w:rsidP="00690367">
      <w:pPr>
        <w:tabs>
          <w:tab w:val="left" w:pos="1276"/>
        </w:tabs>
        <w:ind w:firstLine="709"/>
        <w:jc w:val="both"/>
        <w:rPr>
          <w:sz w:val="26"/>
          <w:szCs w:val="26"/>
        </w:rPr>
      </w:pPr>
      <w:r w:rsidRPr="00690367">
        <w:rPr>
          <w:sz w:val="26"/>
          <w:szCs w:val="26"/>
        </w:rPr>
        <w:t>4.6.</w:t>
      </w:r>
      <w:r w:rsidRPr="00690367">
        <w:rPr>
          <w:sz w:val="26"/>
          <w:szCs w:val="26"/>
        </w:rPr>
        <w:tab/>
      </w:r>
      <w:r w:rsidR="006E1B68" w:rsidRPr="006E1B68">
        <w:rPr>
          <w:sz w:val="26"/>
          <w:szCs w:val="26"/>
        </w:rPr>
        <w:t>Председатель Совета:</w:t>
      </w:r>
    </w:p>
    <w:p w:rsidR="006E1B68" w:rsidRPr="006E1B68" w:rsidRDefault="006E1B68" w:rsidP="00690367">
      <w:pPr>
        <w:tabs>
          <w:tab w:val="left" w:pos="1276"/>
        </w:tabs>
        <w:ind w:firstLine="709"/>
        <w:jc w:val="both"/>
        <w:rPr>
          <w:sz w:val="26"/>
          <w:szCs w:val="26"/>
        </w:rPr>
      </w:pPr>
      <w:r w:rsidRPr="006E1B68">
        <w:rPr>
          <w:sz w:val="26"/>
          <w:szCs w:val="26"/>
        </w:rPr>
        <w:t>осуществляет руководство деятельностью Совета;</w:t>
      </w:r>
    </w:p>
    <w:p w:rsidR="006E1B68" w:rsidRPr="006E1B68" w:rsidRDefault="006E1B68" w:rsidP="00690367">
      <w:pPr>
        <w:tabs>
          <w:tab w:val="left" w:pos="1276"/>
        </w:tabs>
        <w:ind w:firstLine="709"/>
        <w:jc w:val="both"/>
        <w:rPr>
          <w:sz w:val="26"/>
          <w:szCs w:val="26"/>
        </w:rPr>
      </w:pPr>
      <w:r w:rsidRPr="006E1B68">
        <w:rPr>
          <w:sz w:val="26"/>
          <w:szCs w:val="26"/>
        </w:rPr>
        <w:t xml:space="preserve">утверждает планы работы и планы заседаний Совета в текущем году </w:t>
      </w:r>
      <w:r w:rsidR="00690367">
        <w:rPr>
          <w:sz w:val="26"/>
          <w:szCs w:val="26"/>
        </w:rPr>
        <w:br/>
      </w:r>
      <w:r w:rsidRPr="006E1B68">
        <w:rPr>
          <w:sz w:val="26"/>
          <w:szCs w:val="26"/>
        </w:rPr>
        <w:t>на очередной календарный год;</w:t>
      </w:r>
    </w:p>
    <w:p w:rsidR="006E1B68" w:rsidRPr="006E1B68" w:rsidRDefault="006E1B68" w:rsidP="00690367">
      <w:pPr>
        <w:tabs>
          <w:tab w:val="left" w:pos="1276"/>
        </w:tabs>
        <w:ind w:firstLine="709"/>
        <w:jc w:val="both"/>
        <w:rPr>
          <w:sz w:val="26"/>
          <w:szCs w:val="26"/>
        </w:rPr>
      </w:pPr>
      <w:r w:rsidRPr="006E1B68">
        <w:rPr>
          <w:sz w:val="26"/>
          <w:szCs w:val="26"/>
        </w:rPr>
        <w:t>созывает заседания Совета;</w:t>
      </w:r>
    </w:p>
    <w:p w:rsidR="006E1B68" w:rsidRPr="006E1B68" w:rsidRDefault="006E1B68" w:rsidP="00690367">
      <w:pPr>
        <w:tabs>
          <w:tab w:val="left" w:pos="1276"/>
        </w:tabs>
        <w:ind w:firstLine="709"/>
        <w:jc w:val="both"/>
        <w:rPr>
          <w:sz w:val="26"/>
          <w:szCs w:val="26"/>
        </w:rPr>
      </w:pPr>
      <w:r w:rsidRPr="006E1B68">
        <w:rPr>
          <w:sz w:val="26"/>
          <w:szCs w:val="26"/>
        </w:rPr>
        <w:t>утверждает повестки заседаний Совета;</w:t>
      </w:r>
    </w:p>
    <w:p w:rsidR="006E1B68" w:rsidRPr="006E1B68" w:rsidRDefault="006E1B68" w:rsidP="00690367">
      <w:pPr>
        <w:tabs>
          <w:tab w:val="left" w:pos="1276"/>
        </w:tabs>
        <w:ind w:firstLine="709"/>
        <w:jc w:val="both"/>
        <w:rPr>
          <w:sz w:val="26"/>
          <w:szCs w:val="26"/>
        </w:rPr>
      </w:pPr>
      <w:r w:rsidRPr="006E1B68">
        <w:rPr>
          <w:sz w:val="26"/>
          <w:szCs w:val="26"/>
        </w:rPr>
        <w:t>ведет заседания Совета;</w:t>
      </w:r>
    </w:p>
    <w:p w:rsidR="006E1B68" w:rsidRPr="006E1B68" w:rsidRDefault="006E1B68" w:rsidP="00690367">
      <w:pPr>
        <w:tabs>
          <w:tab w:val="left" w:pos="1276"/>
        </w:tabs>
        <w:ind w:firstLine="709"/>
        <w:jc w:val="both"/>
        <w:rPr>
          <w:sz w:val="26"/>
          <w:szCs w:val="26"/>
        </w:rPr>
      </w:pPr>
      <w:r w:rsidRPr="006E1B68">
        <w:rPr>
          <w:sz w:val="26"/>
          <w:szCs w:val="26"/>
        </w:rPr>
        <w:t>подписывает протоколы заседаний Совета и другие документы, подготовленные Советом.</w:t>
      </w:r>
    </w:p>
    <w:p w:rsidR="006E1B68" w:rsidRPr="006E1B68" w:rsidRDefault="00690367" w:rsidP="00690367">
      <w:pPr>
        <w:tabs>
          <w:tab w:val="left" w:pos="1276"/>
        </w:tabs>
        <w:ind w:firstLine="709"/>
        <w:jc w:val="both"/>
        <w:rPr>
          <w:sz w:val="26"/>
          <w:szCs w:val="26"/>
        </w:rPr>
      </w:pPr>
      <w:r w:rsidRPr="00690367">
        <w:rPr>
          <w:sz w:val="26"/>
          <w:szCs w:val="26"/>
        </w:rPr>
        <w:t>4.7.</w:t>
      </w:r>
      <w:r w:rsidRPr="00690367">
        <w:rPr>
          <w:sz w:val="26"/>
          <w:szCs w:val="26"/>
        </w:rPr>
        <w:tab/>
      </w:r>
      <w:r w:rsidR="006E1B68" w:rsidRPr="006E1B68">
        <w:rPr>
          <w:sz w:val="26"/>
          <w:szCs w:val="26"/>
        </w:rPr>
        <w:t>В случае отсутствия председателя Совета его полномочия осуществляет заместитель председателя Совета.</w:t>
      </w:r>
    </w:p>
    <w:p w:rsidR="006E1B68" w:rsidRPr="006E1B68" w:rsidRDefault="00690367" w:rsidP="00690367">
      <w:pPr>
        <w:tabs>
          <w:tab w:val="left" w:pos="1276"/>
        </w:tabs>
        <w:ind w:firstLine="709"/>
        <w:jc w:val="both"/>
        <w:rPr>
          <w:sz w:val="26"/>
          <w:szCs w:val="26"/>
        </w:rPr>
      </w:pPr>
      <w:r w:rsidRPr="00690367">
        <w:rPr>
          <w:sz w:val="26"/>
          <w:szCs w:val="26"/>
        </w:rPr>
        <w:t>4.8.</w:t>
      </w:r>
      <w:r w:rsidRPr="00690367">
        <w:rPr>
          <w:sz w:val="26"/>
          <w:szCs w:val="26"/>
        </w:rPr>
        <w:tab/>
      </w:r>
      <w:r w:rsidR="006E1B68" w:rsidRPr="006E1B68">
        <w:rPr>
          <w:sz w:val="26"/>
          <w:szCs w:val="26"/>
        </w:rPr>
        <w:t>Секретарь Совета организует:</w:t>
      </w:r>
    </w:p>
    <w:p w:rsidR="006E1B68" w:rsidRPr="006E1B68" w:rsidRDefault="006E1B68" w:rsidP="00690367">
      <w:pPr>
        <w:tabs>
          <w:tab w:val="left" w:pos="1276"/>
        </w:tabs>
        <w:ind w:firstLine="709"/>
        <w:jc w:val="both"/>
        <w:rPr>
          <w:sz w:val="26"/>
          <w:szCs w:val="26"/>
        </w:rPr>
      </w:pPr>
      <w:r w:rsidRPr="006E1B68">
        <w:rPr>
          <w:sz w:val="26"/>
          <w:szCs w:val="26"/>
        </w:rPr>
        <w:t>подготовку проекта планов работы Совета, проектов повесток заседаний Совета, материалов к заседаниям Совета;</w:t>
      </w:r>
    </w:p>
    <w:p w:rsidR="006E1B68" w:rsidRPr="006E1B68" w:rsidRDefault="006E1B68" w:rsidP="00690367">
      <w:pPr>
        <w:tabs>
          <w:tab w:val="left" w:pos="1276"/>
        </w:tabs>
        <w:ind w:firstLine="709"/>
        <w:jc w:val="both"/>
        <w:rPr>
          <w:sz w:val="26"/>
          <w:szCs w:val="26"/>
        </w:rPr>
      </w:pPr>
      <w:r w:rsidRPr="006E1B68">
        <w:rPr>
          <w:sz w:val="26"/>
          <w:szCs w:val="26"/>
        </w:rPr>
        <w:t>информирование членов Совета о дате, месте, времени проведения и повестке заседания Совета, обеспечение их необходимыми материалами;</w:t>
      </w:r>
    </w:p>
    <w:p w:rsidR="006E1B68" w:rsidRPr="006E1B68" w:rsidRDefault="006E1B68" w:rsidP="00690367">
      <w:pPr>
        <w:tabs>
          <w:tab w:val="left" w:pos="1276"/>
        </w:tabs>
        <w:ind w:firstLine="709"/>
        <w:jc w:val="both"/>
        <w:rPr>
          <w:sz w:val="26"/>
          <w:szCs w:val="26"/>
        </w:rPr>
      </w:pPr>
      <w:r w:rsidRPr="006E1B68">
        <w:rPr>
          <w:sz w:val="26"/>
          <w:szCs w:val="26"/>
        </w:rPr>
        <w:t>исполнение решений Совета и поручений председателя Совета.</w:t>
      </w:r>
    </w:p>
    <w:p w:rsidR="006E1B68" w:rsidRPr="006E1B68" w:rsidRDefault="00690367" w:rsidP="00690367">
      <w:pPr>
        <w:tabs>
          <w:tab w:val="left" w:pos="1276"/>
        </w:tabs>
        <w:ind w:firstLine="709"/>
        <w:jc w:val="both"/>
        <w:rPr>
          <w:sz w:val="26"/>
          <w:szCs w:val="26"/>
        </w:rPr>
      </w:pPr>
      <w:r w:rsidRPr="00690367">
        <w:rPr>
          <w:sz w:val="26"/>
          <w:szCs w:val="26"/>
        </w:rPr>
        <w:t>4.9.</w:t>
      </w:r>
      <w:r w:rsidRPr="00690367">
        <w:rPr>
          <w:sz w:val="26"/>
          <w:szCs w:val="26"/>
        </w:rPr>
        <w:tab/>
      </w:r>
      <w:r w:rsidR="006E1B68" w:rsidRPr="006E1B68">
        <w:rPr>
          <w:sz w:val="26"/>
          <w:szCs w:val="26"/>
        </w:rPr>
        <w:t>Члены Совета вправе:</w:t>
      </w:r>
    </w:p>
    <w:p w:rsidR="006E1B68" w:rsidRPr="006E1B68" w:rsidRDefault="006E1B68" w:rsidP="00690367">
      <w:pPr>
        <w:tabs>
          <w:tab w:val="left" w:pos="1276"/>
        </w:tabs>
        <w:ind w:firstLine="709"/>
        <w:jc w:val="both"/>
        <w:rPr>
          <w:sz w:val="26"/>
          <w:szCs w:val="26"/>
        </w:rPr>
      </w:pPr>
      <w:r w:rsidRPr="006E1B68">
        <w:rPr>
          <w:sz w:val="26"/>
          <w:szCs w:val="26"/>
        </w:rPr>
        <w:t xml:space="preserve">вносить предложения по планам работы Совета и проектам повесток заседаний Совета, по порядку рассмотрения и существу обсуждаемых вопросов, выступать </w:t>
      </w:r>
      <w:r w:rsidR="00690367">
        <w:rPr>
          <w:sz w:val="26"/>
          <w:szCs w:val="26"/>
        </w:rPr>
        <w:br/>
      </w:r>
      <w:r w:rsidRPr="006E1B68">
        <w:rPr>
          <w:sz w:val="26"/>
          <w:szCs w:val="26"/>
        </w:rPr>
        <w:t>на заседаниях Совета;</w:t>
      </w:r>
    </w:p>
    <w:p w:rsidR="006E1B68" w:rsidRPr="006E1B68" w:rsidRDefault="006E1B68" w:rsidP="00690367">
      <w:pPr>
        <w:ind w:firstLine="709"/>
        <w:jc w:val="both"/>
        <w:rPr>
          <w:sz w:val="26"/>
          <w:szCs w:val="26"/>
        </w:rPr>
      </w:pPr>
      <w:r w:rsidRPr="006E1B68">
        <w:rPr>
          <w:sz w:val="26"/>
          <w:szCs w:val="26"/>
        </w:rPr>
        <w:t>знакомиться с документами и материалами, непосредственно касающимися деятельности Совета.</w:t>
      </w:r>
    </w:p>
    <w:p w:rsidR="006E1B68" w:rsidRPr="006E1B68" w:rsidRDefault="006E1B68" w:rsidP="00690367">
      <w:pPr>
        <w:ind w:firstLine="709"/>
        <w:jc w:val="both"/>
        <w:rPr>
          <w:sz w:val="26"/>
          <w:szCs w:val="26"/>
        </w:rPr>
      </w:pPr>
      <w:r w:rsidRPr="006E1B68">
        <w:rPr>
          <w:sz w:val="26"/>
          <w:szCs w:val="26"/>
        </w:rPr>
        <w:t xml:space="preserve">Присутствие членов Совета на его заседаниях обязательно. Делегирование членами Совета своих полномочий иным лицам не допускается. В случае невозможности присутствия члена Совета на заседании он обязан за 3 рабочих дня </w:t>
      </w:r>
      <w:r w:rsidR="00690367">
        <w:rPr>
          <w:sz w:val="26"/>
          <w:szCs w:val="26"/>
        </w:rPr>
        <w:br/>
      </w:r>
      <w:r w:rsidRPr="006E1B68">
        <w:rPr>
          <w:sz w:val="26"/>
          <w:szCs w:val="26"/>
        </w:rPr>
        <w:t>до дня заседания</w:t>
      </w:r>
      <w:r w:rsidRPr="00690367">
        <w:rPr>
          <w:sz w:val="16"/>
          <w:szCs w:val="16"/>
        </w:rPr>
        <w:t xml:space="preserve"> </w:t>
      </w:r>
      <w:r w:rsidRPr="006E1B68">
        <w:rPr>
          <w:sz w:val="26"/>
          <w:szCs w:val="26"/>
        </w:rPr>
        <w:t xml:space="preserve">известить об этом секретаря Совета и вправе изложить свое мнение </w:t>
      </w:r>
      <w:r w:rsidRPr="006E1B68">
        <w:rPr>
          <w:sz w:val="26"/>
          <w:szCs w:val="26"/>
        </w:rPr>
        <w:br/>
        <w:t xml:space="preserve">по рассматриваемым вопросам в письменной форме, которое доводится до участников заседания Совета и отражается в протоколе. Протокол подписывается председательствующим и секретарем Совета в течение 2 рабочих дней со дня проведения заседания Совета. </w:t>
      </w:r>
    </w:p>
    <w:p w:rsidR="006E1B68" w:rsidRPr="006E1B68" w:rsidRDefault="00690367" w:rsidP="00690367">
      <w:pPr>
        <w:ind w:firstLine="709"/>
        <w:jc w:val="both"/>
        <w:rPr>
          <w:sz w:val="26"/>
          <w:szCs w:val="26"/>
        </w:rPr>
      </w:pPr>
      <w:r w:rsidRPr="00690367">
        <w:rPr>
          <w:sz w:val="26"/>
          <w:szCs w:val="26"/>
        </w:rPr>
        <w:lastRenderedPageBreak/>
        <w:t>4.10.</w:t>
      </w:r>
      <w:r w:rsidRPr="00690367">
        <w:rPr>
          <w:sz w:val="26"/>
          <w:szCs w:val="26"/>
        </w:rPr>
        <w:tab/>
      </w:r>
      <w:r w:rsidR="006E1B68" w:rsidRPr="006E1B68">
        <w:rPr>
          <w:sz w:val="26"/>
          <w:szCs w:val="26"/>
        </w:rPr>
        <w:t>За 60 дней до истечения срока полномочий Совета Администрация города Нарьян-Мара инициирует в соответствии с настоящим Положением процедуру формирования нового состава Совета.</w:t>
      </w:r>
    </w:p>
    <w:p w:rsidR="006E1B68" w:rsidRPr="006E1B68" w:rsidRDefault="00690367" w:rsidP="00690367">
      <w:pPr>
        <w:ind w:firstLine="709"/>
        <w:jc w:val="both"/>
        <w:rPr>
          <w:sz w:val="26"/>
          <w:szCs w:val="26"/>
        </w:rPr>
      </w:pPr>
      <w:r w:rsidRPr="00690367">
        <w:rPr>
          <w:sz w:val="26"/>
          <w:szCs w:val="26"/>
        </w:rPr>
        <w:t>4.11.</w:t>
      </w:r>
      <w:r w:rsidRPr="00690367">
        <w:rPr>
          <w:sz w:val="26"/>
          <w:szCs w:val="26"/>
        </w:rPr>
        <w:tab/>
      </w:r>
      <w:r w:rsidR="006E1B68" w:rsidRPr="006E1B68">
        <w:rPr>
          <w:sz w:val="26"/>
          <w:szCs w:val="26"/>
        </w:rPr>
        <w:t>Исключение из состава Совета производится по общему решению его членов при пропуске членом Совета 3 заседаний подряд.</w:t>
      </w:r>
    </w:p>
    <w:p w:rsidR="006E1B68" w:rsidRPr="006E1B68" w:rsidRDefault="00690367" w:rsidP="00690367">
      <w:pPr>
        <w:ind w:firstLine="709"/>
        <w:jc w:val="both"/>
        <w:rPr>
          <w:sz w:val="26"/>
          <w:szCs w:val="26"/>
        </w:rPr>
      </w:pPr>
      <w:r w:rsidRPr="00690367">
        <w:rPr>
          <w:sz w:val="26"/>
          <w:szCs w:val="26"/>
        </w:rPr>
        <w:t>4.12.</w:t>
      </w:r>
      <w:r w:rsidRPr="00690367">
        <w:rPr>
          <w:sz w:val="26"/>
          <w:szCs w:val="26"/>
        </w:rPr>
        <w:tab/>
      </w:r>
      <w:r w:rsidR="006E1B68" w:rsidRPr="006E1B68">
        <w:rPr>
          <w:sz w:val="26"/>
          <w:szCs w:val="26"/>
        </w:rPr>
        <w:t>Члены Совета осуществляют свою деятельность на безвозмездной основе.</w:t>
      </w:r>
    </w:p>
    <w:p w:rsidR="006E1B68" w:rsidRPr="006E1B68" w:rsidRDefault="006E1B68" w:rsidP="006E1B68">
      <w:pPr>
        <w:jc w:val="center"/>
        <w:rPr>
          <w:sz w:val="26"/>
          <w:szCs w:val="26"/>
        </w:rPr>
      </w:pPr>
    </w:p>
    <w:p w:rsidR="006E1B68" w:rsidRPr="006E1B68" w:rsidRDefault="006E1B68" w:rsidP="00690367">
      <w:pPr>
        <w:jc w:val="center"/>
        <w:rPr>
          <w:sz w:val="26"/>
          <w:szCs w:val="26"/>
        </w:rPr>
      </w:pPr>
      <w:r w:rsidRPr="006E1B68">
        <w:rPr>
          <w:sz w:val="26"/>
          <w:szCs w:val="26"/>
        </w:rPr>
        <w:t>5. Организация работы и обеспечение деятельности Совета</w:t>
      </w:r>
    </w:p>
    <w:p w:rsidR="006E1B68" w:rsidRPr="006E1B68" w:rsidRDefault="006E1B68" w:rsidP="006E1B68">
      <w:pPr>
        <w:ind w:firstLine="709"/>
        <w:jc w:val="both"/>
        <w:rPr>
          <w:sz w:val="26"/>
          <w:szCs w:val="26"/>
        </w:rPr>
      </w:pPr>
    </w:p>
    <w:p w:rsidR="006E1B68" w:rsidRPr="006E1B68" w:rsidRDefault="00690367" w:rsidP="00690367">
      <w:pPr>
        <w:tabs>
          <w:tab w:val="left" w:pos="1276"/>
        </w:tabs>
        <w:ind w:firstLine="709"/>
        <w:jc w:val="both"/>
        <w:rPr>
          <w:sz w:val="26"/>
          <w:szCs w:val="26"/>
        </w:rPr>
      </w:pPr>
      <w:r w:rsidRPr="00690367">
        <w:rPr>
          <w:sz w:val="26"/>
          <w:szCs w:val="26"/>
        </w:rPr>
        <w:t>5.1.</w:t>
      </w:r>
      <w:r w:rsidRPr="00690367">
        <w:rPr>
          <w:sz w:val="26"/>
          <w:szCs w:val="26"/>
        </w:rPr>
        <w:tab/>
      </w:r>
      <w:r w:rsidR="006E1B68" w:rsidRPr="006E1B68">
        <w:rPr>
          <w:sz w:val="26"/>
          <w:szCs w:val="26"/>
        </w:rPr>
        <w:t xml:space="preserve">Основной формой работы Совета являются заседания, которые проводятся по мере необходимости. По решению председателя Совета может быть проведено заочное заседание. </w:t>
      </w:r>
    </w:p>
    <w:p w:rsidR="006E1B68" w:rsidRPr="006E1B68" w:rsidRDefault="00690367" w:rsidP="00690367">
      <w:pPr>
        <w:tabs>
          <w:tab w:val="left" w:pos="1276"/>
        </w:tabs>
        <w:ind w:firstLine="709"/>
        <w:jc w:val="both"/>
        <w:rPr>
          <w:sz w:val="26"/>
          <w:szCs w:val="26"/>
        </w:rPr>
      </w:pPr>
      <w:r w:rsidRPr="00690367">
        <w:rPr>
          <w:sz w:val="26"/>
          <w:szCs w:val="26"/>
        </w:rPr>
        <w:t>5.2.</w:t>
      </w:r>
      <w:r w:rsidRPr="00690367">
        <w:rPr>
          <w:sz w:val="26"/>
          <w:szCs w:val="26"/>
        </w:rPr>
        <w:tab/>
      </w:r>
      <w:r w:rsidR="006E1B68" w:rsidRPr="006E1B68">
        <w:rPr>
          <w:sz w:val="26"/>
          <w:szCs w:val="26"/>
        </w:rPr>
        <w:t xml:space="preserve">Заседание Совета правомочно, если на нем присутствует более половины </w:t>
      </w:r>
      <w:r w:rsidR="006E1B68" w:rsidRPr="006E1B68">
        <w:rPr>
          <w:sz w:val="26"/>
          <w:szCs w:val="26"/>
        </w:rPr>
        <w:br/>
        <w:t xml:space="preserve">от утвержденного состава Совета. Члены Совета обладают равными правами </w:t>
      </w:r>
      <w:r w:rsidR="006E1B68" w:rsidRPr="006E1B68">
        <w:rPr>
          <w:sz w:val="26"/>
          <w:szCs w:val="26"/>
        </w:rPr>
        <w:br/>
        <w:t>при обсуждении рассматриваемых на заседании вопросов.</w:t>
      </w:r>
    </w:p>
    <w:p w:rsidR="006E1B68" w:rsidRPr="006E1B68" w:rsidRDefault="00690367" w:rsidP="00690367">
      <w:pPr>
        <w:tabs>
          <w:tab w:val="left" w:pos="1276"/>
        </w:tabs>
        <w:ind w:firstLine="709"/>
        <w:jc w:val="both"/>
        <w:rPr>
          <w:sz w:val="26"/>
          <w:szCs w:val="26"/>
        </w:rPr>
      </w:pPr>
      <w:r w:rsidRPr="00690367">
        <w:rPr>
          <w:sz w:val="26"/>
          <w:szCs w:val="26"/>
        </w:rPr>
        <w:t>5.3.</w:t>
      </w:r>
      <w:r w:rsidRPr="00690367">
        <w:rPr>
          <w:sz w:val="26"/>
          <w:szCs w:val="26"/>
        </w:rPr>
        <w:tab/>
      </w:r>
      <w:r w:rsidR="006E1B68" w:rsidRPr="006E1B68">
        <w:rPr>
          <w:sz w:val="26"/>
          <w:szCs w:val="26"/>
        </w:rPr>
        <w:t xml:space="preserve">Решение Совета принимается открытым голосованием простым большинством голосов от числа присутствующих на заседании членов Совета. </w:t>
      </w:r>
      <w:r>
        <w:rPr>
          <w:sz w:val="26"/>
          <w:szCs w:val="26"/>
        </w:rPr>
        <w:br/>
      </w:r>
      <w:r w:rsidR="006E1B68" w:rsidRPr="006E1B68">
        <w:rPr>
          <w:sz w:val="26"/>
          <w:szCs w:val="26"/>
        </w:rPr>
        <w:t xml:space="preserve">В случае равенства голосов решающим является голос председательствующего </w:t>
      </w:r>
      <w:r w:rsidR="006E1B68" w:rsidRPr="006E1B68">
        <w:rPr>
          <w:sz w:val="26"/>
          <w:szCs w:val="26"/>
        </w:rPr>
        <w:br/>
        <w:t>на заседании Совета. Члены Совета, присутствующие на заседании Совета, не вправе воздержаться при голосовании или уклониться от голосования.</w:t>
      </w:r>
    </w:p>
    <w:p w:rsidR="006E1B68" w:rsidRPr="006E1B68" w:rsidRDefault="006E1B68" w:rsidP="00690367">
      <w:pPr>
        <w:tabs>
          <w:tab w:val="left" w:pos="1276"/>
        </w:tabs>
        <w:ind w:firstLine="709"/>
        <w:jc w:val="both"/>
        <w:rPr>
          <w:sz w:val="26"/>
          <w:szCs w:val="26"/>
        </w:rPr>
      </w:pPr>
      <w:r w:rsidRPr="006E1B68">
        <w:rPr>
          <w:sz w:val="26"/>
          <w:szCs w:val="26"/>
        </w:rPr>
        <w:t xml:space="preserve">При проведении заочного заседания председатель Совета утверждает перечень вопросов, предлагаемых членам Совета для заочного голосования, опросный лист, </w:t>
      </w:r>
      <w:r w:rsidR="00690367">
        <w:rPr>
          <w:sz w:val="26"/>
          <w:szCs w:val="26"/>
        </w:rPr>
        <w:br/>
      </w:r>
      <w:r w:rsidRPr="006E1B68">
        <w:rPr>
          <w:sz w:val="26"/>
          <w:szCs w:val="26"/>
        </w:rPr>
        <w:t xml:space="preserve">а также срок, в течение которого члены Совета должны выразить свое мнение. Установленный срок для голосования – не менее 3 рабочих дней </w:t>
      </w:r>
      <w:r w:rsidR="00690367">
        <w:rPr>
          <w:sz w:val="26"/>
          <w:szCs w:val="26"/>
          <w:lang w:val="en-US"/>
        </w:rPr>
        <w:t>c</w:t>
      </w:r>
      <w:r w:rsidRPr="006E1B68">
        <w:rPr>
          <w:sz w:val="26"/>
          <w:szCs w:val="26"/>
        </w:rPr>
        <w:t xml:space="preserve"> даты получения членами Совета опросного листа. Секретарь Совета в течение 2 рабочих дней со дня утверждения перечня вопросов направляет их членам Совета.</w:t>
      </w:r>
    </w:p>
    <w:p w:rsidR="006E1B68" w:rsidRPr="006E1B68" w:rsidRDefault="006E1B68" w:rsidP="00690367">
      <w:pPr>
        <w:tabs>
          <w:tab w:val="left" w:pos="1276"/>
        </w:tabs>
        <w:ind w:firstLine="709"/>
        <w:jc w:val="both"/>
        <w:rPr>
          <w:sz w:val="26"/>
          <w:szCs w:val="26"/>
        </w:rPr>
      </w:pPr>
      <w:r w:rsidRPr="006E1B68">
        <w:rPr>
          <w:sz w:val="26"/>
          <w:szCs w:val="26"/>
        </w:rPr>
        <w:t xml:space="preserve">Члены Совета в течение установленного председателем Совета срока должны </w:t>
      </w:r>
      <w:r w:rsidR="00690367">
        <w:rPr>
          <w:sz w:val="26"/>
          <w:szCs w:val="26"/>
        </w:rPr>
        <w:br/>
      </w:r>
      <w:r w:rsidRPr="006E1B68">
        <w:rPr>
          <w:sz w:val="26"/>
          <w:szCs w:val="26"/>
        </w:rPr>
        <w:t xml:space="preserve">в письменной форме выразить свое мнение по каждому вопросу, поставленному </w:t>
      </w:r>
      <w:r w:rsidR="00690367">
        <w:rPr>
          <w:sz w:val="26"/>
          <w:szCs w:val="26"/>
        </w:rPr>
        <w:br/>
      </w:r>
      <w:r w:rsidRPr="006E1B68">
        <w:rPr>
          <w:sz w:val="26"/>
          <w:szCs w:val="26"/>
        </w:rPr>
        <w:t>на голосование, направив заполненные ими опросные листы. Мнение члена Совета должно быть выражено таким образом, чтобы исключить возможность его множественного толкования. При наличии особого мнения члены Совета вправе изложить его отдельно. Особое мнение в обязательном порядке вносится в протокол заочного заседания.</w:t>
      </w:r>
    </w:p>
    <w:p w:rsidR="006E1B68" w:rsidRPr="006E1B68" w:rsidRDefault="006E1B68" w:rsidP="00690367">
      <w:pPr>
        <w:tabs>
          <w:tab w:val="left" w:pos="1276"/>
        </w:tabs>
        <w:ind w:firstLine="709"/>
        <w:jc w:val="both"/>
        <w:rPr>
          <w:sz w:val="26"/>
          <w:szCs w:val="26"/>
        </w:rPr>
      </w:pPr>
      <w:r w:rsidRPr="006E1B68">
        <w:rPr>
          <w:sz w:val="26"/>
          <w:szCs w:val="26"/>
        </w:rPr>
        <w:t>Подсчет опросных листов и подготовка протокола заочного заседания осуществляется секретарем Совета в течение 2 рабочих дней по истечении срока голосования.</w:t>
      </w:r>
    </w:p>
    <w:p w:rsidR="006E1B68" w:rsidRPr="006E1B68" w:rsidRDefault="00690367" w:rsidP="00690367">
      <w:pPr>
        <w:tabs>
          <w:tab w:val="left" w:pos="1276"/>
        </w:tabs>
        <w:ind w:firstLine="709"/>
        <w:jc w:val="both"/>
        <w:rPr>
          <w:sz w:val="26"/>
          <w:szCs w:val="26"/>
        </w:rPr>
      </w:pPr>
      <w:r w:rsidRPr="00690367">
        <w:rPr>
          <w:sz w:val="26"/>
          <w:szCs w:val="26"/>
        </w:rPr>
        <w:t>5.4.</w:t>
      </w:r>
      <w:r w:rsidRPr="00690367">
        <w:rPr>
          <w:sz w:val="26"/>
          <w:szCs w:val="26"/>
        </w:rPr>
        <w:tab/>
      </w:r>
      <w:r w:rsidR="006E1B68" w:rsidRPr="006E1B68">
        <w:rPr>
          <w:sz w:val="26"/>
          <w:szCs w:val="26"/>
        </w:rPr>
        <w:t xml:space="preserve">Решения Совета принимаются в форме заключений, предложений </w:t>
      </w:r>
      <w:r>
        <w:rPr>
          <w:sz w:val="26"/>
          <w:szCs w:val="26"/>
        </w:rPr>
        <w:br/>
      </w:r>
      <w:r w:rsidR="006E1B68" w:rsidRPr="006E1B68">
        <w:rPr>
          <w:sz w:val="26"/>
          <w:szCs w:val="26"/>
        </w:rPr>
        <w:t>и обращений, носят рекомендательный характер и отражаются в протоколах заседаний, которые подписываются председательствующим на заседании Совета.</w:t>
      </w:r>
    </w:p>
    <w:p w:rsidR="006E1B68" w:rsidRPr="006E1B68" w:rsidRDefault="00690367" w:rsidP="00690367">
      <w:pPr>
        <w:tabs>
          <w:tab w:val="left" w:pos="1276"/>
        </w:tabs>
        <w:ind w:firstLine="709"/>
        <w:jc w:val="both"/>
        <w:rPr>
          <w:sz w:val="26"/>
          <w:szCs w:val="26"/>
        </w:rPr>
      </w:pPr>
      <w:r w:rsidRPr="00690367">
        <w:rPr>
          <w:sz w:val="26"/>
          <w:szCs w:val="26"/>
        </w:rPr>
        <w:t>5.5.</w:t>
      </w:r>
      <w:r w:rsidRPr="00690367">
        <w:rPr>
          <w:sz w:val="26"/>
          <w:szCs w:val="26"/>
        </w:rPr>
        <w:tab/>
      </w:r>
      <w:r w:rsidR="006E1B68" w:rsidRPr="006E1B68">
        <w:rPr>
          <w:sz w:val="26"/>
          <w:szCs w:val="26"/>
        </w:rPr>
        <w:t>Организационно-техническое обеспечение деятельности Совета, включая прием заявлений и проведение заседаний, осуществляет отдел организационной работы и общественных связей управления организационно-информационного обеспечения Администрации города Нарьян-Мара.</w:t>
      </w:r>
    </w:p>
    <w:p w:rsidR="006E1B68" w:rsidRPr="006E1B68" w:rsidRDefault="00690367" w:rsidP="00690367">
      <w:pPr>
        <w:tabs>
          <w:tab w:val="left" w:pos="1276"/>
        </w:tabs>
        <w:ind w:firstLine="709"/>
        <w:jc w:val="both"/>
        <w:rPr>
          <w:sz w:val="26"/>
          <w:szCs w:val="26"/>
        </w:rPr>
      </w:pPr>
      <w:r w:rsidRPr="00690367">
        <w:rPr>
          <w:sz w:val="26"/>
          <w:szCs w:val="26"/>
        </w:rPr>
        <w:t>5.6.</w:t>
      </w:r>
      <w:r w:rsidRPr="00690367">
        <w:rPr>
          <w:sz w:val="26"/>
          <w:szCs w:val="26"/>
        </w:rPr>
        <w:tab/>
      </w:r>
      <w:r w:rsidR="006E1B68" w:rsidRPr="006E1B68">
        <w:rPr>
          <w:sz w:val="26"/>
          <w:szCs w:val="26"/>
        </w:rPr>
        <w:t xml:space="preserve">Информация о создании Совета, его состав, планы работы и принятые </w:t>
      </w:r>
      <w:r>
        <w:rPr>
          <w:sz w:val="26"/>
          <w:szCs w:val="26"/>
        </w:rPr>
        <w:br/>
      </w:r>
      <w:r w:rsidR="006E1B68" w:rsidRPr="006E1B68">
        <w:rPr>
          <w:sz w:val="26"/>
          <w:szCs w:val="26"/>
        </w:rPr>
        <w:t>на заседаниях решения размещаются на официальном сайте Администрации города Нарьян-Мара (</w:t>
      </w:r>
      <w:hyperlink r:id="rId11" w:history="1">
        <w:r w:rsidR="006E1B68" w:rsidRPr="00690367">
          <w:rPr>
            <w:sz w:val="26"/>
            <w:szCs w:val="26"/>
            <w:u w:val="single"/>
          </w:rPr>
          <w:t>https://www.adm-nmar.ru/</w:t>
        </w:r>
      </w:hyperlink>
      <w:r w:rsidR="006E1B68" w:rsidRPr="006E1B68">
        <w:rPr>
          <w:sz w:val="26"/>
          <w:szCs w:val="26"/>
        </w:rPr>
        <w:t xml:space="preserve">). </w:t>
      </w:r>
    </w:p>
    <w:p w:rsidR="00515A6E" w:rsidRDefault="00515A6E" w:rsidP="004E7D6D">
      <w:pPr>
        <w:jc w:val="both"/>
        <w:rPr>
          <w:bCs/>
          <w:sz w:val="26"/>
        </w:rPr>
      </w:pPr>
    </w:p>
    <w:sectPr w:rsidR="00515A6E" w:rsidSect="006E1B68">
      <w:headerReference w:type="even" r:id="rId12"/>
      <w:headerReference w:type="default" r:id="rId13"/>
      <w:pgSz w:w="11906" w:h="16838"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1B8" w:rsidRDefault="004F71B8" w:rsidP="00693317">
      <w:r>
        <w:separator/>
      </w:r>
    </w:p>
  </w:endnote>
  <w:endnote w:type="continuationSeparator" w:id="0">
    <w:p w:rsidR="004F71B8" w:rsidRDefault="004F71B8"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1B8" w:rsidRDefault="004F71B8" w:rsidP="00693317">
      <w:r>
        <w:separator/>
      </w:r>
    </w:p>
  </w:footnote>
  <w:footnote w:type="continuationSeparator" w:id="0">
    <w:p w:rsidR="004F71B8" w:rsidRDefault="004F71B8"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061470"/>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6E1B68">
          <w:rPr>
            <w:noProof/>
          </w:rPr>
          <w:t>2</w:t>
        </w:r>
        <w:r>
          <w:fldChar w:fldCharType="end"/>
        </w:r>
      </w:p>
    </w:sdtContent>
  </w:sdt>
  <w:p w:rsidR="00666B8A" w:rsidRDefault="00666B8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B37" w:rsidRDefault="0069036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10B37" w:rsidRDefault="00614235">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B37" w:rsidRDefault="00690367">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614235">
      <w:rPr>
        <w:rStyle w:val="af3"/>
        <w:noProof/>
      </w:rPr>
      <w:t>5</w:t>
    </w:r>
    <w:r>
      <w:rPr>
        <w:rStyle w:val="af3"/>
      </w:rPr>
      <w:fldChar w:fldCharType="end"/>
    </w:r>
  </w:p>
  <w:p w:rsidR="00910B37" w:rsidRDefault="0061423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29E45535"/>
    <w:multiLevelType w:val="multilevel"/>
    <w:tmpl w:val="15407A8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3"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5"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7"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18"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3"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28"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1"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6"/>
  </w:num>
  <w:num w:numId="3">
    <w:abstractNumId w:val="31"/>
  </w:num>
  <w:num w:numId="4">
    <w:abstractNumId w:val="15"/>
  </w:num>
  <w:num w:numId="5">
    <w:abstractNumId w:val="28"/>
  </w:num>
  <w:num w:numId="6">
    <w:abstractNumId w:val="12"/>
  </w:num>
  <w:num w:numId="7">
    <w:abstractNumId w:val="0"/>
  </w:num>
  <w:num w:numId="8">
    <w:abstractNumId w:val="8"/>
  </w:num>
  <w:num w:numId="9">
    <w:abstractNumId w:val="29"/>
  </w:num>
  <w:num w:numId="10">
    <w:abstractNumId w:val="4"/>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4"/>
  </w:num>
  <w:num w:numId="16">
    <w:abstractNumId w:val="25"/>
  </w:num>
  <w:num w:numId="17">
    <w:abstractNumId w:val="19"/>
  </w:num>
  <w:num w:numId="18">
    <w:abstractNumId w:val="13"/>
  </w:num>
  <w:num w:numId="19">
    <w:abstractNumId w:val="21"/>
  </w:num>
  <w:num w:numId="20">
    <w:abstractNumId w:val="26"/>
  </w:num>
  <w:num w:numId="21">
    <w:abstractNumId w:val="14"/>
  </w:num>
  <w:num w:numId="22">
    <w:abstractNumId w:val="22"/>
  </w:num>
  <w:num w:numId="23">
    <w:abstractNumId w:val="3"/>
  </w:num>
  <w:num w:numId="24">
    <w:abstractNumId w:val="16"/>
  </w:num>
  <w:num w:numId="25">
    <w:abstractNumId w:val="9"/>
  </w:num>
  <w:num w:numId="26">
    <w:abstractNumId w:val="5"/>
  </w:num>
  <w:num w:numId="27">
    <w:abstractNumId w:val="27"/>
  </w:num>
  <w:num w:numId="28">
    <w:abstractNumId w:val="20"/>
  </w:num>
  <w:num w:numId="29">
    <w:abstractNumId w:val="17"/>
  </w:num>
  <w:num w:numId="30">
    <w:abstractNumId w:val="18"/>
  </w:num>
  <w:num w:numId="31">
    <w:abstractNumId w:val="30"/>
  </w:num>
  <w:num w:numId="3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270"/>
    <w:rsid w:val="00024413"/>
    <w:rsid w:val="00024760"/>
    <w:rsid w:val="000247A1"/>
    <w:rsid w:val="00024B53"/>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466"/>
    <w:rsid w:val="0003794D"/>
    <w:rsid w:val="00037A38"/>
    <w:rsid w:val="00037A54"/>
    <w:rsid w:val="00037D51"/>
    <w:rsid w:val="000400A2"/>
    <w:rsid w:val="000402FB"/>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808"/>
    <w:rsid w:val="00052BA1"/>
    <w:rsid w:val="00052D8A"/>
    <w:rsid w:val="00052E86"/>
    <w:rsid w:val="000531A1"/>
    <w:rsid w:val="0005353A"/>
    <w:rsid w:val="000538B2"/>
    <w:rsid w:val="000539CD"/>
    <w:rsid w:val="00053A71"/>
    <w:rsid w:val="00053EA7"/>
    <w:rsid w:val="00054520"/>
    <w:rsid w:val="000548EC"/>
    <w:rsid w:val="00054984"/>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27"/>
    <w:rsid w:val="000578B8"/>
    <w:rsid w:val="00057B59"/>
    <w:rsid w:val="00057C4D"/>
    <w:rsid w:val="00057C64"/>
    <w:rsid w:val="00057C66"/>
    <w:rsid w:val="000600F3"/>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EB"/>
    <w:rsid w:val="00064B0C"/>
    <w:rsid w:val="00064BF7"/>
    <w:rsid w:val="00064EEA"/>
    <w:rsid w:val="00065031"/>
    <w:rsid w:val="0006508E"/>
    <w:rsid w:val="00065406"/>
    <w:rsid w:val="00065549"/>
    <w:rsid w:val="000655CD"/>
    <w:rsid w:val="00065FDB"/>
    <w:rsid w:val="00066725"/>
    <w:rsid w:val="00066DA2"/>
    <w:rsid w:val="00066E99"/>
    <w:rsid w:val="00066FB4"/>
    <w:rsid w:val="000678F7"/>
    <w:rsid w:val="00067A22"/>
    <w:rsid w:val="00067AB0"/>
    <w:rsid w:val="00067E53"/>
    <w:rsid w:val="000702B9"/>
    <w:rsid w:val="000702DC"/>
    <w:rsid w:val="0007035E"/>
    <w:rsid w:val="0007049A"/>
    <w:rsid w:val="00070669"/>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19A"/>
    <w:rsid w:val="000A640C"/>
    <w:rsid w:val="000A652B"/>
    <w:rsid w:val="000A6D74"/>
    <w:rsid w:val="000A6DD8"/>
    <w:rsid w:val="000A6FAD"/>
    <w:rsid w:val="000A70EF"/>
    <w:rsid w:val="000A713C"/>
    <w:rsid w:val="000A721E"/>
    <w:rsid w:val="000A7271"/>
    <w:rsid w:val="000A752A"/>
    <w:rsid w:val="000A7570"/>
    <w:rsid w:val="000A78DB"/>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C54"/>
    <w:rsid w:val="000E5EF7"/>
    <w:rsid w:val="000E5FE1"/>
    <w:rsid w:val="000E6124"/>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E7"/>
    <w:rsid w:val="00124AF3"/>
    <w:rsid w:val="00124E9B"/>
    <w:rsid w:val="00124F7A"/>
    <w:rsid w:val="001253C9"/>
    <w:rsid w:val="0012554E"/>
    <w:rsid w:val="00125EC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620"/>
    <w:rsid w:val="00131B24"/>
    <w:rsid w:val="00131B70"/>
    <w:rsid w:val="00131D80"/>
    <w:rsid w:val="00131E39"/>
    <w:rsid w:val="00132572"/>
    <w:rsid w:val="00132795"/>
    <w:rsid w:val="00132AD2"/>
    <w:rsid w:val="00132C0A"/>
    <w:rsid w:val="00132FC7"/>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D73"/>
    <w:rsid w:val="00156289"/>
    <w:rsid w:val="0015652F"/>
    <w:rsid w:val="0015661C"/>
    <w:rsid w:val="001566D4"/>
    <w:rsid w:val="00156903"/>
    <w:rsid w:val="00156ADA"/>
    <w:rsid w:val="00157271"/>
    <w:rsid w:val="00157580"/>
    <w:rsid w:val="00157840"/>
    <w:rsid w:val="001579F8"/>
    <w:rsid w:val="00157E67"/>
    <w:rsid w:val="00157F5A"/>
    <w:rsid w:val="001602ED"/>
    <w:rsid w:val="00160407"/>
    <w:rsid w:val="00160720"/>
    <w:rsid w:val="001607D8"/>
    <w:rsid w:val="001607EB"/>
    <w:rsid w:val="00160828"/>
    <w:rsid w:val="00160A2F"/>
    <w:rsid w:val="00160B5F"/>
    <w:rsid w:val="00160F0E"/>
    <w:rsid w:val="0016103D"/>
    <w:rsid w:val="00161177"/>
    <w:rsid w:val="001619B4"/>
    <w:rsid w:val="00161A48"/>
    <w:rsid w:val="00161F25"/>
    <w:rsid w:val="00162019"/>
    <w:rsid w:val="00162404"/>
    <w:rsid w:val="001624CD"/>
    <w:rsid w:val="001625DE"/>
    <w:rsid w:val="0016267C"/>
    <w:rsid w:val="00162A6C"/>
    <w:rsid w:val="00162D62"/>
    <w:rsid w:val="001633FF"/>
    <w:rsid w:val="001636A4"/>
    <w:rsid w:val="00163994"/>
    <w:rsid w:val="00163A87"/>
    <w:rsid w:val="00163CC0"/>
    <w:rsid w:val="00163E41"/>
    <w:rsid w:val="001641DE"/>
    <w:rsid w:val="00164801"/>
    <w:rsid w:val="00164A8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5DC"/>
    <w:rsid w:val="001708FA"/>
    <w:rsid w:val="00170946"/>
    <w:rsid w:val="00170BE2"/>
    <w:rsid w:val="00170E68"/>
    <w:rsid w:val="00170EF7"/>
    <w:rsid w:val="00171079"/>
    <w:rsid w:val="00171439"/>
    <w:rsid w:val="001719DE"/>
    <w:rsid w:val="00171A02"/>
    <w:rsid w:val="00171B03"/>
    <w:rsid w:val="00171E7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9002C"/>
    <w:rsid w:val="00190127"/>
    <w:rsid w:val="00190184"/>
    <w:rsid w:val="0019033F"/>
    <w:rsid w:val="001903BE"/>
    <w:rsid w:val="00190529"/>
    <w:rsid w:val="001906C5"/>
    <w:rsid w:val="0019081D"/>
    <w:rsid w:val="0019082C"/>
    <w:rsid w:val="00190A4F"/>
    <w:rsid w:val="00190B08"/>
    <w:rsid w:val="00190F2B"/>
    <w:rsid w:val="001910BB"/>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103C"/>
    <w:rsid w:val="001A123A"/>
    <w:rsid w:val="001A1432"/>
    <w:rsid w:val="001A1772"/>
    <w:rsid w:val="001A17BE"/>
    <w:rsid w:val="001A189A"/>
    <w:rsid w:val="001A19BC"/>
    <w:rsid w:val="001A2015"/>
    <w:rsid w:val="001A2268"/>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3F"/>
    <w:rsid w:val="001A55EA"/>
    <w:rsid w:val="001A5668"/>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8E6"/>
    <w:rsid w:val="00202901"/>
    <w:rsid w:val="00202E2D"/>
    <w:rsid w:val="00202E60"/>
    <w:rsid w:val="0020340C"/>
    <w:rsid w:val="00203478"/>
    <w:rsid w:val="002035D2"/>
    <w:rsid w:val="00203692"/>
    <w:rsid w:val="00203933"/>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417"/>
    <w:rsid w:val="002456EF"/>
    <w:rsid w:val="0024580D"/>
    <w:rsid w:val="00245A52"/>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67F"/>
    <w:rsid w:val="0025074F"/>
    <w:rsid w:val="0025090D"/>
    <w:rsid w:val="002509E4"/>
    <w:rsid w:val="00250EB2"/>
    <w:rsid w:val="00251312"/>
    <w:rsid w:val="0025165C"/>
    <w:rsid w:val="00251754"/>
    <w:rsid w:val="002517F2"/>
    <w:rsid w:val="0025199C"/>
    <w:rsid w:val="00252202"/>
    <w:rsid w:val="00252730"/>
    <w:rsid w:val="002527B4"/>
    <w:rsid w:val="00252FE3"/>
    <w:rsid w:val="0025319B"/>
    <w:rsid w:val="0025332C"/>
    <w:rsid w:val="00253471"/>
    <w:rsid w:val="0025375E"/>
    <w:rsid w:val="0025393F"/>
    <w:rsid w:val="00253D28"/>
    <w:rsid w:val="00253EE6"/>
    <w:rsid w:val="00253FA3"/>
    <w:rsid w:val="00254104"/>
    <w:rsid w:val="0025435C"/>
    <w:rsid w:val="002545EE"/>
    <w:rsid w:val="0025470F"/>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E25"/>
    <w:rsid w:val="00257F77"/>
    <w:rsid w:val="00260075"/>
    <w:rsid w:val="00260147"/>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E54"/>
    <w:rsid w:val="002710C0"/>
    <w:rsid w:val="00271254"/>
    <w:rsid w:val="0027140A"/>
    <w:rsid w:val="002714D8"/>
    <w:rsid w:val="0027158F"/>
    <w:rsid w:val="00271664"/>
    <w:rsid w:val="002718DF"/>
    <w:rsid w:val="00271AA4"/>
    <w:rsid w:val="00271C81"/>
    <w:rsid w:val="00272220"/>
    <w:rsid w:val="00272270"/>
    <w:rsid w:val="002724B2"/>
    <w:rsid w:val="00272576"/>
    <w:rsid w:val="0027265C"/>
    <w:rsid w:val="00272663"/>
    <w:rsid w:val="002729C3"/>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C29"/>
    <w:rsid w:val="00282DE5"/>
    <w:rsid w:val="00282ECF"/>
    <w:rsid w:val="0028320F"/>
    <w:rsid w:val="00283252"/>
    <w:rsid w:val="00283290"/>
    <w:rsid w:val="0028338C"/>
    <w:rsid w:val="00283599"/>
    <w:rsid w:val="002835F3"/>
    <w:rsid w:val="002836E4"/>
    <w:rsid w:val="0028371A"/>
    <w:rsid w:val="00283802"/>
    <w:rsid w:val="00283C27"/>
    <w:rsid w:val="00284137"/>
    <w:rsid w:val="002843F2"/>
    <w:rsid w:val="00284563"/>
    <w:rsid w:val="00284998"/>
    <w:rsid w:val="00284AB4"/>
    <w:rsid w:val="002850DC"/>
    <w:rsid w:val="00285232"/>
    <w:rsid w:val="002856B5"/>
    <w:rsid w:val="00285DFD"/>
    <w:rsid w:val="00286041"/>
    <w:rsid w:val="00286404"/>
    <w:rsid w:val="0028672B"/>
    <w:rsid w:val="00286774"/>
    <w:rsid w:val="00286B0B"/>
    <w:rsid w:val="00286CD5"/>
    <w:rsid w:val="00286E57"/>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FB"/>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DD0"/>
    <w:rsid w:val="00313E4A"/>
    <w:rsid w:val="003142EE"/>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C6D"/>
    <w:rsid w:val="00322D12"/>
    <w:rsid w:val="00322DA5"/>
    <w:rsid w:val="00322DB7"/>
    <w:rsid w:val="00322F20"/>
    <w:rsid w:val="00323617"/>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DC1"/>
    <w:rsid w:val="00327E7F"/>
    <w:rsid w:val="0033009D"/>
    <w:rsid w:val="0033021B"/>
    <w:rsid w:val="003303A9"/>
    <w:rsid w:val="003306C9"/>
    <w:rsid w:val="00330A2B"/>
    <w:rsid w:val="00330A74"/>
    <w:rsid w:val="0033100D"/>
    <w:rsid w:val="00331104"/>
    <w:rsid w:val="003312E6"/>
    <w:rsid w:val="003314EB"/>
    <w:rsid w:val="003317CF"/>
    <w:rsid w:val="00331891"/>
    <w:rsid w:val="00331A82"/>
    <w:rsid w:val="00331E80"/>
    <w:rsid w:val="00332667"/>
    <w:rsid w:val="003329B3"/>
    <w:rsid w:val="00332C29"/>
    <w:rsid w:val="00332C45"/>
    <w:rsid w:val="00332C93"/>
    <w:rsid w:val="00332C9B"/>
    <w:rsid w:val="00332D0C"/>
    <w:rsid w:val="00332F8A"/>
    <w:rsid w:val="00333691"/>
    <w:rsid w:val="00333D3F"/>
    <w:rsid w:val="00333F49"/>
    <w:rsid w:val="00334662"/>
    <w:rsid w:val="00334BFF"/>
    <w:rsid w:val="00334C86"/>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93A"/>
    <w:rsid w:val="00347C65"/>
    <w:rsid w:val="00350129"/>
    <w:rsid w:val="0035041A"/>
    <w:rsid w:val="003504BB"/>
    <w:rsid w:val="00350712"/>
    <w:rsid w:val="003507DA"/>
    <w:rsid w:val="00350CC4"/>
    <w:rsid w:val="00350E55"/>
    <w:rsid w:val="00350EED"/>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BB"/>
    <w:rsid w:val="00360390"/>
    <w:rsid w:val="003605D2"/>
    <w:rsid w:val="003606E3"/>
    <w:rsid w:val="003607F2"/>
    <w:rsid w:val="00360892"/>
    <w:rsid w:val="00360A36"/>
    <w:rsid w:val="00360B3D"/>
    <w:rsid w:val="00361416"/>
    <w:rsid w:val="0036143D"/>
    <w:rsid w:val="0036144D"/>
    <w:rsid w:val="00361509"/>
    <w:rsid w:val="00361CED"/>
    <w:rsid w:val="00361EA1"/>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C5"/>
    <w:rsid w:val="003A21D1"/>
    <w:rsid w:val="003A2A77"/>
    <w:rsid w:val="003A2BE4"/>
    <w:rsid w:val="003A2C79"/>
    <w:rsid w:val="003A2CA3"/>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CF"/>
    <w:rsid w:val="003C0899"/>
    <w:rsid w:val="003C09C9"/>
    <w:rsid w:val="003C0A74"/>
    <w:rsid w:val="003C0D7C"/>
    <w:rsid w:val="003C1085"/>
    <w:rsid w:val="003C11DD"/>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940"/>
    <w:rsid w:val="003C3A26"/>
    <w:rsid w:val="003C3A77"/>
    <w:rsid w:val="003C3D8A"/>
    <w:rsid w:val="003C41C3"/>
    <w:rsid w:val="003C4334"/>
    <w:rsid w:val="003C434B"/>
    <w:rsid w:val="003C5782"/>
    <w:rsid w:val="003C59E7"/>
    <w:rsid w:val="003C5AC2"/>
    <w:rsid w:val="003C5EC7"/>
    <w:rsid w:val="003C5F25"/>
    <w:rsid w:val="003C6168"/>
    <w:rsid w:val="003C61F3"/>
    <w:rsid w:val="003C6395"/>
    <w:rsid w:val="003C6581"/>
    <w:rsid w:val="003C6849"/>
    <w:rsid w:val="003C6BFA"/>
    <w:rsid w:val="003C6C14"/>
    <w:rsid w:val="003C6D40"/>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A43"/>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BC0"/>
    <w:rsid w:val="00456D34"/>
    <w:rsid w:val="00456F22"/>
    <w:rsid w:val="00456FC7"/>
    <w:rsid w:val="0045725F"/>
    <w:rsid w:val="00457271"/>
    <w:rsid w:val="00457704"/>
    <w:rsid w:val="0045789D"/>
    <w:rsid w:val="004578E4"/>
    <w:rsid w:val="00457942"/>
    <w:rsid w:val="004602BF"/>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378"/>
    <w:rsid w:val="00467A00"/>
    <w:rsid w:val="00467AE6"/>
    <w:rsid w:val="00467D91"/>
    <w:rsid w:val="00467F73"/>
    <w:rsid w:val="004701D4"/>
    <w:rsid w:val="004701EC"/>
    <w:rsid w:val="004702A2"/>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CCE"/>
    <w:rsid w:val="00490D68"/>
    <w:rsid w:val="00491109"/>
    <w:rsid w:val="0049118F"/>
    <w:rsid w:val="0049119B"/>
    <w:rsid w:val="004911EE"/>
    <w:rsid w:val="0049123B"/>
    <w:rsid w:val="004913DE"/>
    <w:rsid w:val="004916EE"/>
    <w:rsid w:val="00491CF9"/>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659"/>
    <w:rsid w:val="004A07BA"/>
    <w:rsid w:val="004A098B"/>
    <w:rsid w:val="004A09BB"/>
    <w:rsid w:val="004A0C81"/>
    <w:rsid w:val="004A0E59"/>
    <w:rsid w:val="004A0F3A"/>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D75"/>
    <w:rsid w:val="004D2F89"/>
    <w:rsid w:val="004D2F9D"/>
    <w:rsid w:val="004D3098"/>
    <w:rsid w:val="004D3588"/>
    <w:rsid w:val="004D3711"/>
    <w:rsid w:val="004D37F5"/>
    <w:rsid w:val="004D3B72"/>
    <w:rsid w:val="004D3CCF"/>
    <w:rsid w:val="004D3D6F"/>
    <w:rsid w:val="004D3F44"/>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375"/>
    <w:rsid w:val="004E2B6F"/>
    <w:rsid w:val="004E2B83"/>
    <w:rsid w:val="004E2BF5"/>
    <w:rsid w:val="004E2F6B"/>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7AA"/>
    <w:rsid w:val="004F2A67"/>
    <w:rsid w:val="004F325F"/>
    <w:rsid w:val="004F3443"/>
    <w:rsid w:val="004F3864"/>
    <w:rsid w:val="004F3C5B"/>
    <w:rsid w:val="004F3ED2"/>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892"/>
    <w:rsid w:val="00524A38"/>
    <w:rsid w:val="00524A78"/>
    <w:rsid w:val="00524FE3"/>
    <w:rsid w:val="005254BA"/>
    <w:rsid w:val="005256D0"/>
    <w:rsid w:val="0052580B"/>
    <w:rsid w:val="00525A28"/>
    <w:rsid w:val="00525F2F"/>
    <w:rsid w:val="0052647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42C"/>
    <w:rsid w:val="005535B2"/>
    <w:rsid w:val="00553635"/>
    <w:rsid w:val="00553820"/>
    <w:rsid w:val="00553869"/>
    <w:rsid w:val="00553949"/>
    <w:rsid w:val="00553993"/>
    <w:rsid w:val="005542C3"/>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96F"/>
    <w:rsid w:val="00557A9E"/>
    <w:rsid w:val="00560484"/>
    <w:rsid w:val="0056050E"/>
    <w:rsid w:val="0056051A"/>
    <w:rsid w:val="005606C4"/>
    <w:rsid w:val="005608CB"/>
    <w:rsid w:val="00560991"/>
    <w:rsid w:val="005611F2"/>
    <w:rsid w:val="00561219"/>
    <w:rsid w:val="005612D3"/>
    <w:rsid w:val="005616A5"/>
    <w:rsid w:val="00561969"/>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CD3"/>
    <w:rsid w:val="00586E06"/>
    <w:rsid w:val="00586E6D"/>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A0073"/>
    <w:rsid w:val="005A0156"/>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6E"/>
    <w:rsid w:val="005A4B8E"/>
    <w:rsid w:val="005A4BFA"/>
    <w:rsid w:val="005A4CD4"/>
    <w:rsid w:val="005A4D6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439"/>
    <w:rsid w:val="005E519A"/>
    <w:rsid w:val="005E51CC"/>
    <w:rsid w:val="005E54AA"/>
    <w:rsid w:val="005E555D"/>
    <w:rsid w:val="005E557A"/>
    <w:rsid w:val="005E5A26"/>
    <w:rsid w:val="005E5AC7"/>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35"/>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4A7"/>
    <w:rsid w:val="006176B3"/>
    <w:rsid w:val="00617943"/>
    <w:rsid w:val="00617A17"/>
    <w:rsid w:val="00617D2B"/>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DD"/>
    <w:rsid w:val="00653EBE"/>
    <w:rsid w:val="00653EC0"/>
    <w:rsid w:val="006540E0"/>
    <w:rsid w:val="00654312"/>
    <w:rsid w:val="00654333"/>
    <w:rsid w:val="0065439C"/>
    <w:rsid w:val="006543BF"/>
    <w:rsid w:val="00654524"/>
    <w:rsid w:val="0065483C"/>
    <w:rsid w:val="00654855"/>
    <w:rsid w:val="00654E6F"/>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B7"/>
    <w:rsid w:val="00667B0D"/>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D9"/>
    <w:rsid w:val="00683CC8"/>
    <w:rsid w:val="00683E9D"/>
    <w:rsid w:val="00683FB3"/>
    <w:rsid w:val="00684128"/>
    <w:rsid w:val="00684464"/>
    <w:rsid w:val="006845F0"/>
    <w:rsid w:val="00684708"/>
    <w:rsid w:val="00684998"/>
    <w:rsid w:val="006849A4"/>
    <w:rsid w:val="00684B6E"/>
    <w:rsid w:val="00684D7D"/>
    <w:rsid w:val="00684ECD"/>
    <w:rsid w:val="00684F76"/>
    <w:rsid w:val="006851B7"/>
    <w:rsid w:val="00685513"/>
    <w:rsid w:val="006855CE"/>
    <w:rsid w:val="00685B75"/>
    <w:rsid w:val="00685F53"/>
    <w:rsid w:val="00686BB1"/>
    <w:rsid w:val="006873D8"/>
    <w:rsid w:val="00687B03"/>
    <w:rsid w:val="00687F2A"/>
    <w:rsid w:val="00690062"/>
    <w:rsid w:val="006901CA"/>
    <w:rsid w:val="00690367"/>
    <w:rsid w:val="0069057F"/>
    <w:rsid w:val="006908A6"/>
    <w:rsid w:val="00690A40"/>
    <w:rsid w:val="00690E36"/>
    <w:rsid w:val="00690EBB"/>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B63"/>
    <w:rsid w:val="006B6DEF"/>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2352"/>
    <w:rsid w:val="006C28FD"/>
    <w:rsid w:val="006C2971"/>
    <w:rsid w:val="006C2D11"/>
    <w:rsid w:val="006C2D3F"/>
    <w:rsid w:val="006C31E6"/>
    <w:rsid w:val="006C3400"/>
    <w:rsid w:val="006C34A2"/>
    <w:rsid w:val="006C37E1"/>
    <w:rsid w:val="006C3AB9"/>
    <w:rsid w:val="006C3B7A"/>
    <w:rsid w:val="006C3D0D"/>
    <w:rsid w:val="006C3D8F"/>
    <w:rsid w:val="006C41D4"/>
    <w:rsid w:val="006C4A21"/>
    <w:rsid w:val="006C4A8A"/>
    <w:rsid w:val="006C4ACA"/>
    <w:rsid w:val="006C4D62"/>
    <w:rsid w:val="006C4E5A"/>
    <w:rsid w:val="006C5173"/>
    <w:rsid w:val="006C5624"/>
    <w:rsid w:val="006C5801"/>
    <w:rsid w:val="006C582A"/>
    <w:rsid w:val="006C5FD6"/>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40F6"/>
    <w:rsid w:val="006D4309"/>
    <w:rsid w:val="006D43F4"/>
    <w:rsid w:val="006D4A72"/>
    <w:rsid w:val="006D4AD6"/>
    <w:rsid w:val="006D4DE8"/>
    <w:rsid w:val="006D4E50"/>
    <w:rsid w:val="006D4F28"/>
    <w:rsid w:val="006D55F5"/>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717"/>
    <w:rsid w:val="006E0D55"/>
    <w:rsid w:val="006E0FC3"/>
    <w:rsid w:val="006E1172"/>
    <w:rsid w:val="006E131B"/>
    <w:rsid w:val="006E1B57"/>
    <w:rsid w:val="006E1B68"/>
    <w:rsid w:val="006E1BB1"/>
    <w:rsid w:val="006E1C12"/>
    <w:rsid w:val="006E1CB5"/>
    <w:rsid w:val="006E1DE7"/>
    <w:rsid w:val="006E1F2F"/>
    <w:rsid w:val="006E1F6A"/>
    <w:rsid w:val="006E2398"/>
    <w:rsid w:val="006E291A"/>
    <w:rsid w:val="006E2A41"/>
    <w:rsid w:val="006E2C42"/>
    <w:rsid w:val="006E3078"/>
    <w:rsid w:val="006E33E4"/>
    <w:rsid w:val="006E33FC"/>
    <w:rsid w:val="006E39A7"/>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42"/>
    <w:rsid w:val="00710917"/>
    <w:rsid w:val="00710AE1"/>
    <w:rsid w:val="00710E27"/>
    <w:rsid w:val="00711403"/>
    <w:rsid w:val="00711983"/>
    <w:rsid w:val="00711A4E"/>
    <w:rsid w:val="00711D5D"/>
    <w:rsid w:val="00711D60"/>
    <w:rsid w:val="00712219"/>
    <w:rsid w:val="0071242C"/>
    <w:rsid w:val="00712549"/>
    <w:rsid w:val="007128A9"/>
    <w:rsid w:val="00712A82"/>
    <w:rsid w:val="00712CBC"/>
    <w:rsid w:val="00712D94"/>
    <w:rsid w:val="00712FB4"/>
    <w:rsid w:val="00713384"/>
    <w:rsid w:val="00713455"/>
    <w:rsid w:val="0071358B"/>
    <w:rsid w:val="0071363B"/>
    <w:rsid w:val="0071385C"/>
    <w:rsid w:val="007139E9"/>
    <w:rsid w:val="00713BD5"/>
    <w:rsid w:val="00713DEE"/>
    <w:rsid w:val="007141ED"/>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513"/>
    <w:rsid w:val="00762BB1"/>
    <w:rsid w:val="0076333C"/>
    <w:rsid w:val="0076357B"/>
    <w:rsid w:val="0076364A"/>
    <w:rsid w:val="007637B7"/>
    <w:rsid w:val="007638F1"/>
    <w:rsid w:val="00763E43"/>
    <w:rsid w:val="00764189"/>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69A"/>
    <w:rsid w:val="007B5728"/>
    <w:rsid w:val="007B5A78"/>
    <w:rsid w:val="007B5C25"/>
    <w:rsid w:val="007B5C6C"/>
    <w:rsid w:val="007B5D10"/>
    <w:rsid w:val="007B5D4D"/>
    <w:rsid w:val="007B5E45"/>
    <w:rsid w:val="007B5E9E"/>
    <w:rsid w:val="007B5FAA"/>
    <w:rsid w:val="007B6132"/>
    <w:rsid w:val="007B644B"/>
    <w:rsid w:val="007B68A6"/>
    <w:rsid w:val="007B6B1A"/>
    <w:rsid w:val="007B6BAD"/>
    <w:rsid w:val="007B6BC3"/>
    <w:rsid w:val="007B6D54"/>
    <w:rsid w:val="007B726C"/>
    <w:rsid w:val="007B7318"/>
    <w:rsid w:val="007B7772"/>
    <w:rsid w:val="007B77FA"/>
    <w:rsid w:val="007B7898"/>
    <w:rsid w:val="007C0323"/>
    <w:rsid w:val="007C07CD"/>
    <w:rsid w:val="007C096C"/>
    <w:rsid w:val="007C0CA3"/>
    <w:rsid w:val="007C0D5A"/>
    <w:rsid w:val="007C0F13"/>
    <w:rsid w:val="007C124F"/>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308E"/>
    <w:rsid w:val="007C30DE"/>
    <w:rsid w:val="007C3748"/>
    <w:rsid w:val="007C39AA"/>
    <w:rsid w:val="007C3E34"/>
    <w:rsid w:val="007C4100"/>
    <w:rsid w:val="007C4176"/>
    <w:rsid w:val="007C4178"/>
    <w:rsid w:val="007C4287"/>
    <w:rsid w:val="007C444B"/>
    <w:rsid w:val="007C4460"/>
    <w:rsid w:val="007C50AE"/>
    <w:rsid w:val="007C527C"/>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102F"/>
    <w:rsid w:val="007D1226"/>
    <w:rsid w:val="007D182A"/>
    <w:rsid w:val="007D18FB"/>
    <w:rsid w:val="007D1B37"/>
    <w:rsid w:val="007D1C7E"/>
    <w:rsid w:val="007D1C85"/>
    <w:rsid w:val="007D1F07"/>
    <w:rsid w:val="007D22E5"/>
    <w:rsid w:val="007D2AE0"/>
    <w:rsid w:val="007D2D57"/>
    <w:rsid w:val="007D2E5E"/>
    <w:rsid w:val="007D3CFD"/>
    <w:rsid w:val="007D3EFD"/>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B5B"/>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C37"/>
    <w:rsid w:val="007E4D19"/>
    <w:rsid w:val="007E4D30"/>
    <w:rsid w:val="007E5082"/>
    <w:rsid w:val="007E5205"/>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711E"/>
    <w:rsid w:val="00817361"/>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8B"/>
    <w:rsid w:val="008303F0"/>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71"/>
    <w:rsid w:val="00843C8B"/>
    <w:rsid w:val="00843E7A"/>
    <w:rsid w:val="00843EF4"/>
    <w:rsid w:val="008441DE"/>
    <w:rsid w:val="008441E0"/>
    <w:rsid w:val="0084426C"/>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2EA"/>
    <w:rsid w:val="00851306"/>
    <w:rsid w:val="00851365"/>
    <w:rsid w:val="0085194A"/>
    <w:rsid w:val="00852034"/>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E8"/>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76B"/>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FA6"/>
    <w:rsid w:val="008840B4"/>
    <w:rsid w:val="008843F6"/>
    <w:rsid w:val="008844A4"/>
    <w:rsid w:val="00884850"/>
    <w:rsid w:val="00884AB7"/>
    <w:rsid w:val="00884DC6"/>
    <w:rsid w:val="00884DCE"/>
    <w:rsid w:val="0088541D"/>
    <w:rsid w:val="0088546D"/>
    <w:rsid w:val="008854D3"/>
    <w:rsid w:val="0088555A"/>
    <w:rsid w:val="0088601D"/>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5241"/>
    <w:rsid w:val="008A52EE"/>
    <w:rsid w:val="008A54DC"/>
    <w:rsid w:val="008A57EC"/>
    <w:rsid w:val="008A58B5"/>
    <w:rsid w:val="008A58E1"/>
    <w:rsid w:val="008A5917"/>
    <w:rsid w:val="008A5CA1"/>
    <w:rsid w:val="008A5E72"/>
    <w:rsid w:val="008A6088"/>
    <w:rsid w:val="008A663A"/>
    <w:rsid w:val="008A6654"/>
    <w:rsid w:val="008A677A"/>
    <w:rsid w:val="008A6A78"/>
    <w:rsid w:val="008A6EBA"/>
    <w:rsid w:val="008A797B"/>
    <w:rsid w:val="008A79A3"/>
    <w:rsid w:val="008A7C1A"/>
    <w:rsid w:val="008A7CBB"/>
    <w:rsid w:val="008B0501"/>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790"/>
    <w:rsid w:val="008F6B56"/>
    <w:rsid w:val="008F6DB4"/>
    <w:rsid w:val="008F7172"/>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60DC"/>
    <w:rsid w:val="009067EB"/>
    <w:rsid w:val="009068CE"/>
    <w:rsid w:val="009076C7"/>
    <w:rsid w:val="009076E4"/>
    <w:rsid w:val="009079F4"/>
    <w:rsid w:val="00907E4E"/>
    <w:rsid w:val="00910058"/>
    <w:rsid w:val="009102AE"/>
    <w:rsid w:val="009104FB"/>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800"/>
    <w:rsid w:val="0093795A"/>
    <w:rsid w:val="00937CF6"/>
    <w:rsid w:val="00937E5F"/>
    <w:rsid w:val="009401EF"/>
    <w:rsid w:val="00940742"/>
    <w:rsid w:val="00940C41"/>
    <w:rsid w:val="00940FA1"/>
    <w:rsid w:val="0094101C"/>
    <w:rsid w:val="0094103A"/>
    <w:rsid w:val="0094138A"/>
    <w:rsid w:val="009416F3"/>
    <w:rsid w:val="0094178F"/>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A20"/>
    <w:rsid w:val="00964AB6"/>
    <w:rsid w:val="00965884"/>
    <w:rsid w:val="00965B16"/>
    <w:rsid w:val="00965C6C"/>
    <w:rsid w:val="00966235"/>
    <w:rsid w:val="0096623A"/>
    <w:rsid w:val="009663C4"/>
    <w:rsid w:val="009665B4"/>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C1C"/>
    <w:rsid w:val="00973D05"/>
    <w:rsid w:val="00974009"/>
    <w:rsid w:val="0097405D"/>
    <w:rsid w:val="0097470C"/>
    <w:rsid w:val="0097471B"/>
    <w:rsid w:val="00974A25"/>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ED"/>
    <w:rsid w:val="009864DA"/>
    <w:rsid w:val="009864EA"/>
    <w:rsid w:val="00986C95"/>
    <w:rsid w:val="0098734C"/>
    <w:rsid w:val="009873A4"/>
    <w:rsid w:val="00987505"/>
    <w:rsid w:val="0098772D"/>
    <w:rsid w:val="00987794"/>
    <w:rsid w:val="00987BCC"/>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40E3"/>
    <w:rsid w:val="00994252"/>
    <w:rsid w:val="0099447B"/>
    <w:rsid w:val="00994498"/>
    <w:rsid w:val="00994ABD"/>
    <w:rsid w:val="00994C63"/>
    <w:rsid w:val="00995161"/>
    <w:rsid w:val="00995444"/>
    <w:rsid w:val="00995965"/>
    <w:rsid w:val="00995A93"/>
    <w:rsid w:val="00995D30"/>
    <w:rsid w:val="00995DFD"/>
    <w:rsid w:val="00996147"/>
    <w:rsid w:val="00996218"/>
    <w:rsid w:val="00996364"/>
    <w:rsid w:val="00996430"/>
    <w:rsid w:val="00996544"/>
    <w:rsid w:val="00996711"/>
    <w:rsid w:val="0099697D"/>
    <w:rsid w:val="00996B43"/>
    <w:rsid w:val="00996CA4"/>
    <w:rsid w:val="00996D01"/>
    <w:rsid w:val="00997011"/>
    <w:rsid w:val="009973FE"/>
    <w:rsid w:val="00997519"/>
    <w:rsid w:val="00997667"/>
    <w:rsid w:val="009976D4"/>
    <w:rsid w:val="0099770C"/>
    <w:rsid w:val="00997849"/>
    <w:rsid w:val="00997F3C"/>
    <w:rsid w:val="00997FFB"/>
    <w:rsid w:val="009A0501"/>
    <w:rsid w:val="009A122C"/>
    <w:rsid w:val="009A1247"/>
    <w:rsid w:val="009A1868"/>
    <w:rsid w:val="009A1B9B"/>
    <w:rsid w:val="009A21C3"/>
    <w:rsid w:val="009A2255"/>
    <w:rsid w:val="009A231D"/>
    <w:rsid w:val="009A2807"/>
    <w:rsid w:val="009A2D2C"/>
    <w:rsid w:val="009A31E6"/>
    <w:rsid w:val="009A33BD"/>
    <w:rsid w:val="009A3B15"/>
    <w:rsid w:val="009A3C86"/>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A0B"/>
    <w:rsid w:val="009C4C44"/>
    <w:rsid w:val="009C4CE8"/>
    <w:rsid w:val="009C4DA4"/>
    <w:rsid w:val="009C50FE"/>
    <w:rsid w:val="009C5270"/>
    <w:rsid w:val="009C52C1"/>
    <w:rsid w:val="009C5822"/>
    <w:rsid w:val="009C58A5"/>
    <w:rsid w:val="009C592F"/>
    <w:rsid w:val="009C5E1B"/>
    <w:rsid w:val="009C5EE3"/>
    <w:rsid w:val="009C6301"/>
    <w:rsid w:val="009C668D"/>
    <w:rsid w:val="009C699E"/>
    <w:rsid w:val="009C6F69"/>
    <w:rsid w:val="009C74CE"/>
    <w:rsid w:val="009C766A"/>
    <w:rsid w:val="009C772B"/>
    <w:rsid w:val="009C7A0D"/>
    <w:rsid w:val="009C7D8A"/>
    <w:rsid w:val="009C7E53"/>
    <w:rsid w:val="009C7FDC"/>
    <w:rsid w:val="009D0371"/>
    <w:rsid w:val="009D04B2"/>
    <w:rsid w:val="009D09E3"/>
    <w:rsid w:val="009D0D70"/>
    <w:rsid w:val="009D0D7D"/>
    <w:rsid w:val="009D13DC"/>
    <w:rsid w:val="009D163D"/>
    <w:rsid w:val="009D17DF"/>
    <w:rsid w:val="009D1897"/>
    <w:rsid w:val="009D1A34"/>
    <w:rsid w:val="009D1D5C"/>
    <w:rsid w:val="009D1DB2"/>
    <w:rsid w:val="009D1F7C"/>
    <w:rsid w:val="009D242B"/>
    <w:rsid w:val="009D2AA9"/>
    <w:rsid w:val="009D2DBD"/>
    <w:rsid w:val="009D2DF0"/>
    <w:rsid w:val="009D2E77"/>
    <w:rsid w:val="009D2EEB"/>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F50"/>
    <w:rsid w:val="009F322F"/>
    <w:rsid w:val="009F355B"/>
    <w:rsid w:val="009F3820"/>
    <w:rsid w:val="009F3C9B"/>
    <w:rsid w:val="009F3CAC"/>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32E5"/>
    <w:rsid w:val="00A0335E"/>
    <w:rsid w:val="00A03D8A"/>
    <w:rsid w:val="00A03F9E"/>
    <w:rsid w:val="00A04041"/>
    <w:rsid w:val="00A04144"/>
    <w:rsid w:val="00A04156"/>
    <w:rsid w:val="00A0422D"/>
    <w:rsid w:val="00A042B9"/>
    <w:rsid w:val="00A043B9"/>
    <w:rsid w:val="00A044F5"/>
    <w:rsid w:val="00A0452F"/>
    <w:rsid w:val="00A0466B"/>
    <w:rsid w:val="00A0495D"/>
    <w:rsid w:val="00A04CD1"/>
    <w:rsid w:val="00A04E01"/>
    <w:rsid w:val="00A052A8"/>
    <w:rsid w:val="00A05782"/>
    <w:rsid w:val="00A05F03"/>
    <w:rsid w:val="00A05F4D"/>
    <w:rsid w:val="00A05FF1"/>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9EE"/>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945"/>
    <w:rsid w:val="00A3794F"/>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2C"/>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F8"/>
    <w:rsid w:val="00A739FC"/>
    <w:rsid w:val="00A73C0F"/>
    <w:rsid w:val="00A73DBC"/>
    <w:rsid w:val="00A73E09"/>
    <w:rsid w:val="00A73F88"/>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F92"/>
    <w:rsid w:val="00A77F94"/>
    <w:rsid w:val="00A8008B"/>
    <w:rsid w:val="00A800E8"/>
    <w:rsid w:val="00A80C8A"/>
    <w:rsid w:val="00A80E4C"/>
    <w:rsid w:val="00A812F6"/>
    <w:rsid w:val="00A81474"/>
    <w:rsid w:val="00A818ED"/>
    <w:rsid w:val="00A81C2C"/>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BC5"/>
    <w:rsid w:val="00AC44FC"/>
    <w:rsid w:val="00AC48C9"/>
    <w:rsid w:val="00AC4D50"/>
    <w:rsid w:val="00AC4F2E"/>
    <w:rsid w:val="00AC55F1"/>
    <w:rsid w:val="00AC566A"/>
    <w:rsid w:val="00AC5A11"/>
    <w:rsid w:val="00AC5A87"/>
    <w:rsid w:val="00AC5D60"/>
    <w:rsid w:val="00AC5E39"/>
    <w:rsid w:val="00AC5FE0"/>
    <w:rsid w:val="00AC61F3"/>
    <w:rsid w:val="00AC63C0"/>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898"/>
    <w:rsid w:val="00B202BF"/>
    <w:rsid w:val="00B20944"/>
    <w:rsid w:val="00B20A16"/>
    <w:rsid w:val="00B20AC5"/>
    <w:rsid w:val="00B20C49"/>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70F9"/>
    <w:rsid w:val="00B5725B"/>
    <w:rsid w:val="00B57F2D"/>
    <w:rsid w:val="00B60606"/>
    <w:rsid w:val="00B60680"/>
    <w:rsid w:val="00B6073D"/>
    <w:rsid w:val="00B6074B"/>
    <w:rsid w:val="00B6086D"/>
    <w:rsid w:val="00B6095E"/>
    <w:rsid w:val="00B6098A"/>
    <w:rsid w:val="00B609A5"/>
    <w:rsid w:val="00B60B22"/>
    <w:rsid w:val="00B60BA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D6C"/>
    <w:rsid w:val="00B7315A"/>
    <w:rsid w:val="00B7350A"/>
    <w:rsid w:val="00B737F7"/>
    <w:rsid w:val="00B73CB4"/>
    <w:rsid w:val="00B73CE2"/>
    <w:rsid w:val="00B73CE4"/>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60D3"/>
    <w:rsid w:val="00B8635D"/>
    <w:rsid w:val="00B8652B"/>
    <w:rsid w:val="00B8697B"/>
    <w:rsid w:val="00B86C05"/>
    <w:rsid w:val="00B86DB1"/>
    <w:rsid w:val="00B86E50"/>
    <w:rsid w:val="00B86EE7"/>
    <w:rsid w:val="00B86F09"/>
    <w:rsid w:val="00B8728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79"/>
    <w:rsid w:val="00B95F81"/>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D2"/>
    <w:rsid w:val="00BA7456"/>
    <w:rsid w:val="00BA7485"/>
    <w:rsid w:val="00BA74AC"/>
    <w:rsid w:val="00BB0370"/>
    <w:rsid w:val="00BB059D"/>
    <w:rsid w:val="00BB0651"/>
    <w:rsid w:val="00BB09C5"/>
    <w:rsid w:val="00BB0BDD"/>
    <w:rsid w:val="00BB118D"/>
    <w:rsid w:val="00BB12AC"/>
    <w:rsid w:val="00BB2480"/>
    <w:rsid w:val="00BB2532"/>
    <w:rsid w:val="00BB261F"/>
    <w:rsid w:val="00BB27C5"/>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A3E"/>
    <w:rsid w:val="00BD3C8D"/>
    <w:rsid w:val="00BD41F5"/>
    <w:rsid w:val="00BD45B8"/>
    <w:rsid w:val="00BD47BE"/>
    <w:rsid w:val="00BD4AB6"/>
    <w:rsid w:val="00BD4B31"/>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747"/>
    <w:rsid w:val="00BF2302"/>
    <w:rsid w:val="00BF2342"/>
    <w:rsid w:val="00BF2632"/>
    <w:rsid w:val="00BF276C"/>
    <w:rsid w:val="00BF282B"/>
    <w:rsid w:val="00BF2A8D"/>
    <w:rsid w:val="00BF2F6A"/>
    <w:rsid w:val="00BF3145"/>
    <w:rsid w:val="00BF3764"/>
    <w:rsid w:val="00BF398A"/>
    <w:rsid w:val="00BF3C32"/>
    <w:rsid w:val="00BF3D2F"/>
    <w:rsid w:val="00BF4384"/>
    <w:rsid w:val="00BF459F"/>
    <w:rsid w:val="00BF45E2"/>
    <w:rsid w:val="00BF462A"/>
    <w:rsid w:val="00BF4828"/>
    <w:rsid w:val="00BF4921"/>
    <w:rsid w:val="00BF50CA"/>
    <w:rsid w:val="00BF539D"/>
    <w:rsid w:val="00BF554C"/>
    <w:rsid w:val="00BF5BB2"/>
    <w:rsid w:val="00BF5E79"/>
    <w:rsid w:val="00BF63CB"/>
    <w:rsid w:val="00BF6513"/>
    <w:rsid w:val="00BF7012"/>
    <w:rsid w:val="00BF7024"/>
    <w:rsid w:val="00BF7086"/>
    <w:rsid w:val="00BF7140"/>
    <w:rsid w:val="00BF75BD"/>
    <w:rsid w:val="00BF75F3"/>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1B0"/>
    <w:rsid w:val="00C5723D"/>
    <w:rsid w:val="00C572DA"/>
    <w:rsid w:val="00C5731E"/>
    <w:rsid w:val="00C57560"/>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6E7"/>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C1C"/>
    <w:rsid w:val="00C91D21"/>
    <w:rsid w:val="00C91F02"/>
    <w:rsid w:val="00C9250F"/>
    <w:rsid w:val="00C92723"/>
    <w:rsid w:val="00C928F8"/>
    <w:rsid w:val="00C92AFE"/>
    <w:rsid w:val="00C931C9"/>
    <w:rsid w:val="00C93223"/>
    <w:rsid w:val="00C9352C"/>
    <w:rsid w:val="00C936A3"/>
    <w:rsid w:val="00C9374A"/>
    <w:rsid w:val="00C937DA"/>
    <w:rsid w:val="00C9384C"/>
    <w:rsid w:val="00C938D0"/>
    <w:rsid w:val="00C93A6D"/>
    <w:rsid w:val="00C93AFE"/>
    <w:rsid w:val="00C93C8C"/>
    <w:rsid w:val="00C93FE7"/>
    <w:rsid w:val="00C940C9"/>
    <w:rsid w:val="00C94103"/>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C25"/>
    <w:rsid w:val="00CA2CAA"/>
    <w:rsid w:val="00CA2FD8"/>
    <w:rsid w:val="00CA3280"/>
    <w:rsid w:val="00CA330D"/>
    <w:rsid w:val="00CA3344"/>
    <w:rsid w:val="00CA336B"/>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7098"/>
    <w:rsid w:val="00CB70B6"/>
    <w:rsid w:val="00CB71C0"/>
    <w:rsid w:val="00CB72D5"/>
    <w:rsid w:val="00CB739C"/>
    <w:rsid w:val="00CB73D2"/>
    <w:rsid w:val="00CB75A7"/>
    <w:rsid w:val="00CB7794"/>
    <w:rsid w:val="00CB786E"/>
    <w:rsid w:val="00CB7BB2"/>
    <w:rsid w:val="00CB7E1B"/>
    <w:rsid w:val="00CB7F2D"/>
    <w:rsid w:val="00CC084F"/>
    <w:rsid w:val="00CC0F04"/>
    <w:rsid w:val="00CC0F7A"/>
    <w:rsid w:val="00CC14CB"/>
    <w:rsid w:val="00CC1585"/>
    <w:rsid w:val="00CC1B3A"/>
    <w:rsid w:val="00CC1E93"/>
    <w:rsid w:val="00CC20EF"/>
    <w:rsid w:val="00CC2527"/>
    <w:rsid w:val="00CC28D1"/>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D82"/>
    <w:rsid w:val="00CE6538"/>
    <w:rsid w:val="00CE6704"/>
    <w:rsid w:val="00CE6BFF"/>
    <w:rsid w:val="00CE6D99"/>
    <w:rsid w:val="00CE6DA1"/>
    <w:rsid w:val="00CE6FE7"/>
    <w:rsid w:val="00CE71E4"/>
    <w:rsid w:val="00CE74C5"/>
    <w:rsid w:val="00CE7696"/>
    <w:rsid w:val="00CE7AF8"/>
    <w:rsid w:val="00CE7B38"/>
    <w:rsid w:val="00CE7D5A"/>
    <w:rsid w:val="00CE7E43"/>
    <w:rsid w:val="00CF080B"/>
    <w:rsid w:val="00CF0B77"/>
    <w:rsid w:val="00CF1396"/>
    <w:rsid w:val="00CF163D"/>
    <w:rsid w:val="00CF17CD"/>
    <w:rsid w:val="00CF1A84"/>
    <w:rsid w:val="00CF1E69"/>
    <w:rsid w:val="00CF2273"/>
    <w:rsid w:val="00CF2295"/>
    <w:rsid w:val="00CF27FA"/>
    <w:rsid w:val="00CF2845"/>
    <w:rsid w:val="00CF2847"/>
    <w:rsid w:val="00CF31BB"/>
    <w:rsid w:val="00CF3318"/>
    <w:rsid w:val="00CF338D"/>
    <w:rsid w:val="00CF34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BE3"/>
    <w:rsid w:val="00D61D0D"/>
    <w:rsid w:val="00D61DC1"/>
    <w:rsid w:val="00D61E20"/>
    <w:rsid w:val="00D624D1"/>
    <w:rsid w:val="00D626AA"/>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F0"/>
    <w:rsid w:val="00D65761"/>
    <w:rsid w:val="00D657C1"/>
    <w:rsid w:val="00D65CB0"/>
    <w:rsid w:val="00D65CEF"/>
    <w:rsid w:val="00D65D21"/>
    <w:rsid w:val="00D662B3"/>
    <w:rsid w:val="00D6633D"/>
    <w:rsid w:val="00D663B5"/>
    <w:rsid w:val="00D66538"/>
    <w:rsid w:val="00D66FCB"/>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6D6"/>
    <w:rsid w:val="00DB589F"/>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00"/>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C6"/>
    <w:rsid w:val="00E322F3"/>
    <w:rsid w:val="00E32434"/>
    <w:rsid w:val="00E32CE1"/>
    <w:rsid w:val="00E32CE7"/>
    <w:rsid w:val="00E33060"/>
    <w:rsid w:val="00E33140"/>
    <w:rsid w:val="00E331AC"/>
    <w:rsid w:val="00E33401"/>
    <w:rsid w:val="00E33419"/>
    <w:rsid w:val="00E3394F"/>
    <w:rsid w:val="00E33955"/>
    <w:rsid w:val="00E34002"/>
    <w:rsid w:val="00E344DA"/>
    <w:rsid w:val="00E345D0"/>
    <w:rsid w:val="00E34E64"/>
    <w:rsid w:val="00E35307"/>
    <w:rsid w:val="00E353DB"/>
    <w:rsid w:val="00E35402"/>
    <w:rsid w:val="00E354B7"/>
    <w:rsid w:val="00E354C0"/>
    <w:rsid w:val="00E357BC"/>
    <w:rsid w:val="00E357ED"/>
    <w:rsid w:val="00E35A1E"/>
    <w:rsid w:val="00E363A1"/>
    <w:rsid w:val="00E36525"/>
    <w:rsid w:val="00E3655E"/>
    <w:rsid w:val="00E36611"/>
    <w:rsid w:val="00E3683C"/>
    <w:rsid w:val="00E36A32"/>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4696"/>
    <w:rsid w:val="00E546E0"/>
    <w:rsid w:val="00E54845"/>
    <w:rsid w:val="00E54A7D"/>
    <w:rsid w:val="00E54AE2"/>
    <w:rsid w:val="00E54B31"/>
    <w:rsid w:val="00E54F1F"/>
    <w:rsid w:val="00E5519B"/>
    <w:rsid w:val="00E551F2"/>
    <w:rsid w:val="00E5555E"/>
    <w:rsid w:val="00E5574F"/>
    <w:rsid w:val="00E5580F"/>
    <w:rsid w:val="00E55BE9"/>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833"/>
    <w:rsid w:val="00E74BFC"/>
    <w:rsid w:val="00E74FE0"/>
    <w:rsid w:val="00E7517E"/>
    <w:rsid w:val="00E75298"/>
    <w:rsid w:val="00E75400"/>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EE0"/>
    <w:rsid w:val="00E821A3"/>
    <w:rsid w:val="00E82345"/>
    <w:rsid w:val="00E82370"/>
    <w:rsid w:val="00E82ACD"/>
    <w:rsid w:val="00E82AF2"/>
    <w:rsid w:val="00E82D2F"/>
    <w:rsid w:val="00E82F9E"/>
    <w:rsid w:val="00E8308E"/>
    <w:rsid w:val="00E836C3"/>
    <w:rsid w:val="00E83E8D"/>
    <w:rsid w:val="00E840A4"/>
    <w:rsid w:val="00E8460D"/>
    <w:rsid w:val="00E84A7A"/>
    <w:rsid w:val="00E84B02"/>
    <w:rsid w:val="00E84BB3"/>
    <w:rsid w:val="00E84C76"/>
    <w:rsid w:val="00E851FB"/>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353"/>
    <w:rsid w:val="00EB35B6"/>
    <w:rsid w:val="00EB36F7"/>
    <w:rsid w:val="00EB3778"/>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61B"/>
    <w:rsid w:val="00EC6720"/>
    <w:rsid w:val="00EC6801"/>
    <w:rsid w:val="00EC68FF"/>
    <w:rsid w:val="00EC6A51"/>
    <w:rsid w:val="00EC725A"/>
    <w:rsid w:val="00EC72B6"/>
    <w:rsid w:val="00EC7384"/>
    <w:rsid w:val="00EC74EA"/>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29E"/>
    <w:rsid w:val="00F156D1"/>
    <w:rsid w:val="00F1571A"/>
    <w:rsid w:val="00F157FC"/>
    <w:rsid w:val="00F15D3A"/>
    <w:rsid w:val="00F16268"/>
    <w:rsid w:val="00F16336"/>
    <w:rsid w:val="00F163DD"/>
    <w:rsid w:val="00F167BC"/>
    <w:rsid w:val="00F1698C"/>
    <w:rsid w:val="00F169F8"/>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507"/>
    <w:rsid w:val="00F24643"/>
    <w:rsid w:val="00F246C9"/>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C14"/>
    <w:rsid w:val="00F33D04"/>
    <w:rsid w:val="00F33EC3"/>
    <w:rsid w:val="00F33F13"/>
    <w:rsid w:val="00F343C7"/>
    <w:rsid w:val="00F34BD0"/>
    <w:rsid w:val="00F354F9"/>
    <w:rsid w:val="00F35739"/>
    <w:rsid w:val="00F3575D"/>
    <w:rsid w:val="00F35F43"/>
    <w:rsid w:val="00F3619A"/>
    <w:rsid w:val="00F361C4"/>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63AB"/>
    <w:rsid w:val="00F664D9"/>
    <w:rsid w:val="00F66588"/>
    <w:rsid w:val="00F66C5E"/>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56C"/>
    <w:rsid w:val="00FA27C2"/>
    <w:rsid w:val="00FA2BE4"/>
    <w:rsid w:val="00FA2E60"/>
    <w:rsid w:val="00FA2EDC"/>
    <w:rsid w:val="00FA3172"/>
    <w:rsid w:val="00FA32AB"/>
    <w:rsid w:val="00FA349D"/>
    <w:rsid w:val="00FA42D5"/>
    <w:rsid w:val="00FA4312"/>
    <w:rsid w:val="00FA43F2"/>
    <w:rsid w:val="00FA4436"/>
    <w:rsid w:val="00FA462D"/>
    <w:rsid w:val="00FA4E31"/>
    <w:rsid w:val="00FA4ED0"/>
    <w:rsid w:val="00FA4F87"/>
    <w:rsid w:val="00FA51B8"/>
    <w:rsid w:val="00FA56FE"/>
    <w:rsid w:val="00FA5915"/>
    <w:rsid w:val="00FA5B17"/>
    <w:rsid w:val="00FA5C73"/>
    <w:rsid w:val="00FA5F7F"/>
    <w:rsid w:val="00FA5FDB"/>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33CB"/>
    <w:rsid w:val="00FB33DF"/>
    <w:rsid w:val="00FB36FA"/>
    <w:rsid w:val="00FB374B"/>
    <w:rsid w:val="00FB37B4"/>
    <w:rsid w:val="00FB37B8"/>
    <w:rsid w:val="00FB37D7"/>
    <w:rsid w:val="00FB3C4E"/>
    <w:rsid w:val="00FB3D27"/>
    <w:rsid w:val="00FB4049"/>
    <w:rsid w:val="00FB422C"/>
    <w:rsid w:val="00FB42DE"/>
    <w:rsid w:val="00FB447A"/>
    <w:rsid w:val="00FB47B4"/>
    <w:rsid w:val="00FB4B32"/>
    <w:rsid w:val="00FB4E95"/>
    <w:rsid w:val="00FB4F94"/>
    <w:rsid w:val="00FB51F0"/>
    <w:rsid w:val="00FB5768"/>
    <w:rsid w:val="00FB5AB1"/>
    <w:rsid w:val="00FB6175"/>
    <w:rsid w:val="00FB6242"/>
    <w:rsid w:val="00FB63F1"/>
    <w:rsid w:val="00FB6C53"/>
    <w:rsid w:val="00FB6FDE"/>
    <w:rsid w:val="00FB7062"/>
    <w:rsid w:val="00FB7513"/>
    <w:rsid w:val="00FB757B"/>
    <w:rsid w:val="00FB78A3"/>
    <w:rsid w:val="00FB79E2"/>
    <w:rsid w:val="00FB7C54"/>
    <w:rsid w:val="00FB7CF0"/>
    <w:rsid w:val="00FC00FB"/>
    <w:rsid w:val="00FC0579"/>
    <w:rsid w:val="00FC0ADF"/>
    <w:rsid w:val="00FC0B5F"/>
    <w:rsid w:val="00FC11B3"/>
    <w:rsid w:val="00FC12ED"/>
    <w:rsid w:val="00FC144D"/>
    <w:rsid w:val="00FC1D3A"/>
    <w:rsid w:val="00FC2308"/>
    <w:rsid w:val="00FC252B"/>
    <w:rsid w:val="00FC26F6"/>
    <w:rsid w:val="00FC295B"/>
    <w:rsid w:val="00FC2A8B"/>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102"/>
    <w:rsid w:val="00FD53B8"/>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686"/>
    <w:rsid w:val="00FF4921"/>
    <w:rsid w:val="00FF4C07"/>
    <w:rsid w:val="00FF4DCA"/>
    <w:rsid w:val="00FF51A9"/>
    <w:rsid w:val="00FF5316"/>
    <w:rsid w:val="00FF5492"/>
    <w:rsid w:val="00FF55F0"/>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5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2"/>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1"/>
    <w:rsid w:val="00BD5925"/>
    <w:pPr>
      <w:spacing w:before="100" w:beforeAutospacing="1" w:after="100" w:afterAutospacing="1"/>
    </w:pPr>
    <w:rPr>
      <w:sz w:val="20"/>
      <w:szCs w:val="20"/>
    </w:rPr>
  </w:style>
  <w:style w:type="paragraph" w:styleId="aff1">
    <w:name w:val="Normal (Web)"/>
    <w:basedOn w:val="a"/>
    <w:uiPriority w:val="99"/>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2">
    <w:name w:val="FollowedHyperlink"/>
    <w:basedOn w:val="a0"/>
    <w:uiPriority w:val="99"/>
    <w:semiHidden/>
    <w:unhideWhenUsed/>
    <w:rsid w:val="00874796"/>
    <w:rPr>
      <w:color w:val="800080"/>
      <w:u w:val="single"/>
    </w:rPr>
  </w:style>
  <w:style w:type="paragraph" w:styleId="aff3">
    <w:name w:val="Block Text"/>
    <w:basedOn w:val="a"/>
    <w:rsid w:val="0021324B"/>
    <w:pPr>
      <w:ind w:left="257" w:right="72"/>
      <w:jc w:val="both"/>
    </w:pPr>
  </w:style>
  <w:style w:type="table" w:customStyle="1" w:styleId="110">
    <w:name w:val="Сетка таблицы1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2"/>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2"/>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2"/>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nma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dm-nmar.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E140C-7828-46B5-823D-9D82E87DC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5</cp:revision>
  <cp:lastPrinted>2023-03-15T07:09:00Z</cp:lastPrinted>
  <dcterms:created xsi:type="dcterms:W3CDTF">2025-02-14T07:43:00Z</dcterms:created>
  <dcterms:modified xsi:type="dcterms:W3CDTF">2025-02-14T08:18:00Z</dcterms:modified>
</cp:coreProperties>
</file>