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B72351" w:rsidP="00B02BB6">
            <w:pPr>
              <w:ind w:left="-108" w:right="-108"/>
              <w:jc w:val="center"/>
            </w:pPr>
            <w:bookmarkStart w:id="0" w:name="ТекстовоеПоле7"/>
            <w:r>
              <w:rPr>
                <w:lang w:val="en-US"/>
              </w:rPr>
              <w:t>2</w:t>
            </w:r>
            <w:r w:rsidR="00B02BB6">
              <w:t>3</w:t>
            </w:r>
            <w:r w:rsidR="00D920A7">
              <w:t>.</w:t>
            </w:r>
            <w:r w:rsidR="0016325F">
              <w:t>0</w:t>
            </w:r>
            <w:r w:rsidR="00E03B35">
              <w:t>6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B02BB6" w:rsidP="00281CB6">
            <w:pPr>
              <w:ind w:left="-38" w:firstLine="38"/>
              <w:jc w:val="center"/>
            </w:pPr>
            <w:r>
              <w:t>846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02BB6" w:rsidRDefault="00B02BB6" w:rsidP="005532DF">
      <w:pPr>
        <w:ind w:right="41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5532DF">
        <w:rPr>
          <w:sz w:val="26"/>
          <w:szCs w:val="26"/>
        </w:rPr>
        <w:br/>
      </w:r>
      <w:r>
        <w:rPr>
          <w:sz w:val="26"/>
          <w:szCs w:val="26"/>
        </w:rPr>
        <w:t xml:space="preserve">от 30.06.2022 № 833 </w:t>
      </w:r>
      <w:r w:rsidRPr="00AB0908">
        <w:rPr>
          <w:sz w:val="26"/>
          <w:szCs w:val="26"/>
        </w:rPr>
        <w:t>"Об утверждении нормативных затрат на обеспечение функций муниципального казенного учреждения "</w:t>
      </w:r>
      <w:r>
        <w:rPr>
          <w:sz w:val="26"/>
          <w:szCs w:val="26"/>
        </w:rPr>
        <w:t xml:space="preserve">Управление городского хозяйства </w:t>
      </w:r>
      <w:r w:rsidR="005532DF">
        <w:rPr>
          <w:sz w:val="26"/>
          <w:szCs w:val="26"/>
        </w:rPr>
        <w:br/>
      </w:r>
      <w:r>
        <w:rPr>
          <w:sz w:val="26"/>
          <w:szCs w:val="26"/>
        </w:rPr>
        <w:t>г. Нарьян-Мара</w:t>
      </w:r>
      <w:r w:rsidRPr="00AB0908">
        <w:rPr>
          <w:sz w:val="26"/>
          <w:szCs w:val="26"/>
        </w:rPr>
        <w:t>"</w:t>
      </w:r>
    </w:p>
    <w:p w:rsidR="00B02BB6" w:rsidRDefault="00B02BB6" w:rsidP="00B02BB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02BB6" w:rsidRDefault="00B02BB6" w:rsidP="00B02BB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5532DF" w:rsidRDefault="005532DF" w:rsidP="00B02BB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02BB6" w:rsidRPr="00E50EC5" w:rsidRDefault="00B02BB6" w:rsidP="00B02B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B02BB6" w:rsidRPr="00284646" w:rsidRDefault="00B02BB6" w:rsidP="00B02B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02BB6" w:rsidRPr="00284646" w:rsidRDefault="00B02BB6" w:rsidP="00B02BB6">
      <w:pPr>
        <w:pStyle w:val="aff4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B02BB6" w:rsidRPr="00284646" w:rsidRDefault="00B02BB6" w:rsidP="00B02B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02BB6" w:rsidRDefault="00B02BB6" w:rsidP="00B02BB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30.06.2022 № 833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Pr="00AB0908">
        <w:rPr>
          <w:rFonts w:eastAsiaTheme="minorHAnsi"/>
          <w:sz w:val="26"/>
          <w:szCs w:val="26"/>
          <w:lang w:eastAsia="en-US"/>
        </w:rPr>
        <w:t>"Об утверждении нормативных затрат на обеспечение функций муниципального казенного учреждения "</w:t>
      </w:r>
      <w:r w:rsidRPr="00A70B14">
        <w:t xml:space="preserve"> </w:t>
      </w:r>
      <w:r w:rsidRPr="00A70B14">
        <w:rPr>
          <w:rFonts w:eastAsiaTheme="minorHAnsi"/>
          <w:sz w:val="26"/>
          <w:szCs w:val="26"/>
          <w:lang w:eastAsia="en-US"/>
        </w:rPr>
        <w:t xml:space="preserve">Управление городского хозяйства г. Нарьян-Мара </w:t>
      </w:r>
      <w:r w:rsidRPr="00AB0908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B02BB6" w:rsidRDefault="00B02BB6" w:rsidP="00B02BB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Приложение 16</w:t>
      </w:r>
      <w:r w:rsidRPr="006817D8">
        <w:rPr>
          <w:rFonts w:eastAsiaTheme="minorHAnsi"/>
          <w:sz w:val="26"/>
          <w:szCs w:val="26"/>
          <w:lang w:eastAsia="en-US"/>
        </w:rPr>
        <w:t xml:space="preserve"> изложить в новой редакции согласно Приложению 1 </w:t>
      </w:r>
      <w:r w:rsidR="005532DF">
        <w:rPr>
          <w:rFonts w:eastAsiaTheme="minorHAnsi"/>
          <w:sz w:val="26"/>
          <w:szCs w:val="26"/>
          <w:lang w:eastAsia="en-US"/>
        </w:rPr>
        <w:br/>
      </w:r>
      <w:r w:rsidRPr="006817D8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B02BB6" w:rsidRDefault="00B02BB6" w:rsidP="00B02BB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 Приложение 18</w:t>
      </w:r>
      <w:r w:rsidRPr="00472C4E">
        <w:rPr>
          <w:rFonts w:eastAsiaTheme="minorHAnsi"/>
          <w:sz w:val="26"/>
          <w:szCs w:val="26"/>
          <w:lang w:eastAsia="en-US"/>
        </w:rPr>
        <w:t xml:space="preserve"> изложить в новой</w:t>
      </w:r>
      <w:r>
        <w:rPr>
          <w:rFonts w:eastAsiaTheme="minorHAnsi"/>
          <w:sz w:val="26"/>
          <w:szCs w:val="26"/>
          <w:lang w:eastAsia="en-US"/>
        </w:rPr>
        <w:t xml:space="preserve"> редакции согласно Приложению 2 </w:t>
      </w:r>
      <w:r w:rsidR="005532DF">
        <w:rPr>
          <w:rFonts w:eastAsiaTheme="minorHAnsi"/>
          <w:sz w:val="26"/>
          <w:szCs w:val="26"/>
          <w:lang w:eastAsia="en-US"/>
        </w:rPr>
        <w:br/>
      </w:r>
      <w:r w:rsidRPr="00472C4E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B02BB6" w:rsidRDefault="00B02BB6" w:rsidP="00B02BB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1.3. Приложение 19</w:t>
      </w:r>
      <w:r w:rsidRPr="00CC6DAD">
        <w:rPr>
          <w:rFonts w:eastAsiaTheme="minorHAnsi"/>
          <w:sz w:val="26"/>
          <w:szCs w:val="26"/>
          <w:lang w:eastAsia="en-US"/>
        </w:rPr>
        <w:t xml:space="preserve"> изложить в ново</w:t>
      </w:r>
      <w:r>
        <w:rPr>
          <w:rFonts w:eastAsiaTheme="minorHAnsi"/>
          <w:sz w:val="26"/>
          <w:szCs w:val="26"/>
          <w:lang w:eastAsia="en-US"/>
        </w:rPr>
        <w:t>й редакции согласно Приложению 3</w:t>
      </w:r>
      <w:r w:rsidRPr="00CC6DAD">
        <w:rPr>
          <w:rFonts w:eastAsiaTheme="minorHAnsi"/>
          <w:sz w:val="26"/>
          <w:szCs w:val="26"/>
          <w:lang w:eastAsia="en-US"/>
        </w:rPr>
        <w:t xml:space="preserve"> </w:t>
      </w:r>
      <w:r w:rsidR="005532DF">
        <w:rPr>
          <w:rFonts w:eastAsiaTheme="minorHAnsi"/>
          <w:sz w:val="26"/>
          <w:szCs w:val="26"/>
          <w:lang w:eastAsia="en-US"/>
        </w:rPr>
        <w:br/>
      </w:r>
      <w:r w:rsidRPr="00CC6DAD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B02BB6" w:rsidRPr="00675B0D" w:rsidRDefault="00B02BB6" w:rsidP="00B02BB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B02BB6" w:rsidRDefault="00B02BB6">
      <w:pPr>
        <w:spacing w:after="200" w:line="276" w:lineRule="auto"/>
        <w:rPr>
          <w:bCs/>
          <w:sz w:val="26"/>
        </w:rPr>
      </w:pPr>
      <w:r>
        <w:rPr>
          <w:bCs/>
          <w:sz w:val="26"/>
        </w:rPr>
        <w:br w:type="page"/>
      </w:r>
    </w:p>
    <w:p w:rsidR="00B02BB6" w:rsidRDefault="00B02BB6" w:rsidP="004E7D6D">
      <w:pPr>
        <w:jc w:val="both"/>
        <w:rPr>
          <w:bCs/>
          <w:sz w:val="26"/>
        </w:rPr>
        <w:sectPr w:rsidR="00B02BB6" w:rsidSect="0062443C"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B02BB6" w:rsidRDefault="00B02BB6" w:rsidP="00B02BB6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к постановлению Администрации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муниципального образования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"Городской округ "Город Нарьян-Мар"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 xml:space="preserve">от </w:t>
      </w:r>
      <w:r w:rsidR="005532DF">
        <w:rPr>
          <w:sz w:val="26"/>
          <w:szCs w:val="26"/>
        </w:rPr>
        <w:t>23.06.2026</w:t>
      </w:r>
      <w:r w:rsidRPr="00A70B14">
        <w:rPr>
          <w:sz w:val="26"/>
          <w:szCs w:val="26"/>
        </w:rPr>
        <w:t xml:space="preserve"> № </w:t>
      </w:r>
      <w:r w:rsidR="005532DF">
        <w:rPr>
          <w:sz w:val="26"/>
          <w:szCs w:val="26"/>
        </w:rPr>
        <w:t>846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>"Приложение 16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к постановлению Администрации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муниципального образования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"Городской округ "Город Нарьян-Мар"</w:t>
      </w: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>от 30.06.2022 № 83</w:t>
      </w:r>
      <w:r w:rsidRPr="00A70B14">
        <w:rPr>
          <w:sz w:val="26"/>
          <w:szCs w:val="26"/>
        </w:rPr>
        <w:t>3</w:t>
      </w: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Pr="006817D8" w:rsidRDefault="00B02BB6" w:rsidP="00B02BB6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6817D8">
        <w:rPr>
          <w:rFonts w:eastAsiaTheme="minorHAnsi"/>
          <w:bCs/>
          <w:lang w:eastAsia="en-US"/>
        </w:rPr>
        <w:t xml:space="preserve">НОРМАТИВЫ ЗАТРАТ ДЛЯ ОБЕСПЕЧЕНИЯ ФУНКЦИЙ </w:t>
      </w:r>
    </w:p>
    <w:p w:rsidR="00B02BB6" w:rsidRPr="006817D8" w:rsidRDefault="00B02BB6" w:rsidP="00B02BB6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6817D8">
        <w:rPr>
          <w:rFonts w:eastAsiaTheme="minorHAnsi"/>
          <w:bCs/>
          <w:lang w:eastAsia="en-US"/>
        </w:rPr>
        <w:t xml:space="preserve">МКУ "УПРАВЛЕНИЕ ГОРОДСКОГО ХОЗЯЙСТВА </w:t>
      </w:r>
    </w:p>
    <w:p w:rsidR="00B02BB6" w:rsidRPr="006817D8" w:rsidRDefault="00B02BB6" w:rsidP="00B02BB6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6817D8">
        <w:rPr>
          <w:rFonts w:eastAsiaTheme="minorHAnsi"/>
          <w:bCs/>
          <w:lang w:eastAsia="en-US"/>
        </w:rPr>
        <w:t>Г. НАРЬЯН-МАРА", ПРИМЕНЯЕМЫЕ ПРИ РАСЧЕТЕ НОРМАТИВНЫХ ЗАТРАТ НА ПРИОБРЕТЕНИЕ МЕБЕЛИ</w:t>
      </w:r>
    </w:p>
    <w:p w:rsidR="00B02BB6" w:rsidRPr="006817D8" w:rsidRDefault="00B02BB6" w:rsidP="00B02BB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B02BB6" w:rsidRPr="006817D8" w:rsidRDefault="00B02BB6" w:rsidP="00B02BB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17D8">
        <w:rPr>
          <w:rFonts w:eastAsiaTheme="minorHAnsi"/>
          <w:lang w:eastAsia="en-US"/>
        </w:rPr>
        <w:t>Затраты на приобретение мебели (</w:t>
      </w:r>
      <w:proofErr w:type="spellStart"/>
      <w:r w:rsidRPr="006817D8">
        <w:rPr>
          <w:rFonts w:eastAsiaTheme="minorHAnsi"/>
          <w:lang w:eastAsia="en-US"/>
        </w:rPr>
        <w:t>З</w:t>
      </w:r>
      <w:r w:rsidRPr="006817D8">
        <w:rPr>
          <w:rFonts w:eastAsiaTheme="minorHAnsi"/>
          <w:vertAlign w:val="subscript"/>
          <w:lang w:eastAsia="en-US"/>
        </w:rPr>
        <w:t>пмеб</w:t>
      </w:r>
      <w:proofErr w:type="spellEnd"/>
      <w:r w:rsidRPr="006817D8">
        <w:rPr>
          <w:rFonts w:eastAsiaTheme="minorHAnsi"/>
          <w:lang w:eastAsia="en-US"/>
        </w:rPr>
        <w:t>) определяются по формуле:</w:t>
      </w:r>
    </w:p>
    <w:p w:rsidR="00B02BB6" w:rsidRPr="006817D8" w:rsidRDefault="00B02BB6" w:rsidP="00B02BB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02BB6" w:rsidRPr="006817D8" w:rsidRDefault="00B02BB6" w:rsidP="00B02BB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6817D8">
        <w:rPr>
          <w:rFonts w:eastAsiaTheme="minorHAnsi"/>
          <w:noProof/>
          <w:position w:val="-31"/>
        </w:rPr>
        <w:drawing>
          <wp:inline distT="0" distB="0" distL="0" distR="0" wp14:anchorId="7565E95B" wp14:editId="61B62D49">
            <wp:extent cx="182880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BB6" w:rsidRPr="006817D8" w:rsidRDefault="00B02BB6" w:rsidP="00B02BB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02BB6" w:rsidRPr="006817D8" w:rsidRDefault="00B02BB6" w:rsidP="00B02BB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17D8">
        <w:rPr>
          <w:rFonts w:eastAsiaTheme="minorHAnsi"/>
          <w:lang w:eastAsia="en-US"/>
        </w:rPr>
        <w:t>где:</w:t>
      </w:r>
    </w:p>
    <w:p w:rsidR="00B02BB6" w:rsidRPr="006817D8" w:rsidRDefault="00B02BB6" w:rsidP="00B02BB6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proofErr w:type="spellStart"/>
      <w:r w:rsidRPr="006817D8">
        <w:rPr>
          <w:rFonts w:eastAsiaTheme="minorHAnsi"/>
          <w:lang w:eastAsia="en-US"/>
        </w:rPr>
        <w:t>Q</w:t>
      </w:r>
      <w:r w:rsidRPr="006817D8">
        <w:rPr>
          <w:rFonts w:eastAsiaTheme="minorHAnsi"/>
          <w:vertAlign w:val="subscript"/>
          <w:lang w:eastAsia="en-US"/>
        </w:rPr>
        <w:t>iпмеб</w:t>
      </w:r>
      <w:proofErr w:type="spellEnd"/>
      <w:r w:rsidRPr="006817D8">
        <w:rPr>
          <w:rFonts w:eastAsiaTheme="minorHAnsi"/>
          <w:lang w:eastAsia="en-US"/>
        </w:rPr>
        <w:t xml:space="preserve"> - количество i-х предметов мебели в соответствии с нормативами главных распорядителей;</w:t>
      </w:r>
    </w:p>
    <w:p w:rsidR="00B02BB6" w:rsidRPr="006817D8" w:rsidRDefault="00B02BB6" w:rsidP="00B02BB6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proofErr w:type="spellStart"/>
      <w:r w:rsidRPr="006817D8">
        <w:rPr>
          <w:rFonts w:eastAsiaTheme="minorHAnsi"/>
          <w:lang w:eastAsia="en-US"/>
        </w:rPr>
        <w:t>P</w:t>
      </w:r>
      <w:r w:rsidRPr="006817D8">
        <w:rPr>
          <w:rFonts w:eastAsiaTheme="minorHAnsi"/>
          <w:vertAlign w:val="subscript"/>
          <w:lang w:eastAsia="en-US"/>
        </w:rPr>
        <w:t>iпмеб</w:t>
      </w:r>
      <w:proofErr w:type="spellEnd"/>
      <w:r w:rsidRPr="006817D8">
        <w:rPr>
          <w:rFonts w:eastAsiaTheme="minorHAnsi"/>
          <w:lang w:eastAsia="en-US"/>
        </w:rPr>
        <w:t xml:space="preserve"> - цена i-</w:t>
      </w:r>
      <w:proofErr w:type="spellStart"/>
      <w:r w:rsidRPr="006817D8">
        <w:rPr>
          <w:rFonts w:eastAsiaTheme="minorHAnsi"/>
          <w:lang w:eastAsia="en-US"/>
        </w:rPr>
        <w:t>го</w:t>
      </w:r>
      <w:proofErr w:type="spellEnd"/>
      <w:r w:rsidRPr="006817D8">
        <w:rPr>
          <w:rFonts w:eastAsiaTheme="minorHAnsi"/>
          <w:lang w:eastAsia="en-US"/>
        </w:rPr>
        <w:t xml:space="preserve"> предмета мебели в соответствии с нормативами, установленными главным распорядителем.</w:t>
      </w:r>
    </w:p>
    <w:p w:rsidR="00B02BB6" w:rsidRPr="006817D8" w:rsidRDefault="00B02BB6" w:rsidP="00B02BB6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</w:p>
    <w:p w:rsidR="00B02BB6" w:rsidRPr="006817D8" w:rsidRDefault="00B02BB6" w:rsidP="00B02BB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9"/>
        <w:gridCol w:w="3399"/>
        <w:gridCol w:w="1439"/>
        <w:gridCol w:w="2379"/>
        <w:gridCol w:w="2379"/>
        <w:gridCol w:w="2379"/>
        <w:gridCol w:w="2040"/>
      </w:tblGrid>
      <w:tr w:rsidR="00B02BB6" w:rsidRPr="006817D8" w:rsidTr="007B5139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lastRenderedPageBreak/>
              <w:t>№ п/п</w:t>
            </w:r>
          </w:p>
        </w:tc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По категориям должностей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B02BB6" w:rsidRPr="006817D8" w:rsidTr="007B5139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руководитель, заместитель руководителя МКУ "Управление городского хозяйства г. Нарьян-Мара"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главный инженер, главный бухгалтер МКУ "Управление городского хозяйства г. Нарьян-Мара"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работники МКУ "Управление городского хозяйства г. Нарьян-Мара" (кроме профессий рабочих)</w:t>
            </w: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Стол письменный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работника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Стол криволинейный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работника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Шкаф для документов со стеклянными дверцами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работника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Шкаф для одежды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Гардероб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Стеллаж угловой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2 на кабинет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работника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работника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Стул для посетителей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по потребности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Вешалка для одежды (напольная)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по потребности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Тумба офисная для оргтехники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 xml:space="preserve">Тумба </w:t>
            </w:r>
            <w:proofErr w:type="spellStart"/>
            <w:r w:rsidRPr="006817D8">
              <w:rPr>
                <w:rFonts w:eastAsiaTheme="minorHAnsi"/>
                <w:lang w:eastAsia="en-US"/>
              </w:rPr>
              <w:t>подкатная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работника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Тумба приставная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работника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lastRenderedPageBreak/>
              <w:t>14.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Тумба офисная мобильная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работника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Приставка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работника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Опора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работника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Полка навесная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 xml:space="preserve">не более 1 на </w:t>
            </w:r>
            <w:r>
              <w:rPr>
                <w:rFonts w:eastAsiaTheme="minorHAnsi"/>
                <w:lang w:eastAsia="en-US"/>
              </w:rPr>
              <w:t>работника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Подставка под системный блок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работника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Портьеры (жалюзи)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окно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Шкаф металлический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2 для общего пользования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Вешалка настенная поворотная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2 для общего пользования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6817D8">
              <w:rPr>
                <w:rFonts w:eastAsiaTheme="minorHAnsi"/>
                <w:lang w:eastAsia="en-US"/>
              </w:rPr>
              <w:t>ейф металлический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1A1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6817D8">
              <w:rPr>
                <w:rFonts w:eastAsiaTheme="minorHAnsi"/>
                <w:lang w:eastAsia="en-US"/>
              </w:rPr>
              <w:t>теллаж металлический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1A1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по потребности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6817D8" w:rsidTr="007B513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Витрина стеклянная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2471A1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1A1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3</w:t>
            </w:r>
            <w:r w:rsidRPr="006817D8">
              <w:rPr>
                <w:rFonts w:eastAsiaTheme="minorHAnsi"/>
                <w:lang w:eastAsia="en-US"/>
              </w:rPr>
              <w:t xml:space="preserve"> для общего пользования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6817D8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17D8">
              <w:rPr>
                <w:rFonts w:eastAsiaTheme="minorHAnsi"/>
                <w:lang w:eastAsia="en-US"/>
              </w:rPr>
              <w:t>7</w:t>
            </w:r>
          </w:p>
        </w:tc>
      </w:tr>
    </w:tbl>
    <w:p w:rsidR="00B02BB6" w:rsidRPr="006817D8" w:rsidRDefault="00B02BB6" w:rsidP="00B02BB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02BB6" w:rsidRPr="006817D8" w:rsidRDefault="00B02BB6" w:rsidP="00B02BB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17D8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1" w:history="1">
        <w:r w:rsidRPr="006817D8">
          <w:rPr>
            <w:rFonts w:eastAsiaTheme="minorHAnsi"/>
            <w:lang w:eastAsia="en-US"/>
          </w:rPr>
          <w:t>статьи 22</w:t>
        </w:r>
      </w:hyperlink>
      <w:r w:rsidRPr="006817D8">
        <w:rPr>
          <w:rFonts w:eastAsiaTheme="minorHAnsi"/>
          <w:lang w:eastAsia="en-US"/>
        </w:rPr>
        <w:t xml:space="preserve"> Фед</w:t>
      </w:r>
      <w:r>
        <w:rPr>
          <w:rFonts w:eastAsiaTheme="minorHAnsi"/>
          <w:lang w:eastAsia="en-US"/>
        </w:rPr>
        <w:t>ерального закона от 05.04.2013 №</w:t>
      </w:r>
      <w:r w:rsidRPr="006817D8">
        <w:rPr>
          <w:rFonts w:eastAsiaTheme="minorHAnsi"/>
          <w:lang w:eastAsia="en-US"/>
        </w:rPr>
        <w:t xml:space="preserve"> 44-ФЗ "О контрактной системе в сфере закупок товаров, работ, услуг для обеспечения государственных и муниципальных нужд".".</w:t>
      </w:r>
    </w:p>
    <w:p w:rsidR="00B02BB6" w:rsidRPr="006817D8" w:rsidRDefault="00B02BB6" w:rsidP="00B02BB6">
      <w:pPr>
        <w:autoSpaceDE w:val="0"/>
        <w:autoSpaceDN w:val="0"/>
        <w:adjustRightInd w:val="0"/>
        <w:ind w:right="-456"/>
        <w:outlineLvl w:val="0"/>
      </w:pP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lastRenderedPageBreak/>
        <w:t>Приложение 2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к постановлению Администрации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муниципального образования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"Городской округ "Город Нарьян-Мар"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 xml:space="preserve">от </w:t>
      </w:r>
      <w:r w:rsidR="005532DF">
        <w:rPr>
          <w:sz w:val="26"/>
          <w:szCs w:val="26"/>
        </w:rPr>
        <w:t>23.06.2026</w:t>
      </w:r>
      <w:r w:rsidRPr="00A70B14">
        <w:rPr>
          <w:sz w:val="26"/>
          <w:szCs w:val="26"/>
        </w:rPr>
        <w:t xml:space="preserve"> № </w:t>
      </w:r>
      <w:r w:rsidR="005532DF">
        <w:rPr>
          <w:sz w:val="26"/>
          <w:szCs w:val="26"/>
        </w:rPr>
        <w:t>846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>"Приложение 18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к постановлению Администрации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муниципального образования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"Городской округ "Город Нарьян-Мар"</w:t>
      </w: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>от 30.06.2022 № 83</w:t>
      </w:r>
      <w:r w:rsidRPr="00A70B14">
        <w:rPr>
          <w:sz w:val="26"/>
          <w:szCs w:val="26"/>
        </w:rPr>
        <w:t>3</w:t>
      </w:r>
    </w:p>
    <w:p w:rsidR="00B02BB6" w:rsidRDefault="00B02BB6" w:rsidP="00B02BB6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F9787E">
        <w:rPr>
          <w:rFonts w:eastAsiaTheme="minorHAnsi"/>
          <w:bCs/>
          <w:lang w:eastAsia="en-US"/>
        </w:rPr>
        <w:t xml:space="preserve">НОРМАТИВЫ ЗАТРАТ ДЛЯ ОБЕСПЕЧЕНИЯ ФУНКЦИЙ </w:t>
      </w:r>
    </w:p>
    <w:p w:rsidR="00B02BB6" w:rsidRDefault="00B02BB6" w:rsidP="00B02BB6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МКУ "УПРАВЛЕНИЕ ГОРОДСКОГО </w:t>
      </w:r>
      <w:r w:rsidRPr="00F9787E">
        <w:rPr>
          <w:rFonts w:eastAsiaTheme="minorHAnsi"/>
          <w:bCs/>
          <w:lang w:eastAsia="en-US"/>
        </w:rPr>
        <w:t xml:space="preserve">ХОЗЯЙСТВА Г. НАРЬЯН-МАРА", </w:t>
      </w:r>
    </w:p>
    <w:p w:rsidR="00B02BB6" w:rsidRDefault="00B02BB6" w:rsidP="00B02BB6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F9787E">
        <w:rPr>
          <w:rFonts w:eastAsiaTheme="minorHAnsi"/>
          <w:bCs/>
          <w:lang w:eastAsia="en-US"/>
        </w:rPr>
        <w:t xml:space="preserve">ПРИМЕНЯЕМЫЕ ПРИ РАСЧЕТЕ НОРМАТИВНЫХ ЗАТРАТ НА </w:t>
      </w:r>
    </w:p>
    <w:p w:rsidR="00B02BB6" w:rsidRPr="00F9787E" w:rsidRDefault="00B02BB6" w:rsidP="00B02BB6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F9787E">
        <w:rPr>
          <w:rFonts w:eastAsiaTheme="minorHAnsi"/>
          <w:bCs/>
          <w:lang w:eastAsia="en-US"/>
        </w:rPr>
        <w:t>ПРИОБРЕТЕНИЕ ХОЗЯЙСТВЕННЫХ ТОВАРОВ И ПРИНАДЛЕЖНОСТЕЙ</w:t>
      </w:r>
    </w:p>
    <w:p w:rsidR="00B02BB6" w:rsidRPr="00F9787E" w:rsidRDefault="00B02BB6" w:rsidP="00B02BB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B02BB6" w:rsidRPr="00F9787E" w:rsidRDefault="00B02BB6" w:rsidP="00B02BB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F9787E">
        <w:rPr>
          <w:rFonts w:eastAsiaTheme="minorHAnsi"/>
          <w:lang w:eastAsia="en-US"/>
        </w:rPr>
        <w:t>Затраты на приобретение хозяйственных товаров и принадлежностей (</w:t>
      </w:r>
      <w:r w:rsidRPr="00F9787E">
        <w:rPr>
          <w:rFonts w:eastAsiaTheme="minorHAnsi"/>
          <w:noProof/>
          <w:position w:val="-10"/>
        </w:rPr>
        <w:drawing>
          <wp:inline distT="0" distB="0" distL="0" distR="0" wp14:anchorId="24F432A5" wp14:editId="4747B7B6">
            <wp:extent cx="2952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87E">
        <w:rPr>
          <w:rFonts w:eastAsiaTheme="minorHAnsi"/>
          <w:lang w:eastAsia="en-US"/>
        </w:rPr>
        <w:t>) определяются по формуле:</w:t>
      </w:r>
    </w:p>
    <w:p w:rsidR="00B02BB6" w:rsidRPr="00F9787E" w:rsidRDefault="00B02BB6" w:rsidP="00B02BB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02BB6" w:rsidRPr="00F9787E" w:rsidRDefault="00B02BB6" w:rsidP="00B02BB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F9787E">
        <w:rPr>
          <w:rFonts w:eastAsiaTheme="minorHAnsi"/>
          <w:noProof/>
          <w:position w:val="-30"/>
        </w:rPr>
        <w:drawing>
          <wp:inline distT="0" distB="0" distL="0" distR="0" wp14:anchorId="255F9DCE" wp14:editId="6035B5C2">
            <wp:extent cx="1619250" cy="5619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87E">
        <w:rPr>
          <w:rFonts w:eastAsiaTheme="minorHAnsi"/>
          <w:lang w:eastAsia="en-US"/>
        </w:rPr>
        <w:t>,</w:t>
      </w:r>
    </w:p>
    <w:p w:rsidR="00B02BB6" w:rsidRPr="00F9787E" w:rsidRDefault="00B02BB6" w:rsidP="00B02BB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02BB6" w:rsidRPr="00F9787E" w:rsidRDefault="00B02BB6" w:rsidP="00B02BB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F9787E">
        <w:rPr>
          <w:rFonts w:eastAsiaTheme="minorHAnsi"/>
          <w:lang w:eastAsia="en-US"/>
        </w:rPr>
        <w:t>где:</w:t>
      </w:r>
    </w:p>
    <w:p w:rsidR="00B02BB6" w:rsidRPr="00F9787E" w:rsidRDefault="00B02BB6" w:rsidP="00B02BB6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F9787E">
        <w:rPr>
          <w:rFonts w:eastAsiaTheme="minorHAnsi"/>
          <w:noProof/>
          <w:position w:val="-10"/>
        </w:rPr>
        <w:drawing>
          <wp:inline distT="0" distB="0" distL="0" distR="0" wp14:anchorId="078AD016" wp14:editId="735D9216">
            <wp:extent cx="333375" cy="29527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87E">
        <w:rPr>
          <w:rFonts w:eastAsiaTheme="minorHAnsi"/>
          <w:lang w:eastAsia="en-US"/>
        </w:rPr>
        <w:t xml:space="preserve"> - цена одной i-й единицы хозяйственных товаров и принадлежностей в соответствии с нормативами главного распорядителя;</w:t>
      </w:r>
    </w:p>
    <w:p w:rsidR="00B02BB6" w:rsidRDefault="00B02BB6" w:rsidP="00B02BB6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9787E">
        <w:rPr>
          <w:rFonts w:eastAsiaTheme="minorHAnsi"/>
          <w:noProof/>
          <w:position w:val="-10"/>
        </w:rPr>
        <w:drawing>
          <wp:inline distT="0" distB="0" distL="0" distR="0" wp14:anchorId="67BA5BBD" wp14:editId="735E4457">
            <wp:extent cx="400050" cy="295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87E">
        <w:rPr>
          <w:rFonts w:eastAsiaTheme="minorHAnsi"/>
          <w:lang w:eastAsia="en-US"/>
        </w:rPr>
        <w:t xml:space="preserve"> - количество i-</w:t>
      </w:r>
      <w:proofErr w:type="spellStart"/>
      <w:r w:rsidRPr="00F9787E">
        <w:rPr>
          <w:rFonts w:eastAsiaTheme="minorHAnsi"/>
          <w:lang w:eastAsia="en-US"/>
        </w:rPr>
        <w:t>го</w:t>
      </w:r>
      <w:proofErr w:type="spellEnd"/>
      <w:r w:rsidRPr="00F9787E">
        <w:rPr>
          <w:rFonts w:eastAsiaTheme="minorHAnsi"/>
          <w:lang w:eastAsia="en-US"/>
        </w:rPr>
        <w:t xml:space="preserve"> хозяйственного товара и принадлежности в соответствии с нормативами главного распорядителя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B02BB6" w:rsidRDefault="00B02BB6" w:rsidP="00B02BB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9714"/>
        <w:gridCol w:w="1418"/>
        <w:gridCol w:w="2693"/>
      </w:tblGrid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 xml:space="preserve">№ </w:t>
            </w:r>
            <w:r w:rsidRPr="00F9787E">
              <w:rPr>
                <w:rFonts w:eastAsiaTheme="minorHAnsi"/>
                <w:lang w:eastAsia="en-US"/>
              </w:rPr>
              <w:lastRenderedPageBreak/>
              <w:t>п/п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lastRenderedPageBreak/>
              <w:t>Наименование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 xml:space="preserve">Единица </w:t>
            </w:r>
            <w:r w:rsidRPr="00F9787E">
              <w:rPr>
                <w:rFonts w:eastAsiaTheme="minorHAnsi"/>
                <w:lang w:eastAsia="en-US"/>
              </w:rPr>
              <w:lastRenderedPageBreak/>
              <w:t>измерения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lastRenderedPageBreak/>
              <w:t xml:space="preserve">Количество единиц </w:t>
            </w:r>
          </w:p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lastRenderedPageBreak/>
              <w:t>(в год, не более)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lastRenderedPageBreak/>
              <w:t>1.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Швабра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18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Насадка для швабры (тряпка)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40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Щетка с насадкой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Салфетка микрофибра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150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Скребок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4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Лопата для уборки снега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Движок для уборки снега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Ручка двери (входная железная дверь)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Ручка двери (межкомнатная дверь)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Цилиндр замка (входная железная дверь)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Цилиндр замка (межкомнатная дверь)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Доводчик дверной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Замок (входная железная дверь)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Замок навесной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Мешки плотные 240 л (10 штук в упаковке)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Розетка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Выключатель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Щетинистое покрытие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lastRenderedPageBreak/>
              <w:t>19.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 xml:space="preserve">Картридж для фильтра </w:t>
            </w:r>
            <w:proofErr w:type="spellStart"/>
            <w:r w:rsidRPr="00F9787E">
              <w:rPr>
                <w:rFonts w:eastAsiaTheme="minorHAnsi"/>
                <w:lang w:eastAsia="en-US"/>
              </w:rPr>
              <w:t>Аквафор</w:t>
            </w:r>
            <w:proofErr w:type="spellEnd"/>
            <w:r w:rsidRPr="00F9787E">
              <w:rPr>
                <w:rFonts w:eastAsiaTheme="minorHAnsi"/>
                <w:lang w:eastAsia="en-US"/>
              </w:rPr>
              <w:t xml:space="preserve"> К2, К3, К7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Диспенсер для жидкого мыла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Диспенсер для туалетной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 xml:space="preserve">Лампа светодиодная </w:t>
            </w:r>
            <w:proofErr w:type="spellStart"/>
            <w:r w:rsidRPr="00F9787E">
              <w:rPr>
                <w:rFonts w:eastAsiaTheme="minorHAnsi"/>
                <w:lang w:eastAsia="en-US"/>
              </w:rPr>
              <w:t>Tablet</w:t>
            </w:r>
            <w:proofErr w:type="spellEnd"/>
            <w:r w:rsidRPr="00F9787E">
              <w:rPr>
                <w:rFonts w:eastAsiaTheme="minorHAnsi"/>
                <w:lang w:eastAsia="en-US"/>
              </w:rPr>
              <w:t xml:space="preserve"> 13 ВТ LED-GX 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Лампа светодиодная 8ВТ, цоколь Е 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Лампа светодиодная 5ВТ, цоколь Е 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Лампа светодиодная 18ВТ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 xml:space="preserve">Светильник потолочный для светодиодных ламп 60 х 60 (под потолок </w:t>
            </w:r>
            <w:proofErr w:type="spellStart"/>
            <w:r w:rsidRPr="00F9787E">
              <w:rPr>
                <w:rFonts w:eastAsiaTheme="minorHAnsi"/>
                <w:lang w:eastAsia="en-US"/>
              </w:rPr>
              <w:t>амстронг</w:t>
            </w:r>
            <w:proofErr w:type="spellEnd"/>
            <w:r w:rsidRPr="00F9787E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 xml:space="preserve">Светильник потолочный светодиодный аварийный 60 х 60 (под потолок </w:t>
            </w:r>
            <w:proofErr w:type="spellStart"/>
            <w:r w:rsidRPr="00F9787E">
              <w:rPr>
                <w:rFonts w:eastAsiaTheme="minorHAnsi"/>
                <w:lang w:eastAsia="en-US"/>
              </w:rPr>
              <w:t>амстронг</w:t>
            </w:r>
            <w:proofErr w:type="spellEnd"/>
            <w:r w:rsidRPr="00F9787E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Фонарь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Фонарь налобный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Смеситель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Смеситель с подключением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Арматура для сливного бачка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 xml:space="preserve">Кран </w:t>
            </w:r>
            <w:proofErr w:type="spellStart"/>
            <w:r w:rsidRPr="00F9787E">
              <w:rPr>
                <w:rFonts w:eastAsiaTheme="minorHAnsi"/>
                <w:lang w:eastAsia="en-US"/>
              </w:rPr>
              <w:t>шаровый</w:t>
            </w:r>
            <w:proofErr w:type="spellEnd"/>
            <w:r w:rsidRPr="00F9787E">
              <w:rPr>
                <w:rFonts w:eastAsiaTheme="minorHAnsi"/>
                <w:lang w:eastAsia="en-US"/>
              </w:rPr>
              <w:t xml:space="preserve"> 3/4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 xml:space="preserve">Кран </w:t>
            </w:r>
            <w:proofErr w:type="spellStart"/>
            <w:r w:rsidRPr="00F9787E">
              <w:rPr>
                <w:rFonts w:eastAsiaTheme="minorHAnsi"/>
                <w:lang w:eastAsia="en-US"/>
              </w:rPr>
              <w:t>шаровый</w:t>
            </w:r>
            <w:proofErr w:type="spellEnd"/>
            <w:r w:rsidRPr="00F9787E">
              <w:rPr>
                <w:rFonts w:eastAsiaTheme="minorHAnsi"/>
                <w:lang w:eastAsia="en-US"/>
              </w:rPr>
              <w:t xml:space="preserve"> 1/2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Гибкая подводка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Универсальное моющее средство (канистра)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Средство для мытья посуды (канистра)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lastRenderedPageBreak/>
              <w:t>38.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Средство для чистки сантехники (канистра)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Средство для чистки сантехники (флакон)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Чистящее средство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Очиститель для стекол и зеркал 600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Полирующее средство для мебели 600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Освежитель воздуха 400 мл.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Антибактериальное жидкое мыло 5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70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Моющее средство активная пена (канистра)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Мешки для мусора 30-35 л (30 шт. в упаковке)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9787E">
              <w:rPr>
                <w:rFonts w:eastAsiaTheme="minorHAnsi"/>
                <w:lang w:eastAsia="en-US"/>
              </w:rPr>
              <w:t>упак</w:t>
            </w:r>
            <w:proofErr w:type="spellEnd"/>
            <w:r w:rsidRPr="00F9787E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320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Пакет для мусора 60 л (30 шт. в упаковке)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9787E">
              <w:rPr>
                <w:rFonts w:eastAsiaTheme="minorHAnsi"/>
                <w:lang w:eastAsia="en-US"/>
              </w:rPr>
              <w:t>упак</w:t>
            </w:r>
            <w:proofErr w:type="spellEnd"/>
            <w:r w:rsidRPr="00F9787E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Мешки для мусора 120 л (10 шт. в упаковке)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9787E">
              <w:rPr>
                <w:rFonts w:eastAsiaTheme="minorHAnsi"/>
                <w:lang w:eastAsia="en-US"/>
              </w:rPr>
              <w:t>упак</w:t>
            </w:r>
            <w:proofErr w:type="spellEnd"/>
            <w:r w:rsidRPr="00F9787E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Бумага туалетная 50-60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Бумага туалетная для диспенсера 400-500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Герметик 400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40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Пена монтажная 750 мл.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40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ВД-40 200 мл.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54.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Нож строительный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55.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Лезвия сменные для строительного ножа (10 шт. в упаковке)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9787E">
              <w:rPr>
                <w:rFonts w:eastAsiaTheme="minorHAnsi"/>
                <w:lang w:eastAsia="en-US"/>
              </w:rPr>
              <w:t>упак</w:t>
            </w:r>
            <w:proofErr w:type="spellEnd"/>
            <w:r w:rsidRPr="00F9787E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56.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Краска грунт эмаль (3 кг.)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lastRenderedPageBreak/>
              <w:t>57.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Краска водно-дисперсионная, моющаяся 6,5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58.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Гвозди (упаковка 1 кг)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14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59.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Дюбель (упаковка 100 шт.)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60.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9787E">
              <w:rPr>
                <w:rFonts w:eastAsiaTheme="minorHAnsi"/>
                <w:lang w:eastAsia="en-US"/>
              </w:rPr>
              <w:t>Саморез</w:t>
            </w:r>
            <w:proofErr w:type="spellEnd"/>
            <w:r w:rsidRPr="00F9787E">
              <w:rPr>
                <w:rFonts w:eastAsiaTheme="minorHAnsi"/>
                <w:lang w:eastAsia="en-US"/>
              </w:rPr>
              <w:t xml:space="preserve"> (упаковка 100 шт.)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61.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Изолента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62.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Двухсторонний скотч 30 мм x 10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63.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Кисть малярная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64.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Молоток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65.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Кабель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66.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Рулетка (5 метров)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67.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Рулетка (10 метров)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68.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Рулетка (30 метров)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69.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F9787E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F9787E">
              <w:rPr>
                <w:rFonts w:eastAsiaTheme="minorHAnsi"/>
                <w:lang w:eastAsia="en-US"/>
              </w:rPr>
              <w:t xml:space="preserve"> строительные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9787E">
              <w:rPr>
                <w:rFonts w:eastAsiaTheme="minorHAnsi"/>
                <w:lang w:eastAsia="en-US"/>
              </w:rPr>
              <w:t>упак</w:t>
            </w:r>
            <w:proofErr w:type="spellEnd"/>
            <w:r w:rsidRPr="00F9787E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70.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9787E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F9787E">
              <w:rPr>
                <w:rFonts w:eastAsiaTheme="minorHAnsi"/>
                <w:lang w:eastAsia="en-US"/>
              </w:rPr>
              <w:t xml:space="preserve"> строительный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71.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 xml:space="preserve">Секция для радиатора </w:t>
            </w:r>
            <w:proofErr w:type="spellStart"/>
            <w:r w:rsidRPr="00F9787E">
              <w:rPr>
                <w:rFonts w:eastAsiaTheme="minorHAnsi"/>
                <w:lang w:eastAsia="en-US"/>
              </w:rPr>
              <w:t>биометаллическая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72.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Труба полипропилен d 20, 25, 32, 40,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73.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Сгон полипропилен d 20, 25, 32, 40,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74.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Уголок полипропилен d 20, 25, 32, 40,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75.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Кран полипропилен d 20, 25, 32, 40,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lastRenderedPageBreak/>
              <w:t>76.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Тройник полипропилен d 20, 25, 32, 40,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77.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Ведро пластиковое с ручкой, 10-15 литров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18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78.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Ведро пластиковое с ручкой, 4-9 литров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79.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Губка для посуды (в упаковке 10 шт.)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80.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Совок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81.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Салфетка сухая из вискозы, для сухой и влажной уборки 30 x 38 см (в упаковке 3 шт.)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82.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Швабра для мытья окон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9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83.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Тележка уборочная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9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84.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Скотч малярный бумажный широкий для малярных, покрасочных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85.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Валик малярный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86.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Резиновое напольное покрытие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87.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Медицинская аптечка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88.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Диспенсер для бумажных полотенец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9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89.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Полотенце бумажное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9787E">
              <w:rPr>
                <w:rFonts w:eastAsiaTheme="minorHAnsi"/>
                <w:lang w:eastAsia="en-US"/>
              </w:rPr>
              <w:t>упак</w:t>
            </w:r>
            <w:proofErr w:type="spellEnd"/>
            <w:r w:rsidRPr="00F9787E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150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90.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Корзина для бумаг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91.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Совок со щеткой для пола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9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92.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Моющее средство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93.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Пистолет для монтажной пены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94.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Очиститель монтажной пены (баллон)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lastRenderedPageBreak/>
              <w:t>95.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Полотно ножовочное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96.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Бита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97.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Сверло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98.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Бур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99.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Диск для инструментов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Цепь пильная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101.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Электрод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60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102.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Финишная шпаклевка (мешок 20 кг)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103.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Клей (упаковка)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104.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Теплоизоляционная плита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105.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Арматура (6 метров)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106.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Профилированный лист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107.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Уголок металлический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108.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Швеллер (6 метров)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109.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Труба профильная (6 метров)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110.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9787E">
              <w:rPr>
                <w:rFonts w:eastAsiaTheme="minorHAnsi"/>
                <w:lang w:eastAsia="en-US"/>
              </w:rPr>
              <w:t>Пиломатерилы</w:t>
            </w:r>
            <w:proofErr w:type="spellEnd"/>
            <w:r w:rsidRPr="00F9787E">
              <w:rPr>
                <w:rFonts w:eastAsiaTheme="minorHAnsi"/>
                <w:lang w:eastAsia="en-US"/>
              </w:rPr>
              <w:t xml:space="preserve"> (до 6 метров)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111.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Лист металлический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112.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Алюминиевый лист рифленый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113.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9787E">
              <w:rPr>
                <w:rFonts w:eastAsiaTheme="minorHAnsi"/>
                <w:lang w:eastAsia="en-US"/>
              </w:rPr>
              <w:t>Поликарбонад</w:t>
            </w:r>
            <w:proofErr w:type="spellEnd"/>
            <w:r w:rsidRPr="00F9787E">
              <w:rPr>
                <w:rFonts w:eastAsiaTheme="minorHAnsi"/>
                <w:lang w:eastAsia="en-US"/>
              </w:rPr>
              <w:t xml:space="preserve"> (3000 х 2100)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lastRenderedPageBreak/>
              <w:t>114.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Обои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9787E">
              <w:rPr>
                <w:rFonts w:eastAsiaTheme="minorHAnsi"/>
                <w:lang w:eastAsia="en-US"/>
              </w:rPr>
              <w:t>рул</w:t>
            </w:r>
            <w:proofErr w:type="spellEnd"/>
            <w:r w:rsidRPr="00F9787E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115.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Изоляционная мембранная пленка (70 м2)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116.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Крепежные элементы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117.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Фанера, плиты МДВП, OSB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118.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Сухая гипсовая штукатурка (2500 х 1200)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119.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Труба канализационная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50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120.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Фурнитура для канализации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121.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ПВХ панели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122.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Сигнальная лента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20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123.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Сварочная маска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124.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Цемент (мешок 25 кг)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125.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Песок карьерный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м3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80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126.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Щебень (мешок 1000 кг)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Tr="007B513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127.</w:t>
            </w:r>
          </w:p>
        </w:tc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Мешки для пылесоса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F9787E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9787E">
              <w:rPr>
                <w:rFonts w:eastAsiaTheme="minorHAnsi"/>
                <w:lang w:eastAsia="en-US"/>
              </w:rPr>
              <w:t>10</w:t>
            </w:r>
          </w:p>
        </w:tc>
      </w:tr>
    </w:tbl>
    <w:p w:rsidR="00B02BB6" w:rsidRDefault="00B02BB6" w:rsidP="00B02BB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B02BB6" w:rsidRPr="00F9787E" w:rsidRDefault="00B02BB6" w:rsidP="00B02BB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F9787E">
        <w:rPr>
          <w:rFonts w:eastAsiaTheme="minorHAnsi"/>
          <w:lang w:eastAsia="en-US"/>
        </w:rPr>
        <w:t>В случае производственной необходимости МКУ "Управление городского хозяйства г. Нарьян-Мара" вправе закупать товары, не указанные в настоящем Приложении. При этом такая закупка осуществляется в пределах доведенных лимитов бюджетных обязательств на обеспечение функций, рассчитанных с применением нормативных затрат.</w:t>
      </w:r>
    </w:p>
    <w:p w:rsidR="00B02BB6" w:rsidRPr="00F9787E" w:rsidRDefault="00B02BB6" w:rsidP="00B02BB6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F9787E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6" w:history="1">
        <w:r w:rsidRPr="00F9787E">
          <w:rPr>
            <w:rFonts w:eastAsiaTheme="minorHAnsi"/>
            <w:lang w:eastAsia="en-US"/>
          </w:rPr>
          <w:t>статьи 22</w:t>
        </w:r>
      </w:hyperlink>
      <w:r w:rsidRPr="00F9787E">
        <w:rPr>
          <w:rFonts w:eastAsiaTheme="minorHAnsi"/>
          <w:lang w:eastAsia="en-US"/>
        </w:rPr>
        <w:t xml:space="preserve"> Фед</w:t>
      </w:r>
      <w:r>
        <w:rPr>
          <w:rFonts w:eastAsiaTheme="minorHAnsi"/>
          <w:lang w:eastAsia="en-US"/>
        </w:rPr>
        <w:t>ерального закона от 05.04.2013 №</w:t>
      </w:r>
      <w:r w:rsidRPr="00F9787E">
        <w:rPr>
          <w:rFonts w:eastAsiaTheme="minorHAnsi"/>
          <w:lang w:eastAsia="en-US"/>
        </w:rPr>
        <w:t xml:space="preserve"> 44-ФЗ "О контрактной системе в сфере закупок товаров, работ, услуг для обеспечения государственных и муниципальных нужд".".</w:t>
      </w:r>
    </w:p>
    <w:p w:rsidR="00B02BB6" w:rsidRDefault="00B02BB6" w:rsidP="00B02BB6">
      <w:pPr>
        <w:autoSpaceDE w:val="0"/>
        <w:autoSpaceDN w:val="0"/>
        <w:adjustRightInd w:val="0"/>
        <w:ind w:right="-456"/>
        <w:jc w:val="both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ind w:right="-456"/>
        <w:jc w:val="both"/>
        <w:outlineLvl w:val="0"/>
        <w:rPr>
          <w:sz w:val="26"/>
          <w:szCs w:val="26"/>
        </w:rPr>
      </w:pP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3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к постановлению Администрации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муниципального образования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"Городской округ "Город Нарьян-Мар"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 xml:space="preserve">от </w:t>
      </w:r>
      <w:r w:rsidR="005532DF">
        <w:rPr>
          <w:sz w:val="26"/>
          <w:szCs w:val="26"/>
        </w:rPr>
        <w:t>23.06.2026</w:t>
      </w:r>
      <w:r w:rsidRPr="00A70B14">
        <w:rPr>
          <w:sz w:val="26"/>
          <w:szCs w:val="26"/>
        </w:rPr>
        <w:t xml:space="preserve"> № </w:t>
      </w:r>
      <w:r w:rsidR="005532DF">
        <w:rPr>
          <w:sz w:val="26"/>
          <w:szCs w:val="26"/>
        </w:rPr>
        <w:t>846</w:t>
      </w:r>
      <w:bookmarkStart w:id="1" w:name="_GoBack"/>
      <w:bookmarkEnd w:id="1"/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"Приложение 19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к постановлению Администрации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муниципального образования</w:t>
      </w:r>
    </w:p>
    <w:p w:rsidR="00B02BB6" w:rsidRPr="00A70B14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70B14">
        <w:rPr>
          <w:sz w:val="26"/>
          <w:szCs w:val="26"/>
        </w:rPr>
        <w:t>"Городской округ "Город Нарьян-Мар"</w:t>
      </w: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>от 30.06.2022 № 83</w:t>
      </w:r>
      <w:r w:rsidRPr="00A70B14">
        <w:rPr>
          <w:sz w:val="26"/>
          <w:szCs w:val="26"/>
        </w:rPr>
        <w:t>3</w:t>
      </w:r>
    </w:p>
    <w:p w:rsidR="00B02BB6" w:rsidRDefault="00B02BB6" w:rsidP="00B02BB6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B02BB6" w:rsidRPr="000E2407" w:rsidRDefault="00B02BB6" w:rsidP="00B02BB6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E2407">
        <w:rPr>
          <w:rFonts w:eastAsiaTheme="minorHAnsi"/>
          <w:bCs/>
          <w:lang w:eastAsia="en-US"/>
        </w:rPr>
        <w:t xml:space="preserve">НОРМАТИВЫ ЗАТРАТ ДЛЯ ОБЕСПЕЧЕНИЯ ФУНКЦИЙ МКУ "УПРАВЛЕНИЕ ГОРОДСКОГОХОЗЯЙСТВА </w:t>
      </w:r>
    </w:p>
    <w:p w:rsidR="00B02BB6" w:rsidRPr="000E2407" w:rsidRDefault="00B02BB6" w:rsidP="00B02BB6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E2407">
        <w:rPr>
          <w:rFonts w:eastAsiaTheme="minorHAnsi"/>
          <w:bCs/>
          <w:lang w:eastAsia="en-US"/>
        </w:rPr>
        <w:t>Г. НАРЬЯН-МАРА", ПРИМЕНЯЕМЫЕ ПРИ РАСЧЕТЕ ПРОЧИХ НОРМАТИВНЫХ ЗАТРАТ</w:t>
      </w:r>
    </w:p>
    <w:p w:rsidR="00B02BB6" w:rsidRPr="000E2407" w:rsidRDefault="00B02BB6" w:rsidP="00B02BB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1"/>
        <w:gridCol w:w="7139"/>
        <w:gridCol w:w="1984"/>
        <w:gridCol w:w="2268"/>
        <w:gridCol w:w="2835"/>
      </w:tblGrid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Количество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Брошюровщик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Видеокамера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Видеодомофон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Домкрат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Дрель аккумуляторная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Лобзик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Перфоратор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Пила дисковая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lastRenderedPageBreak/>
              <w:t>9.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Пила цепная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Бензопила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E2407">
              <w:rPr>
                <w:rFonts w:eastAsiaTheme="minorHAnsi"/>
                <w:lang w:eastAsia="en-US"/>
              </w:rPr>
              <w:t>Бетоносмеситель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Генератор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E2407">
              <w:rPr>
                <w:rFonts w:eastAsiaTheme="minorHAnsi"/>
                <w:lang w:eastAsia="en-US"/>
              </w:rPr>
              <w:t>Мотобур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Набор инструментов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Набор инструментов для автомобиля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Ножовка сабельная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Нивелир лазерный + штатив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Пресс гидравлический ручной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Промышленный аккумуляторный пылесос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Пылесос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Робот-мойщик окон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Стремянка стальная 2 ступеньки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Стремянка стальная 5 ступенек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Стремянка стальная 8 ступенек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C961A8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0E2407">
              <w:rPr>
                <w:rFonts w:eastAsiaTheme="minorHAnsi"/>
                <w:lang w:eastAsia="en-US"/>
              </w:rPr>
              <w:t>Строительный пылесос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Тачка строительная 2-х колесная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Шлифовальная машина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lastRenderedPageBreak/>
              <w:t>28.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Ящик для инструментов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Краскораспылитель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Кувалда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Тиски слесарные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Огнетушители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Утилизация техники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x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Услуги по техническому обслуживанию автоматической пожарной сигнализации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x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Электрический конвектор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Электрическая тепловая пушка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Строительный фен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Компрессор воздушный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Циркуляционный насос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Насос поверхностный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10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Тепловая завеса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Стабилизатор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Уничтожитель бумаги (шредер)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Шлифовальная машинка аккумуляторная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lastRenderedPageBreak/>
              <w:t>45.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 xml:space="preserve">Лестница </w:t>
            </w:r>
            <w:proofErr w:type="spellStart"/>
            <w:r w:rsidRPr="000E2407">
              <w:rPr>
                <w:rFonts w:eastAsiaTheme="minorHAnsi"/>
                <w:lang w:eastAsia="en-US"/>
              </w:rPr>
              <w:t>трансформер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Садовая воздуходувка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Ключ сантехнический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Стремянка стальная 6 ступенек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3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E2407">
              <w:rPr>
                <w:rFonts w:eastAsiaTheme="minorHAnsi"/>
                <w:lang w:eastAsia="en-US"/>
              </w:rPr>
              <w:t>Низкопольный</w:t>
            </w:r>
            <w:proofErr w:type="spellEnd"/>
            <w:r w:rsidRPr="000E2407">
              <w:rPr>
                <w:rFonts w:eastAsiaTheme="minorHAnsi"/>
                <w:lang w:eastAsia="en-US"/>
              </w:rPr>
              <w:t xml:space="preserve"> автобус среднего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E2407">
              <w:rPr>
                <w:rFonts w:eastAsiaTheme="minorHAnsi"/>
                <w:lang w:eastAsia="en-US"/>
              </w:rPr>
              <w:t>Низкопольный</w:t>
            </w:r>
            <w:proofErr w:type="spellEnd"/>
            <w:r w:rsidRPr="000E2407">
              <w:rPr>
                <w:rFonts w:eastAsiaTheme="minorHAnsi"/>
                <w:lang w:eastAsia="en-US"/>
              </w:rPr>
              <w:t xml:space="preserve"> автобус большого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 xml:space="preserve">Автоцистерна </w:t>
            </w:r>
            <w:proofErr w:type="spellStart"/>
            <w:r w:rsidRPr="000E2407">
              <w:rPr>
                <w:rFonts w:eastAsiaTheme="minorHAnsi"/>
                <w:lang w:eastAsia="en-US"/>
              </w:rPr>
              <w:t>каналопромывочная</w:t>
            </w:r>
            <w:proofErr w:type="spellEnd"/>
            <w:r w:rsidRPr="000E2407">
              <w:rPr>
                <w:rFonts w:eastAsiaTheme="minorHAnsi"/>
                <w:lang w:eastAsia="en-US"/>
              </w:rPr>
              <w:t xml:space="preserve"> на шасси КАМАЗ-65115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7</w:t>
            </w:r>
          </w:p>
        </w:tc>
      </w:tr>
      <w:tr w:rsidR="00B02BB6" w:rsidRPr="000E2407" w:rsidTr="007B513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Складной столярный верстак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E240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6" w:rsidRPr="000E2407" w:rsidRDefault="00B02BB6" w:rsidP="007B51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</w:tbl>
    <w:p w:rsidR="00B02BB6" w:rsidRPr="000E2407" w:rsidRDefault="00B02BB6" w:rsidP="00B02BB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02BB6" w:rsidRPr="000E2407" w:rsidRDefault="00B02BB6" w:rsidP="00B02BB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E2407">
        <w:rPr>
          <w:rFonts w:eastAsiaTheme="minorHAnsi"/>
          <w:lang w:eastAsia="en-US"/>
        </w:rPr>
        <w:t>Прочие нормативные затраты, не указанные в данном приложении, определяются исходя из потребности МКУ "Управление городского хозяйства г. Нарьян-Мара" в товарах, услугах, не предусмотренных настоящими нормативными затратами.</w:t>
      </w:r>
    </w:p>
    <w:p w:rsidR="00B02BB6" w:rsidRPr="000E2407" w:rsidRDefault="00B02BB6" w:rsidP="00B02BB6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0E2407">
        <w:rPr>
          <w:rFonts w:eastAsiaTheme="minorHAnsi"/>
          <w:lang w:eastAsia="en-US"/>
        </w:rPr>
        <w:t>Затраты на приобретение мягкого инвентаря для работников МКУ "Управление городского хозяйства г. Нарьян-Мара" осуществляются из расчета норм выдачи и срока его эксплуатации.</w:t>
      </w:r>
    </w:p>
    <w:p w:rsidR="00B02BB6" w:rsidRPr="000E2407" w:rsidRDefault="00B02BB6" w:rsidP="00B02BB6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0E2407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7" w:history="1">
        <w:r w:rsidRPr="000E2407">
          <w:rPr>
            <w:rFonts w:eastAsiaTheme="minorHAnsi"/>
            <w:lang w:eastAsia="en-US"/>
          </w:rPr>
          <w:t>статьи 22</w:t>
        </w:r>
      </w:hyperlink>
      <w:r w:rsidRPr="000E2407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нужд".".</w:t>
      </w:r>
    </w:p>
    <w:p w:rsidR="00B02BB6" w:rsidRDefault="00B02BB6" w:rsidP="00B02BB6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B02BB6" w:rsidRDefault="00B02BB6" w:rsidP="00B02BB6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B02BB6">
      <w:type w:val="continuous"/>
      <w:pgSz w:w="16838" w:h="11906" w:orient="landscape" w:code="9"/>
      <w:pgMar w:top="1134" w:right="1134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5CF" w:rsidRDefault="002215CF" w:rsidP="00693317">
      <w:r>
        <w:separator/>
      </w:r>
    </w:p>
  </w:endnote>
  <w:endnote w:type="continuationSeparator" w:id="0">
    <w:p w:rsidR="002215CF" w:rsidRDefault="002215C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5CF" w:rsidRDefault="002215CF" w:rsidP="00693317">
      <w:r>
        <w:separator/>
      </w:r>
    </w:p>
  </w:footnote>
  <w:footnote w:type="continuationSeparator" w:id="0">
    <w:p w:rsidR="002215CF" w:rsidRDefault="002215C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2DF">
          <w:rPr>
            <w:noProof/>
          </w:rPr>
          <w:t>15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2DF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B6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9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B02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x-messenger-message">
    <w:name w:val="bx-messenger-message"/>
    <w:basedOn w:val="a0"/>
    <w:rsid w:val="00B02BB6"/>
  </w:style>
  <w:style w:type="character" w:customStyle="1" w:styleId="aff5">
    <w:name w:val="Текст концевой сноски Знак"/>
    <w:basedOn w:val="a0"/>
    <w:link w:val="aff6"/>
    <w:uiPriority w:val="99"/>
    <w:semiHidden/>
    <w:rsid w:val="00B02B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endnote text"/>
    <w:basedOn w:val="a"/>
    <w:link w:val="aff5"/>
    <w:uiPriority w:val="99"/>
    <w:semiHidden/>
    <w:unhideWhenUsed/>
    <w:rsid w:val="00B02BB6"/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B02B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0"/>
    <w:link w:val="aff8"/>
    <w:uiPriority w:val="99"/>
    <w:semiHidden/>
    <w:rsid w:val="00B02B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text"/>
    <w:basedOn w:val="a"/>
    <w:link w:val="aff7"/>
    <w:uiPriority w:val="99"/>
    <w:semiHidden/>
    <w:unhideWhenUsed/>
    <w:rsid w:val="00B02BB6"/>
    <w:rPr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B02B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ма примечания Знак"/>
    <w:basedOn w:val="aff7"/>
    <w:link w:val="affa"/>
    <w:uiPriority w:val="99"/>
    <w:semiHidden/>
    <w:rsid w:val="00B02B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9"/>
    <w:uiPriority w:val="99"/>
    <w:semiHidden/>
    <w:unhideWhenUsed/>
    <w:rsid w:val="00B02BB6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B02B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B02BB6"/>
  </w:style>
  <w:style w:type="numbering" w:customStyle="1" w:styleId="111">
    <w:name w:val="Нет списка11"/>
    <w:next w:val="a2"/>
    <w:uiPriority w:val="99"/>
    <w:semiHidden/>
    <w:unhideWhenUsed/>
    <w:rsid w:val="00B02BB6"/>
  </w:style>
  <w:style w:type="table" w:customStyle="1" w:styleId="310">
    <w:name w:val="Сетка таблицы31"/>
    <w:basedOn w:val="a1"/>
    <w:next w:val="af2"/>
    <w:uiPriority w:val="59"/>
    <w:rsid w:val="00B02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B02BB6"/>
    <w:pPr>
      <w:ind w:left="720"/>
      <w:contextualSpacing/>
    </w:pPr>
    <w:rPr>
      <w:rFonts w:eastAsia="Calibri"/>
    </w:rPr>
  </w:style>
  <w:style w:type="paragraph" w:customStyle="1" w:styleId="font6">
    <w:name w:val="font6"/>
    <w:basedOn w:val="a"/>
    <w:rsid w:val="00B02BB6"/>
    <w:pPr>
      <w:spacing w:before="100" w:beforeAutospacing="1" w:after="100" w:afterAutospacing="1"/>
    </w:pPr>
    <w:rPr>
      <w:color w:val="0000FF"/>
      <w:sz w:val="20"/>
      <w:szCs w:val="20"/>
    </w:rPr>
  </w:style>
  <w:style w:type="character" w:customStyle="1" w:styleId="cut2visible">
    <w:name w:val="cut2__visible"/>
    <w:basedOn w:val="a0"/>
    <w:rsid w:val="00B02BB6"/>
  </w:style>
  <w:style w:type="table" w:customStyle="1" w:styleId="61">
    <w:name w:val="Сетка таблицы6"/>
    <w:basedOn w:val="a1"/>
    <w:next w:val="af2"/>
    <w:uiPriority w:val="99"/>
    <w:locked/>
    <w:rsid w:val="00B02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2"/>
    <w:uiPriority w:val="59"/>
    <w:rsid w:val="00B02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2"/>
    <w:uiPriority w:val="59"/>
    <w:rsid w:val="00B02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2"/>
    <w:uiPriority w:val="59"/>
    <w:rsid w:val="00B02B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2">
    <w:name w:val="Основной текст 21"/>
    <w:basedOn w:val="a"/>
    <w:rsid w:val="00B02BB6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login.consultant.ru/link/?req=doc&amp;base=LAW&amp;n=494990&amp;dst=117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0&amp;dst=117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89970&amp;dst=117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C13EC2-5BBB-4499-BE3A-AEA1D012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2037</Words>
  <Characters>11613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2026-06-23T12:01:00Z</dcterms:created>
  <dcterms:modified xsi:type="dcterms:W3CDTF">2026-06-23T12:04:00Z</dcterms:modified>
</cp:coreProperties>
</file>