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66C05" w:rsidP="00973853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B25876">
            <w:pPr>
              <w:ind w:left="-38" w:firstLine="38"/>
              <w:jc w:val="center"/>
            </w:pPr>
            <w:r>
              <w:t>1</w:t>
            </w:r>
            <w:r w:rsidR="00B66C05">
              <w:t>3</w:t>
            </w:r>
            <w:r w:rsidR="00B25876">
              <w:t>1</w:t>
            </w:r>
            <w:r w:rsidR="004F46C7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F46C7" w:rsidRDefault="004F46C7" w:rsidP="00E060D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81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>Администрации МО "Городской округ 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</w:t>
      </w:r>
      <w:r w:rsidR="002D5A0F">
        <w:rPr>
          <w:sz w:val="26"/>
          <w:szCs w:val="22"/>
        </w:rPr>
        <w:t xml:space="preserve">         </w:t>
      </w:r>
      <w:r w:rsidRPr="00091003">
        <w:rPr>
          <w:sz w:val="26"/>
          <w:szCs w:val="22"/>
        </w:rPr>
        <w:t xml:space="preserve">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</w:p>
    <w:p w:rsidR="004F46C7" w:rsidRDefault="004F46C7" w:rsidP="004F46C7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4F46C7" w:rsidRDefault="004F46C7" w:rsidP="004F46C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F46C7" w:rsidRPr="00091003" w:rsidRDefault="004F46C7" w:rsidP="004F46C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F46C7" w:rsidRPr="000B3AAD" w:rsidRDefault="004F46C7" w:rsidP="002D5A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2D5A0F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4F46C7" w:rsidRDefault="004F46C7" w:rsidP="004F46C7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4F46C7" w:rsidRPr="00091003" w:rsidRDefault="004F46C7" w:rsidP="002D5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4F46C7" w:rsidRPr="00091003" w:rsidRDefault="004F46C7" w:rsidP="004F46C7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4F46C7" w:rsidRPr="003644AE" w:rsidRDefault="004F46C7" w:rsidP="004F46C7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4F46C7" w:rsidRPr="00114207" w:rsidRDefault="004F46C7" w:rsidP="004F46C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2D5A0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2D5A0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2D5A0F" w:rsidRDefault="002D5A0F" w:rsidP="00D42219">
      <w:pPr>
        <w:jc w:val="both"/>
        <w:rPr>
          <w:bCs/>
          <w:sz w:val="26"/>
        </w:rPr>
      </w:pPr>
    </w:p>
    <w:p w:rsidR="002D5A0F" w:rsidRDefault="002D5A0F" w:rsidP="00D42219">
      <w:pPr>
        <w:jc w:val="both"/>
        <w:rPr>
          <w:bCs/>
          <w:sz w:val="26"/>
        </w:rPr>
      </w:pPr>
    </w:p>
    <w:p w:rsidR="002D5A0F" w:rsidRDefault="002D5A0F" w:rsidP="00D42219">
      <w:pPr>
        <w:jc w:val="both"/>
        <w:rPr>
          <w:bCs/>
          <w:sz w:val="26"/>
        </w:rPr>
      </w:pPr>
    </w:p>
    <w:p w:rsidR="002D5A0F" w:rsidRDefault="002D5A0F" w:rsidP="00D42219">
      <w:pPr>
        <w:jc w:val="both"/>
        <w:rPr>
          <w:bCs/>
          <w:sz w:val="26"/>
        </w:rPr>
      </w:pPr>
    </w:p>
    <w:p w:rsidR="002D5A0F" w:rsidRDefault="002D5A0F" w:rsidP="00D42219">
      <w:pPr>
        <w:jc w:val="both"/>
        <w:rPr>
          <w:bCs/>
          <w:sz w:val="26"/>
        </w:rPr>
        <w:sectPr w:rsidR="002D5A0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2D5A0F" w:rsidRPr="002D5A0F" w:rsidRDefault="002D5A0F" w:rsidP="002D5A0F">
      <w:pPr>
        <w:ind w:left="5103"/>
        <w:rPr>
          <w:sz w:val="26"/>
          <w:szCs w:val="26"/>
        </w:rPr>
      </w:pPr>
      <w:r w:rsidRPr="002D5A0F">
        <w:rPr>
          <w:sz w:val="26"/>
          <w:szCs w:val="26"/>
        </w:rPr>
        <w:lastRenderedPageBreak/>
        <w:t>Приложение</w:t>
      </w:r>
    </w:p>
    <w:p w:rsidR="002D5A0F" w:rsidRPr="002D5A0F" w:rsidRDefault="002D5A0F" w:rsidP="002D5A0F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2D5A0F">
        <w:rPr>
          <w:sz w:val="26"/>
          <w:szCs w:val="26"/>
        </w:rPr>
        <w:t xml:space="preserve">к постановлению Администрации </w:t>
      </w:r>
    </w:p>
    <w:p w:rsidR="002D5A0F" w:rsidRPr="002D5A0F" w:rsidRDefault="002D5A0F" w:rsidP="002D5A0F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2D5A0F">
        <w:rPr>
          <w:sz w:val="26"/>
          <w:szCs w:val="26"/>
        </w:rPr>
        <w:t xml:space="preserve">муниципального образования </w:t>
      </w:r>
    </w:p>
    <w:p w:rsidR="002D5A0F" w:rsidRPr="002D5A0F" w:rsidRDefault="002D5A0F" w:rsidP="002D5A0F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2D5A0F">
        <w:rPr>
          <w:sz w:val="26"/>
          <w:szCs w:val="26"/>
        </w:rPr>
        <w:t>"Городской округ "Город Нарьян-Мар"</w:t>
      </w:r>
    </w:p>
    <w:p w:rsidR="002D5A0F" w:rsidRPr="002D5A0F" w:rsidRDefault="002D5A0F" w:rsidP="002D5A0F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2D5A0F">
        <w:rPr>
          <w:sz w:val="26"/>
          <w:szCs w:val="26"/>
        </w:rPr>
        <w:t xml:space="preserve">от </w:t>
      </w:r>
      <w:r>
        <w:rPr>
          <w:sz w:val="26"/>
          <w:szCs w:val="26"/>
        </w:rPr>
        <w:t>10.10.2025</w:t>
      </w:r>
      <w:r w:rsidRPr="002D5A0F">
        <w:rPr>
          <w:sz w:val="26"/>
          <w:szCs w:val="26"/>
        </w:rPr>
        <w:t xml:space="preserve"> № </w:t>
      </w:r>
      <w:r>
        <w:rPr>
          <w:sz w:val="26"/>
          <w:szCs w:val="26"/>
        </w:rPr>
        <w:t>1310</w:t>
      </w:r>
    </w:p>
    <w:p w:rsidR="002D5A0F" w:rsidRDefault="002D5A0F" w:rsidP="002D5A0F">
      <w:pPr>
        <w:pStyle w:val="ConsPlusTitle"/>
        <w:widowControl/>
        <w:jc w:val="right"/>
        <w:rPr>
          <w:sz w:val="26"/>
          <w:szCs w:val="22"/>
        </w:rPr>
      </w:pPr>
    </w:p>
    <w:p w:rsidR="002D5A0F" w:rsidRDefault="002D5A0F" w:rsidP="002D5A0F">
      <w:pPr>
        <w:pStyle w:val="ConsPlusTitle"/>
        <w:widowControl/>
        <w:jc w:val="center"/>
        <w:rPr>
          <w:sz w:val="26"/>
          <w:szCs w:val="22"/>
        </w:rPr>
      </w:pPr>
    </w:p>
    <w:p w:rsidR="002D5A0F" w:rsidRPr="005A3A93" w:rsidRDefault="002D5A0F" w:rsidP="002D5A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228E1">
        <w:rPr>
          <w:sz w:val="26"/>
          <w:szCs w:val="26"/>
        </w:rPr>
        <w:t xml:space="preserve">Изменения в </w:t>
      </w:r>
      <w:r w:rsidRPr="0021188D">
        <w:rPr>
          <w:sz w:val="26"/>
          <w:szCs w:val="22"/>
        </w:rPr>
        <w:t>м</w:t>
      </w:r>
      <w:r>
        <w:rPr>
          <w:sz w:val="26"/>
          <w:szCs w:val="22"/>
        </w:rPr>
        <w:t>униципальную программу</w:t>
      </w:r>
    </w:p>
    <w:p w:rsidR="002D5A0F" w:rsidRDefault="002D5A0F" w:rsidP="002D5A0F">
      <w:pPr>
        <w:pStyle w:val="ConsPlusTitle"/>
        <w:widowControl/>
        <w:jc w:val="center"/>
        <w:rPr>
          <w:b w:val="0"/>
          <w:sz w:val="26"/>
          <w:szCs w:val="22"/>
        </w:rPr>
      </w:pPr>
      <w:r>
        <w:rPr>
          <w:b w:val="0"/>
          <w:sz w:val="26"/>
          <w:szCs w:val="22"/>
        </w:rPr>
        <w:t>муниципального образования "Городской округ "Город Нарьян-Мар"</w:t>
      </w:r>
    </w:p>
    <w:p w:rsidR="002D5A0F" w:rsidRPr="00D0391A" w:rsidRDefault="002D5A0F" w:rsidP="002D5A0F">
      <w:pPr>
        <w:pStyle w:val="ConsPlusTitle"/>
        <w:widowControl/>
        <w:jc w:val="center"/>
        <w:rPr>
          <w:b w:val="0"/>
          <w:sz w:val="26"/>
          <w:szCs w:val="22"/>
        </w:rPr>
      </w:pPr>
      <w:r w:rsidRPr="00D0391A">
        <w:rPr>
          <w:b w:val="0"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</w:t>
      </w:r>
      <w:r>
        <w:rPr>
          <w:b w:val="0"/>
          <w:sz w:val="26"/>
          <w:szCs w:val="22"/>
        </w:rPr>
        <w:t>родской округ "Город Нарьян-Мар"</w:t>
      </w:r>
    </w:p>
    <w:p w:rsidR="002D5A0F" w:rsidRPr="00D0391A" w:rsidRDefault="002D5A0F" w:rsidP="002D5A0F">
      <w:pPr>
        <w:pStyle w:val="ConsPlusTitle"/>
        <w:widowControl/>
        <w:tabs>
          <w:tab w:val="left" w:pos="7830"/>
        </w:tabs>
        <w:rPr>
          <w:b w:val="0"/>
          <w:sz w:val="26"/>
          <w:szCs w:val="22"/>
        </w:rPr>
      </w:pPr>
    </w:p>
    <w:p w:rsidR="002D5A0F" w:rsidRPr="002F24BE" w:rsidRDefault="002D5A0F" w:rsidP="002D5A0F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паспорте муниципальной программы муниципального образования "Городской округ "Город Нарьян-Мар" "</w:t>
      </w:r>
      <w:r w:rsidRPr="006377A2">
        <w:rPr>
          <w:sz w:val="26"/>
          <w:szCs w:val="26"/>
        </w:rPr>
        <w:t xml:space="preserve">Повышение уровня жизнеобеспечения </w:t>
      </w:r>
      <w:r>
        <w:rPr>
          <w:sz w:val="26"/>
          <w:szCs w:val="26"/>
        </w:rPr>
        <w:br/>
      </w:r>
      <w:r w:rsidRPr="006377A2">
        <w:rPr>
          <w:sz w:val="26"/>
          <w:szCs w:val="26"/>
        </w:rPr>
        <w:t>и безопасности жизнедеятельности населения муниципального образования "Городской округ "Город Нарьян-Мар</w:t>
      </w:r>
      <w:r>
        <w:rPr>
          <w:sz w:val="26"/>
          <w:szCs w:val="26"/>
        </w:rPr>
        <w:t>" (далее – Программа) с</w:t>
      </w:r>
      <w:r w:rsidRPr="002F24BE">
        <w:rPr>
          <w:sz w:val="26"/>
          <w:szCs w:val="26"/>
        </w:rPr>
        <w:t>трок</w:t>
      </w:r>
      <w:r>
        <w:rPr>
          <w:sz w:val="26"/>
          <w:szCs w:val="26"/>
        </w:rPr>
        <w:t>у</w:t>
      </w:r>
      <w:r w:rsidRPr="002F24BE">
        <w:rPr>
          <w:sz w:val="26"/>
          <w:szCs w:val="26"/>
        </w:rPr>
        <w:t xml:space="preserve"> "Объемы </w:t>
      </w:r>
      <w:r>
        <w:rPr>
          <w:sz w:val="26"/>
          <w:szCs w:val="26"/>
        </w:rPr>
        <w:br/>
      </w:r>
      <w:r w:rsidRPr="002F24BE">
        <w:rPr>
          <w:sz w:val="26"/>
          <w:szCs w:val="26"/>
        </w:rPr>
        <w:t>и источники финансирования муниципальной программы" изложить в следующей редакции:</w:t>
      </w:r>
    </w:p>
    <w:p w:rsidR="002D5A0F" w:rsidRDefault="002D5A0F" w:rsidP="002D5A0F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248"/>
      </w:tblGrid>
      <w:tr w:rsidR="002D5A0F" w:rsidRPr="00C964AF" w:rsidTr="002D5A0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C964A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964AF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2D5A0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5A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7 030 291,75275 </w:t>
            </w: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тыс. руб., в том числе по годам: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Pr="002D5A0F">
              <w:rPr>
                <w:rFonts w:ascii="Times New Roman" w:hAnsi="Times New Roman" w:cs="Times New Roman"/>
                <w:bCs/>
                <w:sz w:val="26"/>
                <w:szCs w:val="26"/>
              </w:rPr>
              <w:t>726 033,4</w:t>
            </w: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2020 год – 461 357,1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2021 год – 487 361,84079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 xml:space="preserve">2022 год – 763 357,21491 тыс. руб.; 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2023 год – 708 732,22913 тыс. руб.</w:t>
            </w:r>
            <w:r w:rsidRPr="002D5A0F">
              <w:t>;</w:t>
            </w: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2024 год – 1 276 265,09652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2025 год – 1 321 299,48830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2026 год – 440 345,75066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2027 год – 451 590,68122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2028 год – 393 948,95122 тыс. руб.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2D5A0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из окружного бюджета составляет 3 201 841,44826 тыс. руб., </w:t>
            </w:r>
            <w:r w:rsidRPr="002D5A0F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 по годам: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2019 год – 413 898,4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2020 год – 178 087,7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2021 год – 134 359,30000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 xml:space="preserve">2022 год – 434 843,48110 тыс. руб.; 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2023 год – 376 278,63040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2024 год – 832 889,23676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2025 год – 793 877,60000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2026 год – 18 112,20000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2027 год – 19 494,90000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городского бюджета составляет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3 823 480,69238 тыс. руб., в том числе по годам: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2019 год – 311 785,4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2020 год – 282 282,8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2021 год – 352 727,41253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 xml:space="preserve">2022 год – 328 287,43537 тыс. руб.; 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2023 год – 332 134,91509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2024 год – 443 212,49559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2025 год – 524 771,95070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2026 год – 422 233,55066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2027 год – 432 095,78122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2028 год – 393 948,95122 тыс. руб.</w:t>
            </w:r>
            <w:r>
              <w:rPr>
                <w:sz w:val="26"/>
                <w:szCs w:val="26"/>
              </w:rPr>
              <w:t>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иные источники – 4 969,61211 тыс. руб., в том числе по годам: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2019 год – 349,6 тыс. руб.;</w:t>
            </w:r>
          </w:p>
          <w:p w:rsidR="002D5A0F" w:rsidRPr="002D5A0F" w:rsidRDefault="002D5A0F" w:rsidP="002D5A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5A0F">
              <w:rPr>
                <w:rFonts w:ascii="Times New Roman" w:hAnsi="Times New Roman" w:cs="Times New Roman"/>
                <w:sz w:val="26"/>
                <w:szCs w:val="26"/>
              </w:rPr>
              <w:t>2020 год – 986,6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2021 год – 275,12826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2022 год – 226,29844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2023 год – 318,68364 тыс. руб.;</w:t>
            </w:r>
          </w:p>
          <w:p w:rsidR="002D5A0F" w:rsidRPr="002D5A0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2024 год – 163,36417 тыс. руб.;</w:t>
            </w:r>
          </w:p>
          <w:p w:rsidR="002D5A0F" w:rsidRPr="00C964AF" w:rsidRDefault="002D5A0F" w:rsidP="002D5A0F">
            <w:pPr>
              <w:rPr>
                <w:sz w:val="26"/>
                <w:szCs w:val="26"/>
              </w:rPr>
            </w:pPr>
            <w:r w:rsidRPr="002D5A0F">
              <w:rPr>
                <w:sz w:val="26"/>
                <w:szCs w:val="26"/>
              </w:rPr>
              <w:t>2025 год – 2 649,93760 тыс. руб.</w:t>
            </w:r>
          </w:p>
        </w:tc>
      </w:tr>
    </w:tbl>
    <w:p w:rsidR="002D5A0F" w:rsidRPr="00C964AF" w:rsidRDefault="002D5A0F" w:rsidP="002D5A0F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C964AF">
        <w:rPr>
          <w:sz w:val="26"/>
          <w:szCs w:val="26"/>
        </w:rPr>
        <w:lastRenderedPageBreak/>
        <w:t>".</w:t>
      </w:r>
    </w:p>
    <w:p w:rsidR="002D5A0F" w:rsidRPr="00A10958" w:rsidRDefault="002D5A0F" w:rsidP="002D5A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 пункте 1.1 раздела </w:t>
      </w:r>
      <w:r w:rsidRPr="00300A7C">
        <w:rPr>
          <w:sz w:val="26"/>
          <w:szCs w:val="26"/>
        </w:rPr>
        <w:t>ХV Программы</w:t>
      </w:r>
      <w:r>
        <w:rPr>
          <w:sz w:val="26"/>
          <w:szCs w:val="26"/>
        </w:rPr>
        <w:t xml:space="preserve"> </w:t>
      </w:r>
      <w:r w:rsidRPr="00A10958">
        <w:rPr>
          <w:sz w:val="26"/>
          <w:szCs w:val="26"/>
        </w:rPr>
        <w:t xml:space="preserve">строку </w:t>
      </w:r>
      <w:r>
        <w:rPr>
          <w:sz w:val="26"/>
          <w:szCs w:val="26"/>
        </w:rPr>
        <w:t xml:space="preserve">"Объемы </w:t>
      </w:r>
      <w:r w:rsidRPr="00A10958">
        <w:rPr>
          <w:sz w:val="26"/>
          <w:szCs w:val="26"/>
        </w:rPr>
        <w:t>и источники финансирования подпрограммы" изложить в следующей редакции:</w:t>
      </w:r>
    </w:p>
    <w:p w:rsidR="002D5A0F" w:rsidRDefault="002D5A0F" w:rsidP="002D5A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861"/>
      </w:tblGrid>
      <w:tr w:rsidR="002D5A0F" w:rsidRPr="003076CE" w:rsidTr="002D5A0F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A0F" w:rsidRPr="003076CE" w:rsidRDefault="002D5A0F" w:rsidP="002D5A0F">
            <w:pPr>
              <w:rPr>
                <w:sz w:val="26"/>
                <w:szCs w:val="26"/>
              </w:rPr>
            </w:pPr>
            <w:r w:rsidRPr="003076CE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6 составляет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>1 119 004,04299 тыс. руб., в том числе по годам: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158 569,6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93 369,5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44 621,40000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189 398,80779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166 182,81040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195 909,82480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231 782,40000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18 857,10000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20 312,60000 тыс. руб.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6 за счет средств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>1 097 788,04826 тыс. руб., в том числе по годам: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157 997,9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92 828,3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44 182,50000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187 846,48110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164 182,43040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190 541,13676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222 998,20000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17 914,20000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19 296,90000 тыс. руб.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>21 215,99473 тыс. руб., в том числе по годам: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2019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571,7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541,2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438,90000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1 552,32669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2 000,38000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5 368,68804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8 784,20000 тыс. руб.;</w:t>
            </w:r>
          </w:p>
          <w:p w:rsidR="002D5A0F" w:rsidRPr="002D5A0F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942,90000 тыс. руб.;</w:t>
            </w:r>
          </w:p>
          <w:p w:rsidR="002D5A0F" w:rsidRPr="002D5A0F" w:rsidRDefault="002D5A0F" w:rsidP="003236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3236A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D5A0F">
              <w:rPr>
                <w:rFonts w:eastAsiaTheme="minorHAnsi"/>
                <w:sz w:val="26"/>
                <w:szCs w:val="26"/>
                <w:lang w:eastAsia="en-US"/>
              </w:rPr>
              <w:t xml:space="preserve"> 1 015,70000 тыс. руб.</w:t>
            </w:r>
          </w:p>
        </w:tc>
      </w:tr>
    </w:tbl>
    <w:p w:rsidR="002D5A0F" w:rsidRDefault="002D5A0F" w:rsidP="003236AC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D338AB">
        <w:rPr>
          <w:sz w:val="26"/>
          <w:szCs w:val="26"/>
        </w:rPr>
        <w:lastRenderedPageBreak/>
        <w:t>"</w:t>
      </w:r>
      <w:r>
        <w:rPr>
          <w:sz w:val="26"/>
          <w:szCs w:val="26"/>
        </w:rPr>
        <w:t>.</w:t>
      </w:r>
    </w:p>
    <w:p w:rsidR="002D5A0F" w:rsidRPr="007A6B01" w:rsidRDefault="002D5A0F" w:rsidP="003236AC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FF7AE1">
        <w:rPr>
          <w:sz w:val="26"/>
          <w:szCs w:val="26"/>
        </w:rPr>
        <w:t>В Приложении №</w:t>
      </w:r>
      <w:r w:rsidR="003236AC">
        <w:rPr>
          <w:sz w:val="26"/>
          <w:szCs w:val="26"/>
        </w:rPr>
        <w:t xml:space="preserve"> </w:t>
      </w:r>
      <w:r w:rsidRPr="00FF7AE1">
        <w:rPr>
          <w:sz w:val="26"/>
          <w:szCs w:val="26"/>
        </w:rPr>
        <w:t>1 к Программе:</w:t>
      </w:r>
    </w:p>
    <w:p w:rsidR="002D5A0F" w:rsidRDefault="002D5A0F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61561F">
        <w:t xml:space="preserve"> </w:t>
      </w:r>
      <w:r w:rsidRPr="0061561F">
        <w:rPr>
          <w:rFonts w:eastAsiaTheme="minorHAnsi"/>
          <w:sz w:val="26"/>
          <w:szCs w:val="26"/>
          <w:lang w:eastAsia="en-US"/>
        </w:rPr>
        <w:t xml:space="preserve">строку </w:t>
      </w:r>
      <w:r>
        <w:rPr>
          <w:rFonts w:eastAsiaTheme="minorHAnsi"/>
          <w:sz w:val="26"/>
          <w:szCs w:val="26"/>
          <w:lang w:eastAsia="en-US"/>
        </w:rPr>
        <w:t>5</w:t>
      </w:r>
      <w:r w:rsidRPr="0061561F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236AC" w:rsidRDefault="003236AC" w:rsidP="00323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  <w:sectPr w:rsidR="003236AC" w:rsidSect="002D5A0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2D5A0F" w:rsidRDefault="002D5A0F" w:rsidP="002D5A0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"</w:t>
      </w: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1134"/>
        <w:gridCol w:w="708"/>
        <w:gridCol w:w="567"/>
        <w:gridCol w:w="709"/>
        <w:gridCol w:w="709"/>
        <w:gridCol w:w="992"/>
        <w:gridCol w:w="992"/>
        <w:gridCol w:w="1560"/>
        <w:gridCol w:w="1417"/>
        <w:gridCol w:w="709"/>
        <w:gridCol w:w="850"/>
        <w:gridCol w:w="993"/>
      </w:tblGrid>
      <w:tr w:rsidR="003236AC" w:rsidRPr="00F1179D" w:rsidTr="007745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 xml:space="preserve">Количество помещений/ площадь расселенного непригодного для проживания жилищного фонда в соответствии </w:t>
            </w:r>
            <w:r w:rsidR="003236AC">
              <w:rPr>
                <w:rFonts w:eastAsiaTheme="minorHAnsi"/>
                <w:lang w:eastAsia="en-US"/>
              </w:rPr>
              <w:br/>
            </w:r>
            <w:r w:rsidRPr="003236AC">
              <w:rPr>
                <w:rFonts w:eastAsiaTheme="minorHAnsi"/>
                <w:lang w:eastAsia="en-US"/>
              </w:rPr>
              <w:t xml:space="preserve">со </w:t>
            </w:r>
            <w:hyperlink r:id="rId14" w:history="1">
              <w:r w:rsidRPr="003236AC">
                <w:rPr>
                  <w:rFonts w:eastAsiaTheme="minorHAnsi"/>
                  <w:lang w:eastAsia="en-US"/>
                </w:rPr>
                <w:t>статьей 32</w:t>
              </w:r>
            </w:hyperlink>
            <w:r w:rsidRPr="003236AC">
              <w:rPr>
                <w:rFonts w:eastAsiaTheme="minorHAnsi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77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>шт./</w:t>
            </w:r>
            <w:r w:rsidR="007745C5">
              <w:rPr>
                <w:rFonts w:eastAsiaTheme="minorHAnsi"/>
                <w:lang w:eastAsia="en-US"/>
              </w:rPr>
              <w:t>кв.</w:t>
            </w:r>
            <w:r w:rsidRPr="003236AC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bookmarkStart w:id="1" w:name="_GoBack"/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>3/161,6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>6/371,3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3236AC">
            <w:pPr>
              <w:autoSpaceDE w:val="0"/>
              <w:autoSpaceDN w:val="0"/>
              <w:adjustRightInd w:val="0"/>
              <w:ind w:right="173"/>
              <w:jc w:val="center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>30/1 670,6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3236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>27/1 682,4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AC">
              <w:rPr>
                <w:rFonts w:eastAsiaTheme="minorHAnsi"/>
                <w:lang w:eastAsia="en-US"/>
              </w:rPr>
              <w:t>0</w:t>
            </w:r>
          </w:p>
        </w:tc>
      </w:tr>
    </w:tbl>
    <w:p w:rsidR="002D5A0F" w:rsidRPr="005664D4" w:rsidRDefault="002D5A0F" w:rsidP="003236AC">
      <w:pPr>
        <w:autoSpaceDE w:val="0"/>
        <w:autoSpaceDN w:val="0"/>
        <w:adjustRightInd w:val="0"/>
        <w:ind w:right="-456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2D5A0F" w:rsidRDefault="003236AC" w:rsidP="003236AC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4. </w:t>
      </w:r>
      <w:r w:rsidR="002D5A0F">
        <w:rPr>
          <w:sz w:val="26"/>
          <w:szCs w:val="26"/>
        </w:rPr>
        <w:t xml:space="preserve">Приложение № 2 к Программе </w:t>
      </w:r>
      <w:r w:rsidR="002D5A0F" w:rsidRPr="0042528C">
        <w:rPr>
          <w:sz w:val="26"/>
          <w:szCs w:val="26"/>
        </w:rPr>
        <w:t>изложить в следующей редакции:</w:t>
      </w:r>
    </w:p>
    <w:p w:rsidR="002D5A0F" w:rsidRDefault="002D5A0F" w:rsidP="002D5A0F"/>
    <w:p w:rsidR="002D5A0F" w:rsidRPr="004529D1" w:rsidRDefault="002D5A0F" w:rsidP="002D5A0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4529D1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529D1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2D5A0F" w:rsidRDefault="002D5A0F" w:rsidP="002D5A0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529D1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2D5A0F" w:rsidRDefault="002D5A0F" w:rsidP="002D5A0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D5A0F" w:rsidRDefault="002D5A0F" w:rsidP="004B015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3C95">
        <w:rPr>
          <w:rFonts w:ascii="Times New Roman" w:hAnsi="Times New Roman" w:cs="Times New Roman"/>
          <w:sz w:val="26"/>
          <w:szCs w:val="26"/>
        </w:rPr>
        <w:t>Ресурсное обеспечение</w:t>
      </w:r>
    </w:p>
    <w:p w:rsidR="002D5A0F" w:rsidRDefault="002D5A0F" w:rsidP="004B015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3C95">
        <w:rPr>
          <w:rFonts w:ascii="Times New Roman" w:hAnsi="Times New Roman" w:cs="Times New Roman"/>
          <w:sz w:val="26"/>
          <w:szCs w:val="26"/>
        </w:rPr>
        <w:t>реализации муниципальной программы</w:t>
      </w:r>
      <w:r w:rsidRPr="00B83E5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3E54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2D5A0F" w:rsidRPr="001C3C95" w:rsidRDefault="002D5A0F" w:rsidP="004B015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3C95">
        <w:rPr>
          <w:rFonts w:ascii="Times New Roman" w:hAnsi="Times New Roman" w:cs="Times New Roman"/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2D5A0F" w:rsidRPr="001C3C95" w:rsidRDefault="002D5A0F" w:rsidP="004B015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D5A0F" w:rsidRDefault="002D5A0F" w:rsidP="004B015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3C95">
        <w:rPr>
          <w:rFonts w:ascii="Times New Roman" w:hAnsi="Times New Roman" w:cs="Times New Roman"/>
          <w:sz w:val="26"/>
          <w:szCs w:val="26"/>
        </w:rPr>
        <w:t>Ответств</w:t>
      </w:r>
      <w:r w:rsidR="004B0154">
        <w:rPr>
          <w:rFonts w:ascii="Times New Roman" w:hAnsi="Times New Roman" w:cs="Times New Roman"/>
          <w:sz w:val="26"/>
          <w:szCs w:val="26"/>
        </w:rPr>
        <w:t xml:space="preserve">енный исполнитель: управление </w:t>
      </w:r>
      <w:r w:rsidRPr="001C3C95">
        <w:rPr>
          <w:rFonts w:ascii="Times New Roman" w:hAnsi="Times New Roman" w:cs="Times New Roman"/>
          <w:sz w:val="26"/>
          <w:szCs w:val="26"/>
        </w:rPr>
        <w:t>жи</w:t>
      </w:r>
      <w:r w:rsidR="004B0154">
        <w:rPr>
          <w:rFonts w:ascii="Times New Roman" w:hAnsi="Times New Roman" w:cs="Times New Roman"/>
          <w:sz w:val="26"/>
          <w:szCs w:val="26"/>
        </w:rPr>
        <w:t xml:space="preserve">лищно-коммунального хозяйства </w:t>
      </w:r>
      <w:r w:rsidRPr="001C3C95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2D5A0F" w:rsidRDefault="002D5A0F" w:rsidP="002D5A0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992"/>
        <w:gridCol w:w="1276"/>
        <w:gridCol w:w="850"/>
        <w:gridCol w:w="992"/>
        <w:gridCol w:w="1134"/>
        <w:gridCol w:w="1134"/>
        <w:gridCol w:w="1134"/>
        <w:gridCol w:w="1276"/>
        <w:gridCol w:w="1276"/>
        <w:gridCol w:w="1276"/>
        <w:gridCol w:w="1208"/>
        <w:gridCol w:w="1134"/>
      </w:tblGrid>
      <w:tr w:rsidR="002D5A0F" w:rsidRPr="00AA608E" w:rsidTr="003236AC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2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</w:tr>
      <w:tr w:rsidR="002D5A0F" w:rsidRPr="00AA608E" w:rsidTr="003236A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2028 год</w:t>
            </w:r>
          </w:p>
        </w:tc>
      </w:tr>
      <w:tr w:rsidR="002D5A0F" w:rsidRPr="00AA608E" w:rsidTr="003236AC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236A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236AC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</w:tr>
      <w:tr w:rsidR="002D5A0F" w:rsidRPr="0036227C" w:rsidTr="003236AC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 xml:space="preserve">МП "Повышение уровня жизнеобеспечения </w:t>
            </w:r>
            <w:r w:rsidR="001D26CB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6227C">
              <w:rPr>
                <w:rFonts w:eastAsiaTheme="minorHAnsi"/>
                <w:sz w:val="16"/>
                <w:szCs w:val="16"/>
                <w:lang w:eastAsia="en-US"/>
              </w:rPr>
              <w:t xml:space="preserve">и безопасности жизнедеятельности </w:t>
            </w:r>
            <w:r w:rsidRPr="0036227C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населения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7 030 291,75275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726 033,4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461 357,1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487 361,84079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763 357,21491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708 732,22913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1 276 265,09652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1 321 299,48830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440 345,75066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451 590,68122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393 948,95122</w:t>
            </w:r>
          </w:p>
        </w:tc>
      </w:tr>
      <w:tr w:rsidR="002D5A0F" w:rsidRPr="0036227C" w:rsidTr="003236A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3 201 841,44826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413 898,4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178 087,7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134 359,30000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434 843,48110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376 278,63040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832 889,23676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793 877,60000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18 112,20000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19 494,90000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3236A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3 823 480,69238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311 785,4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282 282,8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352 727,41253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328 287,43537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332 134,91509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443 212,49559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524 771,95070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422 233,55066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432 095,78122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393 948,95122</w:t>
            </w:r>
          </w:p>
        </w:tc>
      </w:tr>
      <w:tr w:rsidR="002D5A0F" w:rsidRPr="0036227C" w:rsidTr="003236A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4 969,61211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2 649,93760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3236AC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Подпрограмма 1 "Организация благоприятных и безопасных условий для проживания граждан"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792 283,74990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129 739,6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83 545,1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40 667,50213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62 258,60778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72 019,36278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69 701,57965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191 375,28364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46 420,84130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48 277,93631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48 277,93631</w:t>
            </w:r>
          </w:p>
        </w:tc>
      </w:tr>
      <w:tr w:rsidR="002D5A0F" w:rsidRPr="0036227C" w:rsidTr="003236A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350 929,60000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67 876,9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37 087,4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3 002,80000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28 753,80000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36 623,90000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140 214,60000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3236A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441 354,14990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61 862,7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46 457,7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37 664,70213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33 504,80778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34 649,16278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33 077,67965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51 160,68364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46 420,84130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48 277,93631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48 277,93631</w:t>
            </w:r>
          </w:p>
        </w:tc>
      </w:tr>
      <w:tr w:rsidR="002D5A0F" w:rsidRPr="0036227C" w:rsidTr="001D26CB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127AA">
              <w:rPr>
                <w:rFonts w:eastAsiaTheme="minorHAnsi"/>
                <w:sz w:val="16"/>
                <w:szCs w:val="16"/>
                <w:lang w:eastAsia="en-US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81 987,32038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14 964,1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10 397,8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6 280,67545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3 656,31318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4 110,06986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14 422,04951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10 454,50955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5 766,42833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5 967,68725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5 967,68725</w:t>
            </w:r>
          </w:p>
        </w:tc>
      </w:tr>
      <w:tr w:rsidR="002D5A0F" w:rsidRPr="0036227C" w:rsidTr="001D26CB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3 "Обеспечение безопасности эксплуатации автомобильных дорог местного значения </w:t>
            </w:r>
            <w:r w:rsidR="001D26CB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 доступности общественных транспортных услуг"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3 923 308,26899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277 973,1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146 459,0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332 913,66795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464 312,71928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417 679,85842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507 057,77971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785 624,05457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333 468,06156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347 470,36375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310 349,66375</w:t>
            </w:r>
          </w:p>
        </w:tc>
      </w:tr>
      <w:tr w:rsidR="002D5A0F" w:rsidRPr="0036227C" w:rsidTr="001D26C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1 176 303,30000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150 962,4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18 270,7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60 603,90000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196 486,80000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160 271,00000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184 539,10000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405 169,40000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1D26C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2 747 004,96899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127 010,7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128 188,3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272 309,76795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267 825,91928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257 408,85842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322 518,67971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380 454,65457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333 468,06156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347 470,36375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310 349,66375</w:t>
            </w:r>
          </w:p>
        </w:tc>
      </w:tr>
      <w:tr w:rsidR="002D5A0F" w:rsidRPr="0036227C" w:rsidTr="001D26CB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4 "Обеспечение предоставления качественных услуг потребителям в сфере жилищно-коммунального хозяйства, степени устойчивости </w:t>
            </w:r>
            <w:r w:rsidR="001D26CB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 надежности функционирования коммунальных систем на территории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606 358,94560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38 909,8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35 452,4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30 752,34475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22 470,09844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15 220,78364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434 274,46117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29 279,05760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1D26C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572 112,10000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33 564,8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29 811,3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26 420,10000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21 576,40000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14 455,00000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420 987,10000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25 297,40000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1D26C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29 277,23349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4 995,4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4 654,5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4 057,11649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667,40000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447,10000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13 123,99700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1 331,72000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1D26C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4 969,61211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2 649,93760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1D26CB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 xml:space="preserve">Подпрограмма 5 "Обеспечение комфортных условий проживания </w:t>
            </w:r>
            <w:r w:rsidR="001D26CB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507 349,42489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105 877,2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92 133,3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32 126,25051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21 260,66844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54 899,40168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72 784,18294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35 833,31947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29 562,09391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29 353,66391</w:t>
            </w:r>
          </w:p>
        </w:tc>
      </w:tr>
      <w:tr w:rsidR="002D5A0F" w:rsidRPr="0036227C" w:rsidTr="001D26C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4 708,40000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3 496,4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198,00000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198,00000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1D26C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502 641,02489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102 380,8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92 043,3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31 976,25051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21 080,66844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54 701,40168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72 586,18294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35 635,31947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29 364,09391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29 353,66391</w:t>
            </w:r>
          </w:p>
        </w:tc>
      </w:tr>
      <w:tr w:rsidR="002D5A0F" w:rsidRPr="0036227C" w:rsidTr="003236AC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6 "Создание дополнительных условий </w:t>
            </w:r>
            <w:r w:rsidR="001D26CB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1 119 004,04299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158 569,6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93 369,5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44 621,40000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189 398,80779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166 182,81040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195 909,82480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231 782,40000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18 857,10000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20 312,60000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3236A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1 097 788,04826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157 997,9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92 828,3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44 182,50000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187 846,48110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164 182,43040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190 541,13676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222 998,20000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17 914,20000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19 296,90000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  <w:tr w:rsidR="002D5A0F" w:rsidRPr="0036227C" w:rsidTr="003236A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0F" w:rsidRPr="0036227C" w:rsidRDefault="002D5A0F" w:rsidP="002D5A0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6227C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21 215,99473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438,90000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1 552,32669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2 000,38000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5 368,68804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8 784,20000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942,90000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1 015,70000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0F" w:rsidRPr="003236AC" w:rsidRDefault="002D5A0F" w:rsidP="003236AC">
            <w:pPr>
              <w:jc w:val="center"/>
              <w:rPr>
                <w:sz w:val="16"/>
                <w:szCs w:val="16"/>
              </w:rPr>
            </w:pPr>
            <w:r w:rsidRPr="003236AC">
              <w:rPr>
                <w:sz w:val="16"/>
                <w:szCs w:val="16"/>
              </w:rPr>
              <w:t>0,00000</w:t>
            </w:r>
          </w:p>
        </w:tc>
      </w:tr>
    </w:tbl>
    <w:p w:rsidR="002D5A0F" w:rsidRDefault="002D5A0F" w:rsidP="001D26CB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1C3C95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2D5A0F" w:rsidRPr="00C4601D" w:rsidRDefault="002D5A0F" w:rsidP="009D62C9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D62C9">
        <w:rPr>
          <w:sz w:val="26"/>
          <w:szCs w:val="26"/>
        </w:rPr>
        <w:t xml:space="preserve">. В Таблице 2 </w:t>
      </w:r>
      <w:r w:rsidRPr="00C4601D">
        <w:rPr>
          <w:sz w:val="26"/>
          <w:szCs w:val="26"/>
        </w:rPr>
        <w:t>Приложения № 3 к Программе:</w:t>
      </w:r>
    </w:p>
    <w:p w:rsidR="002D5A0F" w:rsidRPr="00C4601D" w:rsidRDefault="002D5A0F" w:rsidP="009D62C9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5.1.</w:t>
      </w:r>
      <w:r w:rsidR="009D62C9">
        <w:rPr>
          <w:sz w:val="26"/>
          <w:szCs w:val="26"/>
        </w:rPr>
        <w:t> </w:t>
      </w:r>
      <w:r w:rsidRPr="00C4601D">
        <w:rPr>
          <w:sz w:val="26"/>
          <w:szCs w:val="26"/>
        </w:rPr>
        <w:t>В разделе "</w:t>
      </w:r>
      <w:r w:rsidRPr="00E1026E">
        <w:rPr>
          <w:sz w:val="26"/>
          <w:szCs w:val="26"/>
        </w:rPr>
        <w:t xml:space="preserve">Подпрограмма 6 "Создание дополнительных условий для обеспечения жилищных прав граждан, проживающих </w:t>
      </w:r>
      <w:r w:rsidR="009D62C9">
        <w:rPr>
          <w:sz w:val="26"/>
          <w:szCs w:val="26"/>
        </w:rPr>
        <w:br/>
      </w:r>
      <w:r w:rsidRPr="00E1026E">
        <w:rPr>
          <w:sz w:val="26"/>
          <w:szCs w:val="26"/>
        </w:rPr>
        <w:t>в МО "Го</w:t>
      </w:r>
      <w:r>
        <w:rPr>
          <w:sz w:val="26"/>
          <w:szCs w:val="26"/>
        </w:rPr>
        <w:t>родской округ "Город Нарьян-Мар</w:t>
      </w:r>
      <w:r w:rsidRPr="00C4601D">
        <w:rPr>
          <w:sz w:val="26"/>
          <w:szCs w:val="26"/>
        </w:rPr>
        <w:t>":</w:t>
      </w:r>
    </w:p>
    <w:p w:rsidR="002D5A0F" w:rsidRPr="00C4601D" w:rsidRDefault="002D5A0F" w:rsidP="009D62C9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 w:rsidRPr="00C4601D">
        <w:rPr>
          <w:sz w:val="26"/>
          <w:szCs w:val="26"/>
        </w:rPr>
        <w:t>-</w:t>
      </w:r>
      <w:r w:rsidR="009D62C9">
        <w:rPr>
          <w:sz w:val="26"/>
          <w:szCs w:val="26"/>
        </w:rPr>
        <w:t> </w:t>
      </w:r>
      <w:r w:rsidRPr="00C4601D">
        <w:rPr>
          <w:sz w:val="26"/>
          <w:szCs w:val="26"/>
        </w:rPr>
        <w:t xml:space="preserve">строки </w:t>
      </w:r>
      <w:r>
        <w:rPr>
          <w:sz w:val="26"/>
          <w:szCs w:val="26"/>
        </w:rPr>
        <w:t>6.3, 6.3.1, 6.3.2</w:t>
      </w:r>
      <w:r w:rsidRPr="00C4601D">
        <w:t xml:space="preserve"> </w:t>
      </w:r>
      <w:r w:rsidRPr="00C4601D">
        <w:rPr>
          <w:sz w:val="26"/>
          <w:szCs w:val="26"/>
        </w:rPr>
        <w:t>изложить в следующей редакции:</w:t>
      </w:r>
    </w:p>
    <w:p w:rsidR="002D5A0F" w:rsidRDefault="002D5A0F" w:rsidP="002D5A0F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30615A">
        <w:rPr>
          <w:sz w:val="26"/>
          <w:szCs w:val="26"/>
        </w:rPr>
        <w:t>"</w:t>
      </w:r>
    </w:p>
    <w:tbl>
      <w:tblPr>
        <w:tblStyle w:val="115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112"/>
        <w:gridCol w:w="1116"/>
        <w:gridCol w:w="1701"/>
        <w:gridCol w:w="1417"/>
        <w:gridCol w:w="1560"/>
        <w:gridCol w:w="1559"/>
        <w:gridCol w:w="1417"/>
        <w:gridCol w:w="1418"/>
        <w:gridCol w:w="1296"/>
      </w:tblGrid>
      <w:tr w:rsidR="002D5A0F" w:rsidRPr="00E1026E" w:rsidTr="005D77F2">
        <w:trPr>
          <w:trHeight w:val="369"/>
        </w:trPr>
        <w:tc>
          <w:tcPr>
            <w:tcW w:w="700" w:type="dxa"/>
            <w:vMerge w:val="restart"/>
            <w:noWrap/>
            <w:hideMark/>
          </w:tcPr>
          <w:p w:rsidR="002D5A0F" w:rsidRPr="00E1026E" w:rsidRDefault="002D5A0F" w:rsidP="002D5A0F">
            <w:pPr>
              <w:jc w:val="center"/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>6.3.</w:t>
            </w:r>
          </w:p>
        </w:tc>
        <w:tc>
          <w:tcPr>
            <w:tcW w:w="3112" w:type="dxa"/>
            <w:vMerge w:val="restart"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 xml:space="preserve">Региональный проект "Переселение граждан из жилищного фонда, признанного непригодным </w:t>
            </w:r>
            <w:r w:rsidR="005D77F2">
              <w:rPr>
                <w:sz w:val="18"/>
                <w:szCs w:val="18"/>
              </w:rPr>
              <w:br/>
            </w:r>
            <w:r w:rsidRPr="00E1026E">
              <w:rPr>
                <w:sz w:val="18"/>
                <w:szCs w:val="18"/>
              </w:rPr>
              <w:t>для проживания и/или с высоким уровнем износа"</w:t>
            </w:r>
          </w:p>
        </w:tc>
        <w:tc>
          <w:tcPr>
            <w:tcW w:w="1116" w:type="dxa"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349 061,90000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35 059,00000</w:t>
            </w:r>
          </w:p>
        </w:tc>
        <w:tc>
          <w:tcPr>
            <w:tcW w:w="1560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156 601,90000</w:t>
            </w:r>
          </w:p>
        </w:tc>
        <w:tc>
          <w:tcPr>
            <w:tcW w:w="1559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157 401,00000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</w:tr>
      <w:tr w:rsidR="002D5A0F" w:rsidRPr="00E1026E" w:rsidTr="005D77F2">
        <w:trPr>
          <w:trHeight w:val="419"/>
        </w:trPr>
        <w:tc>
          <w:tcPr>
            <w:tcW w:w="700" w:type="dxa"/>
            <w:vMerge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335 441,90000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34 007,20000</w:t>
            </w:r>
          </w:p>
        </w:tc>
        <w:tc>
          <w:tcPr>
            <w:tcW w:w="1560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149 530,90000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</w:tr>
      <w:tr w:rsidR="002D5A0F" w:rsidRPr="00E1026E" w:rsidTr="005D77F2">
        <w:trPr>
          <w:trHeight w:val="367"/>
        </w:trPr>
        <w:tc>
          <w:tcPr>
            <w:tcW w:w="700" w:type="dxa"/>
            <w:vMerge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13 620,00000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1 051,80000</w:t>
            </w:r>
          </w:p>
        </w:tc>
        <w:tc>
          <w:tcPr>
            <w:tcW w:w="1560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7 870,10000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</w:tr>
      <w:tr w:rsidR="002D5A0F" w:rsidRPr="00E1026E" w:rsidTr="002D5A0F">
        <w:trPr>
          <w:trHeight w:val="810"/>
        </w:trPr>
        <w:tc>
          <w:tcPr>
            <w:tcW w:w="700" w:type="dxa"/>
            <w:noWrap/>
            <w:hideMark/>
          </w:tcPr>
          <w:p w:rsidR="002D5A0F" w:rsidRPr="00E1026E" w:rsidRDefault="002D5A0F" w:rsidP="002D5A0F">
            <w:pPr>
              <w:jc w:val="center"/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>6.3.1.</w:t>
            </w:r>
          </w:p>
        </w:tc>
        <w:tc>
          <w:tcPr>
            <w:tcW w:w="3112" w:type="dxa"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 xml:space="preserve">Оказание финансовой поддержки бюджетам муниципальных образований на выкуп жилых помещений собственников </w:t>
            </w:r>
            <w:r w:rsidR="005D77F2">
              <w:rPr>
                <w:sz w:val="18"/>
                <w:szCs w:val="18"/>
              </w:rPr>
              <w:br/>
            </w:r>
            <w:r w:rsidRPr="00E1026E">
              <w:rPr>
                <w:sz w:val="18"/>
                <w:szCs w:val="18"/>
              </w:rPr>
              <w:t>в соответствии со статьёй 32 Жилищного кодекса Российской Федерации</w:t>
            </w:r>
          </w:p>
        </w:tc>
        <w:tc>
          <w:tcPr>
            <w:tcW w:w="1116" w:type="dxa"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335 441,90000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34 007,20000</w:t>
            </w:r>
          </w:p>
        </w:tc>
        <w:tc>
          <w:tcPr>
            <w:tcW w:w="1560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149 530,90000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</w:tr>
      <w:tr w:rsidR="002D5A0F" w:rsidRPr="00E1026E" w:rsidTr="002D5A0F">
        <w:trPr>
          <w:trHeight w:val="570"/>
        </w:trPr>
        <w:tc>
          <w:tcPr>
            <w:tcW w:w="700" w:type="dxa"/>
            <w:noWrap/>
            <w:hideMark/>
          </w:tcPr>
          <w:p w:rsidR="002D5A0F" w:rsidRPr="00E1026E" w:rsidRDefault="002D5A0F" w:rsidP="002D5A0F">
            <w:pPr>
              <w:jc w:val="center"/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>6.3.2.</w:t>
            </w:r>
          </w:p>
        </w:tc>
        <w:tc>
          <w:tcPr>
            <w:tcW w:w="3112" w:type="dxa"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t xml:space="preserve">Софинансирование расходных обязательств на финансовую поддержку бюджетам муниципальных образований </w:t>
            </w:r>
            <w:r w:rsidR="005D77F2">
              <w:rPr>
                <w:sz w:val="18"/>
                <w:szCs w:val="18"/>
              </w:rPr>
              <w:br/>
            </w:r>
            <w:r w:rsidRPr="00E1026E">
              <w:rPr>
                <w:sz w:val="18"/>
                <w:szCs w:val="18"/>
              </w:rPr>
              <w:lastRenderedPageBreak/>
              <w:t>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16" w:type="dxa"/>
            <w:hideMark/>
          </w:tcPr>
          <w:p w:rsidR="002D5A0F" w:rsidRPr="00E1026E" w:rsidRDefault="002D5A0F" w:rsidP="002D5A0F">
            <w:pPr>
              <w:rPr>
                <w:sz w:val="18"/>
                <w:szCs w:val="18"/>
              </w:rPr>
            </w:pPr>
            <w:r w:rsidRPr="00E1026E">
              <w:rPr>
                <w:sz w:val="18"/>
                <w:szCs w:val="18"/>
              </w:rPr>
              <w:lastRenderedPageBreak/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13 620,00000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1 051,80000</w:t>
            </w:r>
          </w:p>
        </w:tc>
        <w:tc>
          <w:tcPr>
            <w:tcW w:w="1560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7 870,10000</w:t>
            </w:r>
          </w:p>
        </w:tc>
        <w:tc>
          <w:tcPr>
            <w:tcW w:w="1417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2D5A0F" w:rsidRPr="009D62C9" w:rsidRDefault="002D5A0F" w:rsidP="009D62C9">
            <w:pPr>
              <w:jc w:val="center"/>
              <w:rPr>
                <w:sz w:val="18"/>
                <w:szCs w:val="18"/>
              </w:rPr>
            </w:pPr>
            <w:r w:rsidRPr="009D62C9">
              <w:rPr>
                <w:sz w:val="18"/>
                <w:szCs w:val="18"/>
              </w:rPr>
              <w:t>0,00000</w:t>
            </w:r>
          </w:p>
        </w:tc>
      </w:tr>
    </w:tbl>
    <w:p w:rsidR="002D5A0F" w:rsidRPr="0030615A" w:rsidRDefault="002D5A0F" w:rsidP="002D5A0F">
      <w:pPr>
        <w:tabs>
          <w:tab w:val="left" w:pos="2595"/>
          <w:tab w:val="left" w:pos="14265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",</w:t>
      </w:r>
    </w:p>
    <w:p w:rsidR="002D5A0F" w:rsidRDefault="005D77F2" w:rsidP="005D77F2">
      <w:pPr>
        <w:autoSpaceDE w:val="0"/>
        <w:autoSpaceDN w:val="0"/>
        <w:adjustRightInd w:val="0"/>
        <w:ind w:right="-739"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hyperlink r:id="rId15" w:history="1">
        <w:r w:rsidR="002D5A0F" w:rsidRPr="00DE7C8B">
          <w:rPr>
            <w:rFonts w:eastAsiaTheme="minorHAnsi"/>
            <w:sz w:val="26"/>
            <w:szCs w:val="26"/>
            <w:lang w:eastAsia="en-US"/>
          </w:rPr>
          <w:t>строк</w:t>
        </w:r>
        <w:r w:rsidR="002D5A0F">
          <w:rPr>
            <w:rFonts w:eastAsiaTheme="minorHAnsi"/>
            <w:sz w:val="26"/>
            <w:szCs w:val="26"/>
            <w:lang w:eastAsia="en-US"/>
          </w:rPr>
          <w:t>и</w:t>
        </w:r>
      </w:hyperlink>
      <w:r w:rsidR="002D5A0F">
        <w:rPr>
          <w:rFonts w:eastAsiaTheme="minorHAnsi"/>
          <w:sz w:val="26"/>
          <w:szCs w:val="26"/>
          <w:lang w:eastAsia="en-US"/>
        </w:rPr>
        <w:t xml:space="preserve"> "Итого по Подпрограмме 6, в том числе:", </w:t>
      </w:r>
      <w:r w:rsidR="002D5A0F" w:rsidRPr="00415B8D">
        <w:rPr>
          <w:rFonts w:eastAsiaTheme="minorHAnsi"/>
          <w:sz w:val="26"/>
          <w:szCs w:val="26"/>
          <w:lang w:eastAsia="en-US"/>
        </w:rPr>
        <w:t xml:space="preserve">"за счет средств </w:t>
      </w:r>
      <w:r w:rsidR="002D5A0F">
        <w:rPr>
          <w:rFonts w:eastAsiaTheme="minorHAnsi"/>
          <w:sz w:val="26"/>
          <w:szCs w:val="26"/>
          <w:lang w:eastAsia="en-US"/>
        </w:rPr>
        <w:t>окружного</w:t>
      </w:r>
      <w:r w:rsidR="002D5A0F" w:rsidRPr="00415B8D">
        <w:rPr>
          <w:rFonts w:eastAsiaTheme="minorHAnsi"/>
          <w:sz w:val="26"/>
          <w:szCs w:val="26"/>
          <w:lang w:eastAsia="en-US"/>
        </w:rPr>
        <w:t xml:space="preserve"> бюджета"</w:t>
      </w:r>
      <w:r w:rsidR="002D5A0F">
        <w:rPr>
          <w:rFonts w:eastAsiaTheme="minorHAnsi"/>
          <w:sz w:val="26"/>
          <w:szCs w:val="26"/>
          <w:lang w:eastAsia="en-US"/>
        </w:rPr>
        <w:t xml:space="preserve">, </w:t>
      </w:r>
      <w:r w:rsidR="002D5A0F" w:rsidRPr="00415B8D">
        <w:rPr>
          <w:rFonts w:eastAsiaTheme="minorHAnsi"/>
          <w:sz w:val="26"/>
          <w:szCs w:val="26"/>
          <w:lang w:eastAsia="en-US"/>
        </w:rPr>
        <w:t>"за счет средств городского бюджета"</w:t>
      </w:r>
      <w:r w:rsidR="002D5A0F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2D5A0F" w:rsidRDefault="002D5A0F" w:rsidP="002D5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119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112"/>
        <w:gridCol w:w="1116"/>
        <w:gridCol w:w="1701"/>
        <w:gridCol w:w="1417"/>
        <w:gridCol w:w="1560"/>
        <w:gridCol w:w="1559"/>
        <w:gridCol w:w="1417"/>
        <w:gridCol w:w="1418"/>
        <w:gridCol w:w="1296"/>
      </w:tblGrid>
      <w:tr w:rsidR="002D5A0F" w:rsidRPr="00FC17CD" w:rsidTr="002D5A0F">
        <w:trPr>
          <w:trHeight w:val="420"/>
        </w:trPr>
        <w:tc>
          <w:tcPr>
            <w:tcW w:w="700" w:type="dxa"/>
            <w:noWrap/>
            <w:hideMark/>
          </w:tcPr>
          <w:p w:rsidR="002D5A0F" w:rsidRPr="00FC17CD" w:rsidRDefault="002D5A0F" w:rsidP="002D5A0F">
            <w:pPr>
              <w:jc w:val="center"/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Итого по Подпрограмме 6, в том числе:</w:t>
            </w:r>
          </w:p>
        </w:tc>
        <w:tc>
          <w:tcPr>
            <w:tcW w:w="1116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633 044,73520</w:t>
            </w:r>
          </w:p>
        </w:tc>
        <w:tc>
          <w:tcPr>
            <w:tcW w:w="1417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166 182,81040</w:t>
            </w:r>
          </w:p>
        </w:tc>
        <w:tc>
          <w:tcPr>
            <w:tcW w:w="1560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195 909,82480</w:t>
            </w:r>
          </w:p>
        </w:tc>
        <w:tc>
          <w:tcPr>
            <w:tcW w:w="1559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231 782,40000</w:t>
            </w:r>
          </w:p>
        </w:tc>
        <w:tc>
          <w:tcPr>
            <w:tcW w:w="1417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18 857,10000</w:t>
            </w:r>
          </w:p>
        </w:tc>
        <w:tc>
          <w:tcPr>
            <w:tcW w:w="1418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20 312,60000</w:t>
            </w:r>
          </w:p>
        </w:tc>
        <w:tc>
          <w:tcPr>
            <w:tcW w:w="1296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0,00000</w:t>
            </w:r>
          </w:p>
        </w:tc>
      </w:tr>
      <w:tr w:rsidR="002D5A0F" w:rsidRPr="00FC17CD" w:rsidTr="002D5A0F">
        <w:trPr>
          <w:trHeight w:val="360"/>
        </w:trPr>
        <w:tc>
          <w:tcPr>
            <w:tcW w:w="700" w:type="dxa"/>
            <w:noWrap/>
            <w:hideMark/>
          </w:tcPr>
          <w:p w:rsidR="002D5A0F" w:rsidRPr="00FC17CD" w:rsidRDefault="002D5A0F" w:rsidP="002D5A0F">
            <w:pPr>
              <w:jc w:val="center"/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16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614 932,86716</w:t>
            </w:r>
          </w:p>
        </w:tc>
        <w:tc>
          <w:tcPr>
            <w:tcW w:w="1417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164 182,43040</w:t>
            </w:r>
          </w:p>
        </w:tc>
        <w:tc>
          <w:tcPr>
            <w:tcW w:w="1560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190 541,13676</w:t>
            </w:r>
          </w:p>
        </w:tc>
        <w:tc>
          <w:tcPr>
            <w:tcW w:w="1559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222 998,20000</w:t>
            </w:r>
          </w:p>
        </w:tc>
        <w:tc>
          <w:tcPr>
            <w:tcW w:w="1417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17 914,20000</w:t>
            </w:r>
          </w:p>
        </w:tc>
        <w:tc>
          <w:tcPr>
            <w:tcW w:w="1418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19 296,90000</w:t>
            </w:r>
          </w:p>
        </w:tc>
        <w:tc>
          <w:tcPr>
            <w:tcW w:w="1296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0,00000</w:t>
            </w:r>
          </w:p>
        </w:tc>
      </w:tr>
      <w:tr w:rsidR="002D5A0F" w:rsidRPr="00FC17CD" w:rsidTr="002D5A0F">
        <w:trPr>
          <w:trHeight w:val="390"/>
        </w:trPr>
        <w:tc>
          <w:tcPr>
            <w:tcW w:w="700" w:type="dxa"/>
            <w:noWrap/>
            <w:hideMark/>
          </w:tcPr>
          <w:p w:rsidR="002D5A0F" w:rsidRPr="00FC17CD" w:rsidRDefault="002D5A0F" w:rsidP="002D5A0F">
            <w:pPr>
              <w:jc w:val="center"/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16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18 111,86804</w:t>
            </w:r>
          </w:p>
        </w:tc>
        <w:tc>
          <w:tcPr>
            <w:tcW w:w="1417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2 000,38000</w:t>
            </w:r>
          </w:p>
        </w:tc>
        <w:tc>
          <w:tcPr>
            <w:tcW w:w="1560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5 368,68804</w:t>
            </w:r>
          </w:p>
        </w:tc>
        <w:tc>
          <w:tcPr>
            <w:tcW w:w="1559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8 784,20000</w:t>
            </w:r>
          </w:p>
        </w:tc>
        <w:tc>
          <w:tcPr>
            <w:tcW w:w="1417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942,90000</w:t>
            </w:r>
          </w:p>
        </w:tc>
        <w:tc>
          <w:tcPr>
            <w:tcW w:w="1418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1 015,70000</w:t>
            </w:r>
          </w:p>
        </w:tc>
        <w:tc>
          <w:tcPr>
            <w:tcW w:w="1296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0,00000</w:t>
            </w:r>
          </w:p>
        </w:tc>
      </w:tr>
    </w:tbl>
    <w:p w:rsidR="002D5A0F" w:rsidRDefault="002D5A0F" w:rsidP="002D5A0F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2D5A0F" w:rsidRDefault="005D77F2" w:rsidP="005D77F2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5.2. </w:t>
      </w:r>
      <w:r w:rsidR="002D5A0F" w:rsidRPr="00DE7C8B">
        <w:rPr>
          <w:rFonts w:eastAsiaTheme="minorHAnsi"/>
          <w:sz w:val="26"/>
          <w:szCs w:val="26"/>
          <w:lang w:eastAsia="en-US"/>
        </w:rPr>
        <w:t xml:space="preserve">Строки "ВСЕГО по программе, в том числе:", "окружной бюджет", "городской бюджет", "иные источники" изложить </w:t>
      </w:r>
      <w:r>
        <w:rPr>
          <w:rFonts w:eastAsiaTheme="minorHAnsi"/>
          <w:sz w:val="26"/>
          <w:szCs w:val="26"/>
          <w:lang w:eastAsia="en-US"/>
        </w:rPr>
        <w:br/>
      </w:r>
      <w:r w:rsidR="002D5A0F" w:rsidRPr="00DE7C8B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2D5A0F" w:rsidRDefault="002D5A0F" w:rsidP="002D5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E7C8B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1200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4228"/>
        <w:gridCol w:w="1701"/>
        <w:gridCol w:w="1417"/>
        <w:gridCol w:w="1560"/>
        <w:gridCol w:w="1559"/>
        <w:gridCol w:w="1417"/>
        <w:gridCol w:w="1418"/>
        <w:gridCol w:w="1296"/>
      </w:tblGrid>
      <w:tr w:rsidR="002D5A0F" w:rsidRPr="00FC17CD" w:rsidTr="002D5A0F">
        <w:trPr>
          <w:trHeight w:val="330"/>
        </w:trPr>
        <w:tc>
          <w:tcPr>
            <w:tcW w:w="700" w:type="dxa"/>
            <w:noWrap/>
            <w:hideMark/>
          </w:tcPr>
          <w:p w:rsidR="002D5A0F" w:rsidRPr="00FC17CD" w:rsidRDefault="002D5A0F" w:rsidP="002D5A0F">
            <w:pPr>
              <w:rPr>
                <w:rFonts w:ascii="Calibri" w:hAnsi="Calibri" w:cs="Calibri"/>
                <w:sz w:val="18"/>
                <w:szCs w:val="18"/>
              </w:rPr>
            </w:pPr>
            <w:r w:rsidRPr="00FC17C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701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4 592 182,19705</w:t>
            </w:r>
          </w:p>
        </w:tc>
        <w:tc>
          <w:tcPr>
            <w:tcW w:w="1417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708 732,22913</w:t>
            </w:r>
          </w:p>
        </w:tc>
        <w:tc>
          <w:tcPr>
            <w:tcW w:w="1560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1 276 265,09652</w:t>
            </w:r>
          </w:p>
        </w:tc>
        <w:tc>
          <w:tcPr>
            <w:tcW w:w="1559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1 321 299,48830</w:t>
            </w:r>
          </w:p>
        </w:tc>
        <w:tc>
          <w:tcPr>
            <w:tcW w:w="1417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440 345,75066</w:t>
            </w:r>
          </w:p>
        </w:tc>
        <w:tc>
          <w:tcPr>
            <w:tcW w:w="1418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451 590,68122</w:t>
            </w:r>
          </w:p>
        </w:tc>
        <w:tc>
          <w:tcPr>
            <w:tcW w:w="1296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393 948,95122</w:t>
            </w:r>
          </w:p>
        </w:tc>
      </w:tr>
      <w:tr w:rsidR="002D5A0F" w:rsidRPr="00FC17CD" w:rsidTr="002D5A0F">
        <w:trPr>
          <w:trHeight w:val="315"/>
        </w:trPr>
        <w:tc>
          <w:tcPr>
            <w:tcW w:w="700" w:type="dxa"/>
            <w:noWrap/>
            <w:hideMark/>
          </w:tcPr>
          <w:p w:rsidR="002D5A0F" w:rsidRPr="00FC17CD" w:rsidRDefault="002D5A0F" w:rsidP="002D5A0F">
            <w:pPr>
              <w:rPr>
                <w:rFonts w:ascii="Calibri" w:hAnsi="Calibri" w:cs="Calibri"/>
                <w:sz w:val="18"/>
                <w:szCs w:val="18"/>
              </w:rPr>
            </w:pPr>
            <w:r w:rsidRPr="00FC17C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2 040 652,56716</w:t>
            </w:r>
          </w:p>
        </w:tc>
        <w:tc>
          <w:tcPr>
            <w:tcW w:w="1417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376 278,63040</w:t>
            </w:r>
          </w:p>
        </w:tc>
        <w:tc>
          <w:tcPr>
            <w:tcW w:w="1560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832 889,23676</w:t>
            </w:r>
          </w:p>
        </w:tc>
        <w:tc>
          <w:tcPr>
            <w:tcW w:w="1559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793 877,60000</w:t>
            </w:r>
          </w:p>
        </w:tc>
        <w:tc>
          <w:tcPr>
            <w:tcW w:w="1417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18 112,20000</w:t>
            </w:r>
          </w:p>
        </w:tc>
        <w:tc>
          <w:tcPr>
            <w:tcW w:w="1418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19 494,90000</w:t>
            </w:r>
          </w:p>
        </w:tc>
        <w:tc>
          <w:tcPr>
            <w:tcW w:w="1296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0,00000</w:t>
            </w:r>
          </w:p>
        </w:tc>
      </w:tr>
      <w:tr w:rsidR="002D5A0F" w:rsidRPr="00FC17CD" w:rsidTr="002D5A0F">
        <w:trPr>
          <w:trHeight w:val="315"/>
        </w:trPr>
        <w:tc>
          <w:tcPr>
            <w:tcW w:w="700" w:type="dxa"/>
            <w:noWrap/>
            <w:hideMark/>
          </w:tcPr>
          <w:p w:rsidR="002D5A0F" w:rsidRPr="00FC17CD" w:rsidRDefault="002D5A0F" w:rsidP="002D5A0F">
            <w:pPr>
              <w:rPr>
                <w:rFonts w:ascii="Calibri" w:hAnsi="Calibri" w:cs="Calibri"/>
                <w:sz w:val="18"/>
                <w:szCs w:val="18"/>
              </w:rPr>
            </w:pPr>
            <w:r w:rsidRPr="00FC17C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2 548 397,64448</w:t>
            </w:r>
          </w:p>
        </w:tc>
        <w:tc>
          <w:tcPr>
            <w:tcW w:w="1417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332 134,91509</w:t>
            </w:r>
          </w:p>
        </w:tc>
        <w:tc>
          <w:tcPr>
            <w:tcW w:w="1560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443 212,49559</w:t>
            </w:r>
          </w:p>
        </w:tc>
        <w:tc>
          <w:tcPr>
            <w:tcW w:w="1559" w:type="dxa"/>
            <w:noWrap/>
            <w:hideMark/>
          </w:tcPr>
          <w:p w:rsidR="002D5A0F" w:rsidRPr="005D77F2" w:rsidRDefault="002D5A0F" w:rsidP="002D5A0F">
            <w:pPr>
              <w:jc w:val="right"/>
              <w:rPr>
                <w:sz w:val="18"/>
                <w:szCs w:val="18"/>
              </w:rPr>
            </w:pPr>
            <w:r w:rsidRPr="005D77F2">
              <w:rPr>
                <w:sz w:val="18"/>
                <w:szCs w:val="18"/>
              </w:rPr>
              <w:t>524 771,95070</w:t>
            </w:r>
          </w:p>
        </w:tc>
        <w:tc>
          <w:tcPr>
            <w:tcW w:w="1417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422 233,55066</w:t>
            </w:r>
          </w:p>
        </w:tc>
        <w:tc>
          <w:tcPr>
            <w:tcW w:w="1418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432 095,78122</w:t>
            </w:r>
          </w:p>
        </w:tc>
        <w:tc>
          <w:tcPr>
            <w:tcW w:w="1296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393 948,95122</w:t>
            </w:r>
          </w:p>
        </w:tc>
      </w:tr>
      <w:tr w:rsidR="002D5A0F" w:rsidRPr="00FC17CD" w:rsidTr="002D5A0F">
        <w:trPr>
          <w:trHeight w:val="315"/>
        </w:trPr>
        <w:tc>
          <w:tcPr>
            <w:tcW w:w="700" w:type="dxa"/>
            <w:noWrap/>
            <w:hideMark/>
          </w:tcPr>
          <w:p w:rsidR="002D5A0F" w:rsidRPr="00FC17CD" w:rsidRDefault="002D5A0F" w:rsidP="002D5A0F">
            <w:pPr>
              <w:rPr>
                <w:rFonts w:ascii="Calibri" w:hAnsi="Calibri" w:cs="Calibri"/>
                <w:sz w:val="18"/>
                <w:szCs w:val="18"/>
              </w:rPr>
            </w:pPr>
            <w:r w:rsidRPr="00FC17C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hideMark/>
          </w:tcPr>
          <w:p w:rsidR="002D5A0F" w:rsidRPr="00FC17CD" w:rsidRDefault="002D5A0F" w:rsidP="002D5A0F">
            <w:pPr>
              <w:rPr>
                <w:sz w:val="18"/>
                <w:szCs w:val="18"/>
              </w:rPr>
            </w:pPr>
            <w:r w:rsidRPr="00FC17C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3 131,98541</w:t>
            </w:r>
          </w:p>
        </w:tc>
        <w:tc>
          <w:tcPr>
            <w:tcW w:w="1417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2 649,93760</w:t>
            </w:r>
          </w:p>
        </w:tc>
        <w:tc>
          <w:tcPr>
            <w:tcW w:w="1417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2D5A0F" w:rsidRPr="007017D6" w:rsidRDefault="002D5A0F" w:rsidP="002D5A0F">
            <w:pPr>
              <w:jc w:val="right"/>
              <w:rPr>
                <w:sz w:val="18"/>
                <w:szCs w:val="18"/>
              </w:rPr>
            </w:pPr>
            <w:r w:rsidRPr="007017D6">
              <w:rPr>
                <w:sz w:val="18"/>
                <w:szCs w:val="18"/>
              </w:rPr>
              <w:t>0,00000</w:t>
            </w:r>
          </w:p>
        </w:tc>
      </w:tr>
    </w:tbl>
    <w:p w:rsidR="00515A6E" w:rsidRDefault="002D5A0F" w:rsidP="005D77F2">
      <w:pPr>
        <w:autoSpaceDE w:val="0"/>
        <w:autoSpaceDN w:val="0"/>
        <w:adjustRightInd w:val="0"/>
        <w:ind w:right="-31"/>
        <w:jc w:val="right"/>
        <w:rPr>
          <w:bCs/>
          <w:sz w:val="26"/>
        </w:rPr>
      </w:pPr>
      <w:r w:rsidRPr="005D77F2">
        <w:rPr>
          <w:rFonts w:eastAsiaTheme="minorHAnsi"/>
          <w:sz w:val="26"/>
          <w:szCs w:val="26"/>
          <w:lang w:eastAsia="en-US"/>
        </w:rPr>
        <w:t>".</w:t>
      </w:r>
    </w:p>
    <w:sectPr w:rsidR="00515A6E" w:rsidSect="004B0154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A0F" w:rsidRDefault="002D5A0F" w:rsidP="00693317">
      <w:r>
        <w:separator/>
      </w:r>
    </w:p>
  </w:endnote>
  <w:endnote w:type="continuationSeparator" w:id="0">
    <w:p w:rsidR="002D5A0F" w:rsidRDefault="002D5A0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A0F" w:rsidRDefault="002D5A0F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D5A0F" w:rsidRDefault="002D5A0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A0F" w:rsidRDefault="002D5A0F">
    <w:pPr>
      <w:pStyle w:val="ab"/>
      <w:framePr w:wrap="around" w:vAnchor="text" w:hAnchor="margin" w:xAlign="center" w:y="1"/>
      <w:rPr>
        <w:rStyle w:val="af3"/>
      </w:rPr>
    </w:pPr>
  </w:p>
  <w:p w:rsidR="002D5A0F" w:rsidRDefault="002D5A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A0F" w:rsidRDefault="002D5A0F" w:rsidP="00693317">
      <w:r>
        <w:separator/>
      </w:r>
    </w:p>
  </w:footnote>
  <w:footnote w:type="continuationSeparator" w:id="0">
    <w:p w:rsidR="002D5A0F" w:rsidRDefault="002D5A0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2D5A0F" w:rsidRDefault="002D5A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5A0F" w:rsidRDefault="002D5A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A0F" w:rsidRDefault="002D5A0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2D5A0F" w:rsidRDefault="002D5A0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834934"/>
      <w:docPartObj>
        <w:docPartGallery w:val="Page Numbers (Top of Page)"/>
        <w:docPartUnique/>
      </w:docPartObj>
    </w:sdtPr>
    <w:sdtContent>
      <w:p w:rsidR="002D5A0F" w:rsidRDefault="002D5A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5C5">
          <w:rPr>
            <w:noProof/>
          </w:rPr>
          <w:t>5</w:t>
        </w:r>
        <w:r>
          <w:fldChar w:fldCharType="end"/>
        </w:r>
      </w:p>
    </w:sdtContent>
  </w:sdt>
  <w:p w:rsidR="002D5A0F" w:rsidRDefault="002D5A0F" w:rsidP="002D5A0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6CB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A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6AC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51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154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6C7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7F2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5C5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2C9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0DC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115">
    <w:name w:val="Сетка таблицы115"/>
    <w:basedOn w:val="a1"/>
    <w:next w:val="af2"/>
    <w:uiPriority w:val="59"/>
    <w:rsid w:val="002D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f2"/>
    <w:uiPriority w:val="59"/>
    <w:rsid w:val="002D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2"/>
    <w:uiPriority w:val="59"/>
    <w:rsid w:val="002D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39973&amp;dst=110753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75049&amp;dst=100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8298B-9B15-41E8-9D16-DACE925E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9</cp:revision>
  <cp:lastPrinted>2023-03-15T07:09:00Z</cp:lastPrinted>
  <dcterms:created xsi:type="dcterms:W3CDTF">2025-10-10T08:08:00Z</dcterms:created>
  <dcterms:modified xsi:type="dcterms:W3CDTF">2025-10-10T08:31:00Z</dcterms:modified>
</cp:coreProperties>
</file>