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BA50F7" w:rsidP="00AF7F63">
            <w:pPr>
              <w:jc w:val="center"/>
            </w:pPr>
            <w:bookmarkStart w:id="0" w:name="ТекстовоеПоле7"/>
            <w:r>
              <w:t>0</w:t>
            </w:r>
            <w:r w:rsidR="00AF7F63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BA50F7">
            <w:pPr>
              <w:jc w:val="center"/>
            </w:pPr>
            <w:r>
              <w:t>0</w:t>
            </w:r>
            <w:r w:rsidR="00BA50F7">
              <w:t>6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670BA" w:rsidP="000E6354">
            <w:pPr>
              <w:jc w:val="center"/>
            </w:pPr>
            <w:r>
              <w:t>6</w:t>
            </w:r>
            <w:r w:rsidR="000E6354">
              <w:t>5</w:t>
            </w:r>
            <w:r w:rsidR="00201F3D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F503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tbl>
      <w:tblPr>
        <w:tblW w:w="1475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747"/>
        <w:gridCol w:w="5011"/>
      </w:tblGrid>
      <w:tr w:rsidR="00201F3D" w:rsidTr="00201F3D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201F3D" w:rsidRDefault="00201F3D" w:rsidP="00201F3D">
            <w:pPr>
              <w:ind w:right="442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 размере базовой ставки платы                       за пользование жилым помещением                 (платы за наем) </w:t>
            </w:r>
          </w:p>
        </w:tc>
        <w:tc>
          <w:tcPr>
            <w:tcW w:w="5011" w:type="dxa"/>
          </w:tcPr>
          <w:p w:rsidR="00201F3D" w:rsidRDefault="00201F3D" w:rsidP="00855461">
            <w:pPr>
              <w:jc w:val="both"/>
              <w:rPr>
                <w:sz w:val="26"/>
              </w:rPr>
            </w:pPr>
          </w:p>
        </w:tc>
      </w:tr>
    </w:tbl>
    <w:p w:rsidR="00201F3D" w:rsidRDefault="00201F3D" w:rsidP="00201F3D">
      <w:pPr>
        <w:jc w:val="both"/>
        <w:rPr>
          <w:sz w:val="26"/>
        </w:rPr>
      </w:pPr>
    </w:p>
    <w:p w:rsidR="00201F3D" w:rsidRDefault="00201F3D" w:rsidP="00201F3D">
      <w:pPr>
        <w:jc w:val="both"/>
        <w:rPr>
          <w:sz w:val="26"/>
        </w:rPr>
      </w:pPr>
    </w:p>
    <w:p w:rsidR="00201F3D" w:rsidRDefault="00201F3D" w:rsidP="00201F3D">
      <w:pPr>
        <w:jc w:val="both"/>
        <w:rPr>
          <w:sz w:val="26"/>
        </w:rPr>
      </w:pPr>
    </w:p>
    <w:p w:rsidR="00201F3D" w:rsidRDefault="00201F3D" w:rsidP="00201F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 xml:space="preserve">В соответствии с решением Совета городского округа "Город Нарьян-Мар"              от 20.05.2016 № 239-р </w:t>
      </w:r>
      <w:r w:rsidRPr="005C7B15">
        <w:rPr>
          <w:rFonts w:ascii="Times New Roman" w:hAnsi="Times New Roman" w:cs="Times New Roman"/>
          <w:sz w:val="26"/>
          <w:szCs w:val="26"/>
        </w:rPr>
        <w:t>"О размере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>, постановлением администрации Ненецкого автономного округа от 01.10.2015 № 311-п</w:t>
      </w:r>
      <w:r w:rsidRPr="005C7B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"Об утверждении средней рыночной стоимости одного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квадратного метра общей площади жилья на 2015 год" </w:t>
      </w:r>
      <w:r>
        <w:rPr>
          <w:rFonts w:ascii="Times New Roman" w:hAnsi="Times New Roman" w:cs="Times New Roman"/>
          <w:sz w:val="26"/>
        </w:rPr>
        <w:t>Администрация МО "Городской округ "Город Нарьян-Мар"</w:t>
      </w:r>
    </w:p>
    <w:p w:rsidR="00201F3D" w:rsidRDefault="00201F3D" w:rsidP="00201F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</w:p>
    <w:p w:rsidR="00201F3D" w:rsidRDefault="00201F3D" w:rsidP="00201F3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</w:rPr>
        <w:t xml:space="preserve"> О С Т А Н О В Л Я Е Т:</w:t>
      </w:r>
    </w:p>
    <w:p w:rsidR="00201F3D" w:rsidRDefault="00201F3D" w:rsidP="00201F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</w:rPr>
      </w:pPr>
    </w:p>
    <w:p w:rsidR="00201F3D" w:rsidRPr="00C931DF" w:rsidRDefault="00201F3D" w:rsidP="00201F3D">
      <w:pPr>
        <w:pStyle w:val="ConsPlusNormal"/>
        <w:widowControl/>
        <w:numPr>
          <w:ilvl w:val="0"/>
          <w:numId w:val="15"/>
        </w:numPr>
        <w:tabs>
          <w:tab w:val="clear" w:pos="1710"/>
          <w:tab w:val="num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 с 01.07.2016 размер базовой ставки платы за пользование жилым помещением (платы за наем) в размере 51,34 руб./кв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месяц.</w:t>
      </w:r>
    </w:p>
    <w:p w:rsidR="00201F3D" w:rsidRDefault="00201F3D" w:rsidP="00201F3D">
      <w:pPr>
        <w:tabs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A97146">
        <w:rPr>
          <w:sz w:val="26"/>
          <w:szCs w:val="26"/>
        </w:rPr>
        <w:t xml:space="preserve">Настоящее постановление вступает в силу с </w:t>
      </w:r>
      <w:r>
        <w:rPr>
          <w:sz w:val="26"/>
          <w:szCs w:val="26"/>
        </w:rPr>
        <w:t>01 июля 2016 года и подлежит официальному опубликованию</w:t>
      </w:r>
      <w:r w:rsidRPr="00A97146">
        <w:rPr>
          <w:sz w:val="26"/>
          <w:szCs w:val="26"/>
        </w:rPr>
        <w:t>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6A4649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E445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6A4649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2141B4" w:rsidRDefault="002141B4" w:rsidP="00F51461">
      <w:pPr>
        <w:sectPr w:rsidR="002141B4" w:rsidSect="000B2036">
          <w:headerReference w:type="default" r:id="rId9"/>
          <w:headerReference w:type="firs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/>
    <w:p w:rsidR="00054984" w:rsidRDefault="00054984" w:rsidP="00385307"/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A10" w:rsidRDefault="00E05A10" w:rsidP="00693317">
      <w:r>
        <w:separator/>
      </w:r>
    </w:p>
  </w:endnote>
  <w:endnote w:type="continuationSeparator" w:id="0">
    <w:p w:rsidR="00E05A10" w:rsidRDefault="00E05A1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A10" w:rsidRDefault="00E05A10" w:rsidP="00693317">
      <w:r>
        <w:separator/>
      </w:r>
    </w:p>
  </w:footnote>
  <w:footnote w:type="continuationSeparator" w:id="0">
    <w:p w:rsidR="00E05A10" w:rsidRDefault="00E05A1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327E7F">
        <w:pPr>
          <w:pStyle w:val="a7"/>
          <w:jc w:val="center"/>
        </w:pPr>
        <w:fldSimple w:instr=" PAGE   \* MERGEFORMAT ">
          <w:r w:rsidR="0037253B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201F3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60B5ECB"/>
    <w:multiLevelType w:val="hybridMultilevel"/>
    <w:tmpl w:val="1BCA6442"/>
    <w:lvl w:ilvl="0" w:tplc="42448AFA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 w:numId="15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1F3D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27E7F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2C5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DC5"/>
    <w:rsid w:val="00660F61"/>
    <w:rsid w:val="006624B6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166F3-BC03-476D-99F2-77535001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2016-06-09T08:04:00Z</cp:lastPrinted>
  <dcterms:created xsi:type="dcterms:W3CDTF">2016-06-09T08:07:00Z</dcterms:created>
  <dcterms:modified xsi:type="dcterms:W3CDTF">2016-06-09T08:07:00Z</dcterms:modified>
</cp:coreProperties>
</file>