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C1999" w:rsidP="00432ED3">
            <w:pPr>
              <w:jc w:val="center"/>
            </w:pPr>
            <w:bookmarkStart w:id="0" w:name="ТекстовоеПоле7"/>
            <w:r>
              <w:t>0</w:t>
            </w:r>
            <w:r w:rsidR="00432ED3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3B2FA7" w:rsidP="00432ED3">
            <w:pPr>
              <w:jc w:val="center"/>
            </w:pPr>
            <w:r>
              <w:t>3</w:t>
            </w:r>
            <w:r w:rsidR="00432ED3">
              <w:t>8</w:t>
            </w:r>
            <w:r w:rsidR="00E93430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93430" w:rsidRPr="009E2DA0" w:rsidRDefault="00E93430" w:rsidP="00E93430">
      <w:pPr>
        <w:widowControl w:val="0"/>
        <w:tabs>
          <w:tab w:val="left" w:pos="4500"/>
          <w:tab w:val="left" w:pos="5103"/>
        </w:tabs>
        <w:suppressAutoHyphens/>
        <w:autoSpaceDE w:val="0"/>
        <w:autoSpaceDN w:val="0"/>
        <w:adjustRightInd w:val="0"/>
        <w:ind w:right="439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 отмене постановления </w:t>
      </w:r>
      <w:r w:rsidRPr="009E2DA0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9E2DA0">
        <w:rPr>
          <w:sz w:val="26"/>
          <w:szCs w:val="26"/>
        </w:rPr>
        <w:t xml:space="preserve"> МО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от 27.12.2012 № 2735 "</w:t>
      </w:r>
      <w:r w:rsidRPr="009E2DA0">
        <w:rPr>
          <w:bCs/>
          <w:sz w:val="26"/>
          <w:szCs w:val="26"/>
        </w:rPr>
        <w:t xml:space="preserve">Об утверждении административного регламента по предоставлению муниципальной услуги "Выдача разрешения на снижение брачного возраста" </w:t>
      </w:r>
    </w:p>
    <w:p w:rsidR="00E93430" w:rsidRPr="009E2DA0" w:rsidRDefault="00E93430" w:rsidP="00E93430">
      <w:pPr>
        <w:widowControl w:val="0"/>
        <w:autoSpaceDE w:val="0"/>
        <w:autoSpaceDN w:val="0"/>
        <w:adjustRightInd w:val="0"/>
        <w:ind w:right="-415"/>
        <w:jc w:val="both"/>
        <w:rPr>
          <w:sz w:val="26"/>
          <w:szCs w:val="26"/>
        </w:rPr>
      </w:pPr>
    </w:p>
    <w:p w:rsidR="00E93430" w:rsidRPr="009E2DA0" w:rsidRDefault="00E93430" w:rsidP="00E93430">
      <w:pPr>
        <w:widowControl w:val="0"/>
        <w:autoSpaceDE w:val="0"/>
        <w:autoSpaceDN w:val="0"/>
        <w:adjustRightInd w:val="0"/>
        <w:ind w:right="-415"/>
        <w:jc w:val="both"/>
        <w:rPr>
          <w:sz w:val="26"/>
          <w:szCs w:val="26"/>
        </w:rPr>
      </w:pPr>
    </w:p>
    <w:p w:rsidR="00E93430" w:rsidRPr="009E2DA0" w:rsidRDefault="00E93430" w:rsidP="00E93430">
      <w:pPr>
        <w:widowControl w:val="0"/>
        <w:autoSpaceDE w:val="0"/>
        <w:autoSpaceDN w:val="0"/>
        <w:adjustRightInd w:val="0"/>
        <w:ind w:right="-415"/>
        <w:jc w:val="both"/>
        <w:rPr>
          <w:sz w:val="26"/>
          <w:szCs w:val="26"/>
        </w:rPr>
      </w:pPr>
    </w:p>
    <w:p w:rsidR="00E93430" w:rsidRPr="009E2DA0" w:rsidRDefault="00E93430" w:rsidP="00E934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E2DA0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со статьей 61 Гражданского кодекса</w:t>
      </w:r>
      <w:r w:rsidRPr="009E2DA0"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Российской Федерации, пунктом 4 статьи 5 закона Ненецкого автономного округа от 19.09.2014 № 95-ОЗ               "О перераспределении полномочий между органами местного самоуправления и органами государственной власти Ненецкого автономного округа", постановлением Администрации МО "Городской округ "Город Нарьян-Мар"                    от 15.12.2015 № 1443</w:t>
      </w:r>
      <w:r w:rsidRPr="009E2D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"О ликвидации Управления образования, молодежной политики и спорта Администрации МО "Городской округ "Город Нарьян-Мар" </w:t>
      </w:r>
      <w:r w:rsidRPr="009E2DA0">
        <w:rPr>
          <w:sz w:val="26"/>
          <w:szCs w:val="26"/>
        </w:rPr>
        <w:t>Администрация МО</w:t>
      </w:r>
      <w:proofErr w:type="gramEnd"/>
      <w:r w:rsidRPr="009E2DA0">
        <w:rPr>
          <w:sz w:val="26"/>
          <w:szCs w:val="26"/>
        </w:rPr>
        <w:t xml:space="preserve"> "Городской округ "Город Нарьян-Мар"</w:t>
      </w:r>
    </w:p>
    <w:p w:rsidR="00E93430" w:rsidRPr="009E2DA0" w:rsidRDefault="00E93430" w:rsidP="00E9343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E93430" w:rsidRPr="009E2DA0" w:rsidRDefault="00E93430" w:rsidP="00E9343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9E2DA0">
        <w:rPr>
          <w:b/>
          <w:bCs/>
          <w:sz w:val="26"/>
          <w:szCs w:val="26"/>
        </w:rPr>
        <w:t>П</w:t>
      </w:r>
      <w:proofErr w:type="gramEnd"/>
      <w:r w:rsidRPr="009E2DA0">
        <w:rPr>
          <w:b/>
          <w:bCs/>
          <w:sz w:val="26"/>
          <w:szCs w:val="26"/>
        </w:rPr>
        <w:t xml:space="preserve"> О С Т А Н О В Л Я Е Т :</w:t>
      </w:r>
    </w:p>
    <w:p w:rsidR="00E93430" w:rsidRPr="009E2DA0" w:rsidRDefault="00E93430" w:rsidP="00E9343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93430" w:rsidRPr="009E2DA0" w:rsidRDefault="00E93430" w:rsidP="00E9343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2DA0"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Постановление </w:t>
      </w:r>
      <w:r w:rsidRPr="009E2DA0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9E2DA0">
        <w:rPr>
          <w:sz w:val="26"/>
          <w:szCs w:val="26"/>
        </w:rPr>
        <w:t xml:space="preserve"> МО "Городской округ "Город Нарьян-Мар"</w:t>
      </w:r>
      <w:r>
        <w:rPr>
          <w:sz w:val="26"/>
          <w:szCs w:val="26"/>
        </w:rPr>
        <w:t xml:space="preserve"> от 27.12.2012 № 2735 "Об у</w:t>
      </w:r>
      <w:r w:rsidRPr="009E2DA0">
        <w:rPr>
          <w:sz w:val="26"/>
          <w:szCs w:val="26"/>
        </w:rPr>
        <w:t>твер</w:t>
      </w:r>
      <w:r>
        <w:rPr>
          <w:sz w:val="26"/>
          <w:szCs w:val="26"/>
        </w:rPr>
        <w:t>ждении</w:t>
      </w:r>
      <w:r w:rsidRPr="009E2DA0">
        <w:rPr>
          <w:sz w:val="26"/>
          <w:szCs w:val="26"/>
        </w:rPr>
        <w:t xml:space="preserve"> ад</w:t>
      </w:r>
      <w:r>
        <w:rPr>
          <w:sz w:val="26"/>
          <w:szCs w:val="26"/>
        </w:rPr>
        <w:t>министративного</w:t>
      </w:r>
      <w:r w:rsidRPr="009E2DA0">
        <w:rPr>
          <w:sz w:val="26"/>
          <w:szCs w:val="26"/>
        </w:rPr>
        <w:t xml:space="preserve"> регламент</w:t>
      </w:r>
      <w:r>
        <w:rPr>
          <w:sz w:val="26"/>
          <w:szCs w:val="26"/>
        </w:rPr>
        <w:t>а</w:t>
      </w:r>
      <w:r w:rsidRPr="009E2D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9E2DA0">
        <w:rPr>
          <w:sz w:val="26"/>
          <w:szCs w:val="26"/>
        </w:rPr>
        <w:t>по предоставлению муниципальной услуги "Выдача разрешения на снижение брачн</w:t>
      </w:r>
      <w:r>
        <w:rPr>
          <w:sz w:val="26"/>
          <w:szCs w:val="26"/>
        </w:rPr>
        <w:t>ого возраста" признать утратившим силу.</w:t>
      </w:r>
    </w:p>
    <w:p w:rsidR="00E93430" w:rsidRPr="009E2DA0" w:rsidRDefault="00E93430" w:rsidP="00E9343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2DA0"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9E2DA0">
        <w:rPr>
          <w:sz w:val="26"/>
          <w:szCs w:val="26"/>
        </w:rPr>
        <w:t xml:space="preserve">Настоящее постановление вступает в силу с момента его принятия, подлежит опубликованию в официальном бюллетене городского округа "Город Нарьян-Мар" и размещению на официальном сайте МО "Городской округ "Город Нарьян-Мар".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F216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F216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F6" w:rsidRDefault="003215F6" w:rsidP="00693317">
      <w:r>
        <w:separator/>
      </w:r>
    </w:p>
  </w:endnote>
  <w:endnote w:type="continuationSeparator" w:id="0">
    <w:p w:rsidR="003215F6" w:rsidRDefault="003215F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F6" w:rsidRDefault="003215F6" w:rsidP="00693317">
      <w:r>
        <w:separator/>
      </w:r>
    </w:p>
  </w:footnote>
  <w:footnote w:type="continuationSeparator" w:id="0">
    <w:p w:rsidR="003215F6" w:rsidRDefault="003215F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AD618A">
        <w:pPr>
          <w:pStyle w:val="a7"/>
          <w:jc w:val="center"/>
        </w:pPr>
        <w:fldSimple w:instr=" PAGE   \* MERGEFORMAT ">
          <w:r w:rsidR="00F00FA7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AD618A">
        <w:pPr>
          <w:pStyle w:val="a7"/>
          <w:jc w:val="center"/>
        </w:pPr>
        <w:fldSimple w:instr=" PAGE   \* MERGEFORMAT ">
          <w:r w:rsidR="00E93430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E9343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2229"/>
    <w:rsid w:val="006D26F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18A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3430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4FE64-6976-4E24-880B-A6AA5A6F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2016-04-05T13:35:00Z</cp:lastPrinted>
  <dcterms:created xsi:type="dcterms:W3CDTF">2016-04-05T13:37:00Z</dcterms:created>
  <dcterms:modified xsi:type="dcterms:W3CDTF">2016-04-05T13:37:00Z</dcterms:modified>
</cp:coreProperties>
</file>