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9311E" w:rsidP="001E4CD2">
            <w:pPr>
              <w:jc w:val="center"/>
            </w:pPr>
            <w:bookmarkStart w:id="0" w:name="ТекстовоеПоле7"/>
            <w:r>
              <w:t>2</w:t>
            </w:r>
            <w:r w:rsidR="001E4CD2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A2766">
            <w:pPr>
              <w:jc w:val="center"/>
            </w:pPr>
            <w:r>
              <w:t>0</w:t>
            </w:r>
            <w:r w:rsidR="006A2766">
              <w:t>9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B6098A">
            <w:pPr>
              <w:jc w:val="center"/>
            </w:pPr>
            <w:r>
              <w:t>10</w:t>
            </w:r>
            <w:r w:rsidR="00B6098A">
              <w:t>4</w:t>
            </w:r>
            <w:r w:rsidR="0089788D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5525" w:type="dxa"/>
        <w:tblLook w:val="0000"/>
      </w:tblPr>
      <w:tblGrid>
        <w:gridCol w:w="10314"/>
        <w:gridCol w:w="5211"/>
      </w:tblGrid>
      <w:tr w:rsidR="0089788D" w:rsidRPr="0089788D" w:rsidTr="0089788D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89788D" w:rsidRPr="0089788D" w:rsidRDefault="0089788D" w:rsidP="0089788D">
            <w:pPr>
              <w:ind w:right="4995"/>
              <w:jc w:val="both"/>
              <w:rPr>
                <w:sz w:val="26"/>
              </w:rPr>
            </w:pPr>
            <w:r w:rsidRPr="0089788D">
              <w:rPr>
                <w:sz w:val="26"/>
                <w:szCs w:val="22"/>
              </w:rPr>
              <w:t xml:space="preserve">О внесении изменений в Порядок </w:t>
            </w:r>
            <w:r w:rsidRPr="0089788D">
              <w:rPr>
                <w:sz w:val="26"/>
                <w:szCs w:val="26"/>
              </w:rPr>
              <w:t>разработки прогноза социально-экономического развития</w:t>
            </w:r>
            <w:r>
              <w:rPr>
                <w:sz w:val="26"/>
                <w:szCs w:val="26"/>
              </w:rPr>
              <w:t xml:space="preserve"> </w:t>
            </w:r>
            <w:r w:rsidRPr="0089788D">
              <w:rPr>
                <w:sz w:val="26"/>
                <w:szCs w:val="26"/>
              </w:rPr>
              <w:t>МО "Городской округ "Город Нарьян-Мар"</w:t>
            </w:r>
          </w:p>
        </w:tc>
        <w:tc>
          <w:tcPr>
            <w:tcW w:w="5211" w:type="dxa"/>
          </w:tcPr>
          <w:p w:rsidR="0089788D" w:rsidRPr="0089788D" w:rsidRDefault="0089788D" w:rsidP="0089788D">
            <w:pPr>
              <w:jc w:val="both"/>
              <w:rPr>
                <w:sz w:val="26"/>
              </w:rPr>
            </w:pPr>
          </w:p>
        </w:tc>
      </w:tr>
    </w:tbl>
    <w:p w:rsidR="0089788D" w:rsidRDefault="0089788D" w:rsidP="0089788D">
      <w:pPr>
        <w:jc w:val="both"/>
        <w:rPr>
          <w:sz w:val="26"/>
        </w:rPr>
      </w:pPr>
    </w:p>
    <w:p w:rsidR="0089788D" w:rsidRDefault="0089788D" w:rsidP="0089788D">
      <w:pPr>
        <w:jc w:val="both"/>
        <w:rPr>
          <w:sz w:val="26"/>
        </w:rPr>
      </w:pPr>
    </w:p>
    <w:p w:rsidR="0089788D" w:rsidRPr="0089788D" w:rsidRDefault="0089788D" w:rsidP="0089788D">
      <w:pPr>
        <w:jc w:val="both"/>
        <w:rPr>
          <w:sz w:val="26"/>
        </w:rPr>
      </w:pPr>
    </w:p>
    <w:p w:rsidR="0089788D" w:rsidRPr="0089788D" w:rsidRDefault="0089788D" w:rsidP="008978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89788D">
        <w:rPr>
          <w:sz w:val="26"/>
          <w:szCs w:val="26"/>
        </w:rPr>
        <w:t xml:space="preserve">В соответствии с постановлением </w:t>
      </w:r>
      <w:r w:rsidRPr="0089788D">
        <w:rPr>
          <w:bCs/>
          <w:sz w:val="26"/>
          <w:szCs w:val="26"/>
        </w:rPr>
        <w:t xml:space="preserve">Администрации МО "Городской округ "Город Нарьян-Мар" от 15.03.2016 № 275 "Об утверждении </w:t>
      </w:r>
      <w:r w:rsidRPr="0089788D">
        <w:rPr>
          <w:sz w:val="26"/>
          <w:szCs w:val="26"/>
        </w:rPr>
        <w:t>Порядка пре</w:t>
      </w:r>
      <w:r>
        <w:rPr>
          <w:sz w:val="26"/>
          <w:szCs w:val="26"/>
        </w:rPr>
        <w:t>д</w:t>
      </w:r>
      <w:r w:rsidRPr="0089788D">
        <w:rPr>
          <w:sz w:val="26"/>
          <w:szCs w:val="26"/>
        </w:rPr>
        <w:t xml:space="preserve">ставления бюджета МО "Городской округ "Город Нарьян-Мар" и отчета о его исполнении </w:t>
      </w:r>
      <w:r>
        <w:rPr>
          <w:sz w:val="26"/>
          <w:szCs w:val="26"/>
        </w:rPr>
        <w:t xml:space="preserve">                   в форме "Бюджет для граждан"</w:t>
      </w:r>
      <w:r w:rsidRPr="0089788D">
        <w:rPr>
          <w:sz w:val="26"/>
          <w:szCs w:val="26"/>
        </w:rPr>
        <w:t xml:space="preserve">, </w:t>
      </w:r>
      <w:r w:rsidR="00B20659">
        <w:rPr>
          <w:sz w:val="26"/>
          <w:szCs w:val="26"/>
        </w:rPr>
        <w:t xml:space="preserve">в целях </w:t>
      </w:r>
      <w:r w:rsidRPr="0089788D">
        <w:rPr>
          <w:sz w:val="26"/>
          <w:szCs w:val="26"/>
        </w:rPr>
        <w:t xml:space="preserve">приведения показателей и сроков формирования прогноза социально-экономического развития МО "Городской округ "Город Нарьян-Мар" в соответствие с постановлением Администрации НАО </w:t>
      </w:r>
      <w:r>
        <w:rPr>
          <w:sz w:val="26"/>
          <w:szCs w:val="26"/>
        </w:rPr>
        <w:t xml:space="preserve">                      </w:t>
      </w:r>
      <w:r w:rsidRPr="0089788D">
        <w:rPr>
          <w:sz w:val="26"/>
          <w:szCs w:val="26"/>
        </w:rPr>
        <w:t>от 28.09.2010 № 198-п "Об оценке эффективности</w:t>
      </w:r>
      <w:proofErr w:type="gramEnd"/>
      <w:r w:rsidRPr="0089788D">
        <w:rPr>
          <w:sz w:val="26"/>
          <w:szCs w:val="26"/>
        </w:rPr>
        <w:t xml:space="preserve"> деятельности органов местного самоуправления городского округа и муниципального района Ненецкого автономного округа" и постановлением Администрации МО "Городской округ "Город Нарьян-Мар" от 22.04.2014 № 1140 "О порядке составления проекта бюджета МО "Городской округ "Город Нарьян-Мар" на очередной финансовый </w:t>
      </w:r>
      <w:r w:rsidR="003B135F">
        <w:rPr>
          <w:sz w:val="26"/>
          <w:szCs w:val="26"/>
        </w:rPr>
        <w:t xml:space="preserve">год </w:t>
      </w:r>
      <w:r w:rsidRPr="0089788D">
        <w:rPr>
          <w:sz w:val="26"/>
          <w:szCs w:val="26"/>
        </w:rPr>
        <w:t>и на плановый период" Администра</w:t>
      </w:r>
      <w:r w:rsidRPr="0089788D">
        <w:rPr>
          <w:bCs/>
          <w:sz w:val="26"/>
          <w:szCs w:val="26"/>
        </w:rPr>
        <w:t>ция МО "Городской округ "Город Нарьян-Мар"</w:t>
      </w:r>
    </w:p>
    <w:p w:rsidR="0089788D" w:rsidRPr="0089788D" w:rsidRDefault="0089788D" w:rsidP="0089788D">
      <w:pPr>
        <w:ind w:firstLine="709"/>
        <w:jc w:val="both"/>
        <w:rPr>
          <w:bCs/>
          <w:sz w:val="26"/>
        </w:rPr>
      </w:pPr>
    </w:p>
    <w:p w:rsidR="0089788D" w:rsidRPr="0089788D" w:rsidRDefault="0089788D" w:rsidP="0089788D">
      <w:pPr>
        <w:ind w:firstLine="709"/>
        <w:jc w:val="center"/>
        <w:rPr>
          <w:b/>
          <w:sz w:val="26"/>
        </w:rPr>
      </w:pPr>
      <w:proofErr w:type="gramStart"/>
      <w:r w:rsidRPr="0089788D">
        <w:rPr>
          <w:b/>
          <w:sz w:val="26"/>
        </w:rPr>
        <w:t>П</w:t>
      </w:r>
      <w:proofErr w:type="gramEnd"/>
      <w:r w:rsidRPr="0089788D">
        <w:rPr>
          <w:b/>
          <w:sz w:val="26"/>
        </w:rPr>
        <w:t xml:space="preserve"> О С Т А Н О В Л Я Е Т:</w:t>
      </w:r>
    </w:p>
    <w:p w:rsidR="0089788D" w:rsidRPr="0089788D" w:rsidRDefault="0089788D" w:rsidP="0089788D">
      <w:pPr>
        <w:ind w:firstLine="709"/>
        <w:jc w:val="center"/>
        <w:rPr>
          <w:b/>
          <w:sz w:val="26"/>
        </w:rPr>
      </w:pPr>
    </w:p>
    <w:p w:rsidR="0089788D" w:rsidRPr="0089788D" w:rsidRDefault="0089788D" w:rsidP="0089788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9788D">
        <w:rPr>
          <w:sz w:val="26"/>
          <w:szCs w:val="26"/>
        </w:rPr>
        <w:t xml:space="preserve">Внести изменение в постановление Администрации МО "Городской округ "Город Нарьян-Мар" от 01.07.2013 № 1245 "Об утверждении </w:t>
      </w:r>
      <w:r w:rsidRPr="0089788D">
        <w:rPr>
          <w:sz w:val="26"/>
          <w:szCs w:val="22"/>
        </w:rPr>
        <w:t xml:space="preserve">Порядка </w:t>
      </w:r>
      <w:r w:rsidRPr="0089788D">
        <w:rPr>
          <w:sz w:val="26"/>
          <w:szCs w:val="26"/>
        </w:rPr>
        <w:t>разработки прогноза социально-экономического развития МО "Городской округ "Город Нарьян-Мар"</w:t>
      </w:r>
      <w:r>
        <w:rPr>
          <w:sz w:val="26"/>
          <w:szCs w:val="26"/>
        </w:rPr>
        <w:t>,</w:t>
      </w:r>
      <w:r w:rsidRPr="0089788D">
        <w:rPr>
          <w:sz w:val="26"/>
          <w:szCs w:val="26"/>
        </w:rPr>
        <w:t xml:space="preserve"> заменив в преамбуле слова "от 29.11.2007 № 230-р" на слова "от 28.03.2013 </w:t>
      </w:r>
      <w:r>
        <w:rPr>
          <w:sz w:val="26"/>
          <w:szCs w:val="26"/>
        </w:rPr>
        <w:t xml:space="preserve">             </w:t>
      </w:r>
      <w:r w:rsidRPr="0089788D">
        <w:rPr>
          <w:sz w:val="26"/>
          <w:szCs w:val="26"/>
        </w:rPr>
        <w:t>№ 530-р".</w:t>
      </w:r>
    </w:p>
    <w:p w:rsidR="0089788D" w:rsidRPr="0089788D" w:rsidRDefault="0089788D" w:rsidP="0089788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9788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9788D">
        <w:rPr>
          <w:sz w:val="26"/>
          <w:szCs w:val="26"/>
        </w:rPr>
        <w:t xml:space="preserve">Внести изменения в </w:t>
      </w:r>
      <w:r w:rsidRPr="0089788D">
        <w:rPr>
          <w:sz w:val="26"/>
          <w:szCs w:val="22"/>
        </w:rPr>
        <w:t xml:space="preserve">Порядок </w:t>
      </w:r>
      <w:r w:rsidRPr="0089788D">
        <w:rPr>
          <w:sz w:val="26"/>
          <w:szCs w:val="26"/>
        </w:rPr>
        <w:t xml:space="preserve">разработки прогноза социально-экономического развития МО "Городской округ "Город Нарьян-Мар", утвержденный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   </w:t>
      </w:r>
      <w:r w:rsidRPr="0089788D">
        <w:rPr>
          <w:sz w:val="26"/>
          <w:szCs w:val="26"/>
        </w:rPr>
        <w:t>от 01.07.2013 № 1245:</w:t>
      </w:r>
    </w:p>
    <w:p w:rsidR="0089788D" w:rsidRPr="0089788D" w:rsidRDefault="0089788D" w:rsidP="0089788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9788D">
        <w:rPr>
          <w:sz w:val="26"/>
          <w:szCs w:val="26"/>
        </w:rPr>
        <w:t>2.1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9788D">
        <w:rPr>
          <w:sz w:val="26"/>
          <w:szCs w:val="26"/>
        </w:rPr>
        <w:t>Пункт 1.2. изложить в следующей редакции:</w:t>
      </w:r>
    </w:p>
    <w:p w:rsidR="0089788D" w:rsidRPr="0089788D" w:rsidRDefault="0089788D" w:rsidP="0089788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"1.2.</w:t>
      </w:r>
      <w:r>
        <w:rPr>
          <w:sz w:val="26"/>
          <w:szCs w:val="26"/>
        </w:rPr>
        <w:tab/>
      </w:r>
      <w:r w:rsidRPr="0089788D">
        <w:rPr>
          <w:sz w:val="26"/>
          <w:szCs w:val="26"/>
        </w:rPr>
        <w:t xml:space="preserve">Прогноз социально-экономического развития МО "Городской округ "Город Нарьян-Мар" (далее </w:t>
      </w:r>
      <w:r>
        <w:rPr>
          <w:sz w:val="26"/>
          <w:szCs w:val="26"/>
        </w:rPr>
        <w:t>–</w:t>
      </w:r>
      <w:r w:rsidRPr="0089788D">
        <w:rPr>
          <w:sz w:val="26"/>
          <w:szCs w:val="26"/>
        </w:rPr>
        <w:t xml:space="preserve"> прогноз) разрабатывается ежегодно на период не менее трех лет: на очередной финансовый год и плановый период</w:t>
      </w:r>
      <w:proofErr w:type="gramStart"/>
      <w:r w:rsidRPr="0089788D">
        <w:rPr>
          <w:sz w:val="26"/>
          <w:szCs w:val="26"/>
        </w:rPr>
        <w:t>.".</w:t>
      </w:r>
      <w:proofErr w:type="gramEnd"/>
    </w:p>
    <w:p w:rsidR="0089788D" w:rsidRPr="0089788D" w:rsidRDefault="0089788D" w:rsidP="0089788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9788D">
        <w:rPr>
          <w:sz w:val="26"/>
          <w:szCs w:val="26"/>
        </w:rPr>
        <w:t>2.2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9788D">
        <w:rPr>
          <w:sz w:val="26"/>
          <w:szCs w:val="26"/>
        </w:rPr>
        <w:t>Пункт 1.8. изложить в следующей редакции:</w:t>
      </w:r>
    </w:p>
    <w:p w:rsidR="0089788D" w:rsidRPr="0089788D" w:rsidRDefault="0089788D" w:rsidP="0089788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88D">
        <w:rPr>
          <w:rFonts w:ascii="Arial" w:hAnsi="Arial" w:cs="Arial"/>
          <w:sz w:val="26"/>
          <w:szCs w:val="26"/>
        </w:rPr>
        <w:t>"</w:t>
      </w:r>
      <w:r>
        <w:rPr>
          <w:sz w:val="26"/>
          <w:szCs w:val="26"/>
        </w:rPr>
        <w:t>1.8.</w:t>
      </w:r>
      <w:r>
        <w:rPr>
          <w:sz w:val="26"/>
          <w:szCs w:val="26"/>
        </w:rPr>
        <w:tab/>
      </w:r>
      <w:r w:rsidRPr="0089788D">
        <w:rPr>
          <w:sz w:val="26"/>
          <w:szCs w:val="26"/>
        </w:rPr>
        <w:t>Структурные подразделения Администрации МО "Городской округ "Город Нарьян-Мар</w:t>
      </w:r>
      <w:r>
        <w:rPr>
          <w:sz w:val="26"/>
          <w:szCs w:val="26"/>
        </w:rPr>
        <w:t>"</w:t>
      </w:r>
      <w:r w:rsidRPr="0089788D">
        <w:rPr>
          <w:sz w:val="26"/>
          <w:szCs w:val="26"/>
        </w:rPr>
        <w:t xml:space="preserve">, участвующие в разработке прогноза, представляют </w:t>
      </w:r>
      <w:r>
        <w:rPr>
          <w:sz w:val="26"/>
          <w:szCs w:val="26"/>
        </w:rPr>
        <w:t xml:space="preserve">                             </w:t>
      </w:r>
      <w:r w:rsidRPr="0089788D">
        <w:rPr>
          <w:sz w:val="26"/>
          <w:szCs w:val="26"/>
        </w:rPr>
        <w:t>в уполномоченный орган предварительные и уточненные варианты отраслевых показателей за отчетный период и на планируемый период</w:t>
      </w:r>
      <w:proofErr w:type="gramStart"/>
      <w:r w:rsidRPr="0089788D">
        <w:rPr>
          <w:sz w:val="26"/>
          <w:szCs w:val="26"/>
        </w:rPr>
        <w:t>.".</w:t>
      </w:r>
      <w:proofErr w:type="gramEnd"/>
    </w:p>
    <w:p w:rsidR="0089788D" w:rsidRPr="0089788D" w:rsidRDefault="0089788D" w:rsidP="0089788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89788D">
        <w:rPr>
          <w:sz w:val="26"/>
          <w:szCs w:val="26"/>
        </w:rPr>
        <w:t>Раздел 1 дополнить пунктом 1.9. следующего содержания:</w:t>
      </w:r>
    </w:p>
    <w:p w:rsidR="0089788D" w:rsidRPr="0089788D" w:rsidRDefault="0089788D" w:rsidP="0089788D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89788D">
        <w:rPr>
          <w:sz w:val="26"/>
          <w:szCs w:val="26"/>
        </w:rPr>
        <w:t>"</w:t>
      </w:r>
      <w:r w:rsidRPr="0089788D">
        <w:rPr>
          <w:bCs/>
          <w:iCs/>
          <w:sz w:val="26"/>
          <w:szCs w:val="26"/>
        </w:rPr>
        <w:t>1.9</w:t>
      </w:r>
      <w:r>
        <w:rPr>
          <w:bCs/>
          <w:iCs/>
          <w:sz w:val="26"/>
          <w:szCs w:val="26"/>
        </w:rPr>
        <w:t>.</w:t>
      </w:r>
      <w:r>
        <w:rPr>
          <w:bCs/>
          <w:iCs/>
          <w:sz w:val="26"/>
          <w:szCs w:val="26"/>
        </w:rPr>
        <w:tab/>
      </w:r>
      <w:r w:rsidRPr="0089788D">
        <w:rPr>
          <w:bCs/>
          <w:iCs/>
          <w:sz w:val="26"/>
          <w:szCs w:val="26"/>
        </w:rPr>
        <w:t>В настоящем Порядке используются следующие понятия:</w:t>
      </w:r>
    </w:p>
    <w:p w:rsidR="0089788D" w:rsidRPr="0089788D" w:rsidRDefault="0089788D" w:rsidP="008978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proofErr w:type="gramStart"/>
      <w:r>
        <w:rPr>
          <w:bCs/>
          <w:iCs/>
          <w:sz w:val="26"/>
          <w:szCs w:val="26"/>
        </w:rPr>
        <w:t>-</w:t>
      </w:r>
      <w:r>
        <w:rPr>
          <w:bCs/>
          <w:iCs/>
          <w:sz w:val="26"/>
          <w:szCs w:val="26"/>
        </w:rPr>
        <w:tab/>
      </w:r>
      <w:r w:rsidRPr="0089788D">
        <w:rPr>
          <w:bCs/>
          <w:iCs/>
          <w:sz w:val="26"/>
          <w:szCs w:val="26"/>
        </w:rPr>
        <w:t xml:space="preserve">прогноз социально-экономического развития </w:t>
      </w:r>
      <w:r w:rsidRPr="0089788D">
        <w:rPr>
          <w:sz w:val="26"/>
          <w:szCs w:val="26"/>
        </w:rPr>
        <w:t>МО "Городской округ "Город Нарьян-Мар</w:t>
      </w:r>
      <w:r w:rsidRPr="0089788D">
        <w:rPr>
          <w:bCs/>
          <w:iCs/>
          <w:sz w:val="26"/>
          <w:szCs w:val="26"/>
        </w:rPr>
        <w:t xml:space="preserve">" на очередной финансовый год и плановый период </w:t>
      </w:r>
      <w:r>
        <w:rPr>
          <w:bCs/>
          <w:iCs/>
          <w:sz w:val="26"/>
          <w:szCs w:val="26"/>
        </w:rPr>
        <w:t>–</w:t>
      </w:r>
      <w:r w:rsidRPr="0089788D">
        <w:rPr>
          <w:bCs/>
          <w:iCs/>
          <w:sz w:val="26"/>
          <w:szCs w:val="26"/>
        </w:rPr>
        <w:t xml:space="preserve"> документ, содержащий оценку вероятного состояния социально-экономической ситуации </w:t>
      </w:r>
      <w:r w:rsidRPr="0089788D">
        <w:rPr>
          <w:sz w:val="26"/>
          <w:szCs w:val="26"/>
        </w:rPr>
        <w:t>МО "Городской округ "Город Нарьян-Мар</w:t>
      </w:r>
      <w:r w:rsidRPr="0089788D">
        <w:rPr>
          <w:bCs/>
          <w:iCs/>
          <w:sz w:val="26"/>
          <w:szCs w:val="26"/>
        </w:rPr>
        <w:t xml:space="preserve">" в прогнозируемый период, основанный </w:t>
      </w:r>
      <w:r>
        <w:rPr>
          <w:bCs/>
          <w:iCs/>
          <w:sz w:val="26"/>
          <w:szCs w:val="26"/>
        </w:rPr>
        <w:t xml:space="preserve">                      </w:t>
      </w:r>
      <w:r w:rsidRPr="0089788D">
        <w:rPr>
          <w:bCs/>
          <w:iCs/>
          <w:sz w:val="26"/>
          <w:szCs w:val="26"/>
        </w:rPr>
        <w:t xml:space="preserve">на анализе текущей ситуации и рассчитанный при различных внешних и внутренних условиях развития экономики </w:t>
      </w:r>
      <w:r w:rsidRPr="0089788D">
        <w:rPr>
          <w:sz w:val="26"/>
          <w:szCs w:val="26"/>
        </w:rPr>
        <w:t>МО "Городской округ "Город Нарьян-Мар</w:t>
      </w:r>
      <w:r w:rsidRPr="0089788D">
        <w:rPr>
          <w:bCs/>
          <w:iCs/>
          <w:sz w:val="26"/>
          <w:szCs w:val="26"/>
        </w:rPr>
        <w:t>", Ненецкого автономного округа и Российской Федерации;</w:t>
      </w:r>
      <w:proofErr w:type="gramEnd"/>
    </w:p>
    <w:p w:rsidR="0089788D" w:rsidRPr="0089788D" w:rsidRDefault="0089788D" w:rsidP="008978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proofErr w:type="gramStart"/>
      <w:r>
        <w:rPr>
          <w:bCs/>
          <w:iCs/>
          <w:sz w:val="26"/>
          <w:szCs w:val="26"/>
        </w:rPr>
        <w:t>-</w:t>
      </w:r>
      <w:r>
        <w:rPr>
          <w:bCs/>
          <w:iCs/>
          <w:sz w:val="26"/>
          <w:szCs w:val="26"/>
        </w:rPr>
        <w:tab/>
      </w:r>
      <w:r w:rsidRPr="0089788D">
        <w:rPr>
          <w:bCs/>
          <w:iCs/>
          <w:sz w:val="26"/>
          <w:szCs w:val="26"/>
        </w:rPr>
        <w:t xml:space="preserve">предварительные итоги социально-экономического развития </w:t>
      </w:r>
      <w:r w:rsidRPr="0089788D">
        <w:rPr>
          <w:sz w:val="26"/>
          <w:szCs w:val="26"/>
        </w:rPr>
        <w:t>МО "Городской округ "Город Нарьян-Мар</w:t>
      </w:r>
      <w:r w:rsidRPr="0089788D">
        <w:rPr>
          <w:bCs/>
          <w:iCs/>
          <w:sz w:val="26"/>
          <w:szCs w:val="26"/>
        </w:rPr>
        <w:t xml:space="preserve">" за отчетный период </w:t>
      </w:r>
      <w:r>
        <w:rPr>
          <w:bCs/>
          <w:iCs/>
          <w:sz w:val="26"/>
          <w:szCs w:val="26"/>
        </w:rPr>
        <w:t>–</w:t>
      </w:r>
      <w:r w:rsidRPr="0089788D">
        <w:rPr>
          <w:bCs/>
          <w:iCs/>
          <w:sz w:val="26"/>
          <w:szCs w:val="26"/>
        </w:rPr>
        <w:t xml:space="preserve"> документ, содержащий оценку социально-экономической ситуации </w:t>
      </w:r>
      <w:r w:rsidRPr="0089788D">
        <w:rPr>
          <w:sz w:val="26"/>
          <w:szCs w:val="26"/>
        </w:rPr>
        <w:t>МО "Городской округ "Город Нарьян-Мар</w:t>
      </w:r>
      <w:r w:rsidRPr="0089788D">
        <w:rPr>
          <w:bCs/>
          <w:iCs/>
          <w:sz w:val="26"/>
          <w:szCs w:val="26"/>
        </w:rPr>
        <w:t xml:space="preserve">" </w:t>
      </w:r>
      <w:r>
        <w:rPr>
          <w:bCs/>
          <w:iCs/>
          <w:sz w:val="26"/>
          <w:szCs w:val="26"/>
        </w:rPr>
        <w:t xml:space="preserve">                    </w:t>
      </w:r>
      <w:r w:rsidRPr="0089788D">
        <w:rPr>
          <w:bCs/>
          <w:iCs/>
          <w:sz w:val="26"/>
          <w:szCs w:val="26"/>
        </w:rPr>
        <w:t xml:space="preserve">за отчетный год, тенденции (изменения), происходящие в экономике и социальной сфере </w:t>
      </w:r>
      <w:r w:rsidRPr="0089788D">
        <w:rPr>
          <w:sz w:val="26"/>
          <w:szCs w:val="26"/>
        </w:rPr>
        <w:t>МО "Городской округ "Город Нарьян-Мар</w:t>
      </w:r>
      <w:r w:rsidRPr="0089788D">
        <w:rPr>
          <w:bCs/>
          <w:iCs/>
          <w:sz w:val="26"/>
          <w:szCs w:val="26"/>
        </w:rPr>
        <w:t>";</w:t>
      </w:r>
      <w:proofErr w:type="gramEnd"/>
    </w:p>
    <w:p w:rsidR="0089788D" w:rsidRPr="0089788D" w:rsidRDefault="0089788D" w:rsidP="008978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9788D">
        <w:rPr>
          <w:rFonts w:ascii="Arial" w:hAnsi="Arial" w:cs="Arial"/>
          <w:bCs/>
          <w:iCs/>
          <w:sz w:val="26"/>
          <w:szCs w:val="26"/>
        </w:rPr>
        <w:t>-</w:t>
      </w:r>
      <w:r>
        <w:rPr>
          <w:rFonts w:ascii="Arial" w:hAnsi="Arial" w:cs="Arial"/>
          <w:bCs/>
          <w:iCs/>
          <w:sz w:val="26"/>
          <w:szCs w:val="26"/>
        </w:rPr>
        <w:tab/>
      </w:r>
      <w:r w:rsidRPr="0089788D">
        <w:rPr>
          <w:sz w:val="26"/>
          <w:szCs w:val="26"/>
        </w:rPr>
        <w:t>ожидаемые итоги социально-экономического развития МО "Городской округ "Город Нарьян-Мар</w:t>
      </w:r>
      <w:r w:rsidRPr="0089788D">
        <w:rPr>
          <w:bCs/>
          <w:iCs/>
          <w:sz w:val="26"/>
          <w:szCs w:val="26"/>
        </w:rPr>
        <w:t xml:space="preserve">" </w:t>
      </w:r>
      <w:r w:rsidRPr="0089788D">
        <w:rPr>
          <w:sz w:val="26"/>
          <w:szCs w:val="26"/>
        </w:rPr>
        <w:t xml:space="preserve">за текущий период </w:t>
      </w:r>
      <w:r>
        <w:rPr>
          <w:sz w:val="26"/>
          <w:szCs w:val="26"/>
        </w:rPr>
        <w:t>–</w:t>
      </w:r>
      <w:r w:rsidRPr="0089788D">
        <w:rPr>
          <w:sz w:val="26"/>
          <w:szCs w:val="26"/>
        </w:rPr>
        <w:t xml:space="preserve"> </w:t>
      </w:r>
      <w:r w:rsidRPr="0089788D">
        <w:rPr>
          <w:bCs/>
          <w:iCs/>
          <w:sz w:val="26"/>
          <w:szCs w:val="26"/>
        </w:rPr>
        <w:t xml:space="preserve">документ, содержащий оценку социально-экономической ситуации </w:t>
      </w:r>
      <w:r w:rsidRPr="0089788D">
        <w:rPr>
          <w:sz w:val="26"/>
          <w:szCs w:val="26"/>
        </w:rPr>
        <w:t>МО "Городской округ "Город Нарьян-Мар</w:t>
      </w:r>
      <w:r w:rsidRPr="0089788D">
        <w:rPr>
          <w:bCs/>
          <w:iCs/>
          <w:sz w:val="26"/>
          <w:szCs w:val="26"/>
        </w:rPr>
        <w:t xml:space="preserve">" за текущий финансовый год, тенденции (изменения), происходящие в экономике и социальной сфере </w:t>
      </w:r>
      <w:r w:rsidRPr="0089788D">
        <w:rPr>
          <w:sz w:val="26"/>
          <w:szCs w:val="26"/>
        </w:rPr>
        <w:t>МО "Городской округ "Город Нарьян-Мар</w:t>
      </w:r>
      <w:r w:rsidRPr="0089788D">
        <w:rPr>
          <w:bCs/>
          <w:iCs/>
          <w:sz w:val="26"/>
          <w:szCs w:val="26"/>
        </w:rPr>
        <w:t>"</w:t>
      </w:r>
      <w:r w:rsidRPr="0089788D">
        <w:rPr>
          <w:sz w:val="26"/>
          <w:szCs w:val="26"/>
        </w:rPr>
        <w:t>;</w:t>
      </w:r>
      <w:proofErr w:type="gramEnd"/>
    </w:p>
    <w:p w:rsidR="0089788D" w:rsidRPr="0089788D" w:rsidRDefault="0089788D" w:rsidP="008978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</w:t>
      </w:r>
      <w:r>
        <w:rPr>
          <w:bCs/>
          <w:iCs/>
          <w:sz w:val="26"/>
          <w:szCs w:val="26"/>
        </w:rPr>
        <w:tab/>
      </w:r>
      <w:r w:rsidRPr="0089788D">
        <w:rPr>
          <w:bCs/>
          <w:iCs/>
          <w:sz w:val="26"/>
          <w:szCs w:val="26"/>
        </w:rPr>
        <w:t xml:space="preserve">текущий период </w:t>
      </w:r>
      <w:r>
        <w:rPr>
          <w:bCs/>
          <w:iCs/>
          <w:sz w:val="26"/>
          <w:szCs w:val="26"/>
        </w:rPr>
        <w:t>–</w:t>
      </w:r>
      <w:r w:rsidRPr="0089788D">
        <w:rPr>
          <w:bCs/>
          <w:iCs/>
          <w:sz w:val="26"/>
          <w:szCs w:val="26"/>
        </w:rPr>
        <w:t xml:space="preserve"> год, в котором осуществляется разработка Прогноза;</w:t>
      </w:r>
    </w:p>
    <w:p w:rsidR="0089788D" w:rsidRPr="0089788D" w:rsidRDefault="0089788D" w:rsidP="008978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</w:t>
      </w:r>
      <w:r>
        <w:rPr>
          <w:bCs/>
          <w:iCs/>
          <w:sz w:val="26"/>
          <w:szCs w:val="26"/>
        </w:rPr>
        <w:tab/>
      </w:r>
      <w:r w:rsidRPr="0089788D">
        <w:rPr>
          <w:bCs/>
          <w:iCs/>
          <w:sz w:val="26"/>
          <w:szCs w:val="26"/>
        </w:rPr>
        <w:t xml:space="preserve">отчетный период </w:t>
      </w:r>
      <w:r>
        <w:rPr>
          <w:bCs/>
          <w:iCs/>
          <w:sz w:val="26"/>
          <w:szCs w:val="26"/>
        </w:rPr>
        <w:t>–</w:t>
      </w:r>
      <w:r w:rsidRPr="0089788D">
        <w:rPr>
          <w:bCs/>
          <w:iCs/>
          <w:sz w:val="26"/>
          <w:szCs w:val="26"/>
        </w:rPr>
        <w:t xml:space="preserve"> период одного года, предшествующий текущему периоду;</w:t>
      </w:r>
    </w:p>
    <w:p w:rsidR="0089788D" w:rsidRPr="0089788D" w:rsidRDefault="0089788D" w:rsidP="008978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</w:t>
      </w:r>
      <w:r>
        <w:rPr>
          <w:bCs/>
          <w:iCs/>
          <w:sz w:val="26"/>
          <w:szCs w:val="26"/>
        </w:rPr>
        <w:tab/>
      </w:r>
      <w:r w:rsidRPr="0089788D">
        <w:rPr>
          <w:bCs/>
          <w:iCs/>
          <w:sz w:val="26"/>
          <w:szCs w:val="26"/>
        </w:rPr>
        <w:t xml:space="preserve">очередной финансовый год </w:t>
      </w:r>
      <w:r>
        <w:rPr>
          <w:bCs/>
          <w:iCs/>
          <w:sz w:val="26"/>
          <w:szCs w:val="26"/>
        </w:rPr>
        <w:t>–</w:t>
      </w:r>
      <w:r w:rsidRPr="0089788D">
        <w:rPr>
          <w:bCs/>
          <w:iCs/>
          <w:sz w:val="26"/>
          <w:szCs w:val="26"/>
        </w:rPr>
        <w:t xml:space="preserve"> год, следующий за текущим периодом;</w:t>
      </w:r>
    </w:p>
    <w:p w:rsidR="0089788D" w:rsidRPr="0089788D" w:rsidRDefault="0089788D" w:rsidP="008978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</w:t>
      </w:r>
      <w:r>
        <w:rPr>
          <w:bCs/>
          <w:iCs/>
          <w:sz w:val="26"/>
          <w:szCs w:val="26"/>
        </w:rPr>
        <w:tab/>
      </w:r>
      <w:r w:rsidRPr="0089788D">
        <w:rPr>
          <w:bCs/>
          <w:iCs/>
          <w:sz w:val="26"/>
          <w:szCs w:val="26"/>
        </w:rPr>
        <w:t xml:space="preserve">плановый период </w:t>
      </w:r>
      <w:r>
        <w:rPr>
          <w:bCs/>
          <w:iCs/>
          <w:sz w:val="26"/>
          <w:szCs w:val="26"/>
        </w:rPr>
        <w:t>–</w:t>
      </w:r>
      <w:r w:rsidRPr="0089788D">
        <w:rPr>
          <w:bCs/>
          <w:iCs/>
          <w:sz w:val="26"/>
          <w:szCs w:val="26"/>
        </w:rPr>
        <w:t xml:space="preserve"> период двух лет, следующий за очередным финансовым годом</w:t>
      </w:r>
      <w:proofErr w:type="gramStart"/>
      <w:r w:rsidRPr="0089788D">
        <w:rPr>
          <w:bCs/>
          <w:iCs/>
          <w:sz w:val="26"/>
          <w:szCs w:val="26"/>
        </w:rPr>
        <w:t>.".</w:t>
      </w:r>
      <w:proofErr w:type="gramEnd"/>
    </w:p>
    <w:p w:rsidR="0089788D" w:rsidRPr="0089788D" w:rsidRDefault="0089788D" w:rsidP="0089788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9788D">
        <w:rPr>
          <w:sz w:val="26"/>
          <w:szCs w:val="26"/>
        </w:rPr>
        <w:t>2.4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9788D">
        <w:rPr>
          <w:sz w:val="26"/>
          <w:szCs w:val="26"/>
        </w:rPr>
        <w:t xml:space="preserve">Пункты 2.1. и 2.2. </w:t>
      </w:r>
      <w:r>
        <w:rPr>
          <w:sz w:val="26"/>
          <w:szCs w:val="26"/>
        </w:rPr>
        <w:t xml:space="preserve">изложить </w:t>
      </w:r>
      <w:r w:rsidRPr="0089788D">
        <w:rPr>
          <w:sz w:val="26"/>
          <w:szCs w:val="26"/>
        </w:rPr>
        <w:t>в следующей редакции:</w:t>
      </w:r>
    </w:p>
    <w:p w:rsidR="0089788D" w:rsidRPr="0089788D" w:rsidRDefault="0089788D" w:rsidP="0089788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88D">
        <w:rPr>
          <w:sz w:val="26"/>
          <w:szCs w:val="26"/>
        </w:rPr>
        <w:t>"2.1. Разработка прогноза осуществляется в два этапа.</w:t>
      </w:r>
    </w:p>
    <w:p w:rsidR="0089788D" w:rsidRPr="0089788D" w:rsidRDefault="0089788D" w:rsidP="0089788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88D">
        <w:rPr>
          <w:sz w:val="26"/>
          <w:szCs w:val="26"/>
        </w:rPr>
        <w:t xml:space="preserve">На первом этапе не позднее 15 апреля текущего года по итогам отчетного периода разрабатывается предварительный прогноз, который служит основанием </w:t>
      </w:r>
      <w:r>
        <w:rPr>
          <w:sz w:val="26"/>
          <w:szCs w:val="26"/>
        </w:rPr>
        <w:t xml:space="preserve">               </w:t>
      </w:r>
      <w:r w:rsidRPr="0089788D">
        <w:rPr>
          <w:sz w:val="26"/>
          <w:szCs w:val="26"/>
        </w:rPr>
        <w:t xml:space="preserve">для составления проекта бюджета МО "Городской округ "Город Нарьян-Мар" </w:t>
      </w:r>
      <w:r>
        <w:rPr>
          <w:sz w:val="26"/>
          <w:szCs w:val="26"/>
        </w:rPr>
        <w:t xml:space="preserve">                      </w:t>
      </w:r>
      <w:r w:rsidRPr="0089788D">
        <w:rPr>
          <w:sz w:val="26"/>
          <w:szCs w:val="26"/>
        </w:rPr>
        <w:t>на очередной финансовый год и плановый период.</w:t>
      </w:r>
    </w:p>
    <w:p w:rsidR="0089788D" w:rsidRPr="0089788D" w:rsidRDefault="0089788D" w:rsidP="0089788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88D">
        <w:rPr>
          <w:sz w:val="26"/>
          <w:szCs w:val="26"/>
        </w:rPr>
        <w:t>На втором этапе не позднее 30 октября текущего года разрабатываются:</w:t>
      </w:r>
    </w:p>
    <w:p w:rsidR="0089788D" w:rsidRPr="0089788D" w:rsidRDefault="0089788D" w:rsidP="008978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9788D">
        <w:rPr>
          <w:sz w:val="26"/>
          <w:szCs w:val="26"/>
        </w:rPr>
        <w:t>предварительные итоги социально-экономического развития МО "Городской округ "Город Нарьян-Мар</w:t>
      </w:r>
      <w:r w:rsidRPr="0089788D">
        <w:rPr>
          <w:bCs/>
          <w:iCs/>
          <w:sz w:val="26"/>
          <w:szCs w:val="26"/>
        </w:rPr>
        <w:t xml:space="preserve">" </w:t>
      </w:r>
      <w:r w:rsidRPr="0089788D">
        <w:rPr>
          <w:sz w:val="26"/>
          <w:szCs w:val="26"/>
        </w:rPr>
        <w:t>за отчетный период;</w:t>
      </w:r>
    </w:p>
    <w:p w:rsidR="0089788D" w:rsidRPr="0089788D" w:rsidRDefault="0089788D" w:rsidP="008978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9788D">
        <w:rPr>
          <w:sz w:val="26"/>
          <w:szCs w:val="26"/>
        </w:rPr>
        <w:t>ожидаемые итоги социально-экономического развития МО "Городской округ "Город Нарьян-Мар</w:t>
      </w:r>
      <w:r w:rsidRPr="0089788D">
        <w:rPr>
          <w:bCs/>
          <w:iCs/>
          <w:sz w:val="26"/>
          <w:szCs w:val="26"/>
        </w:rPr>
        <w:t xml:space="preserve">" </w:t>
      </w:r>
      <w:r w:rsidRPr="0089788D">
        <w:rPr>
          <w:sz w:val="26"/>
          <w:szCs w:val="26"/>
        </w:rPr>
        <w:t>за текущий период;</w:t>
      </w:r>
    </w:p>
    <w:p w:rsidR="0089788D" w:rsidRPr="0089788D" w:rsidRDefault="0089788D" w:rsidP="008978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9788D">
        <w:rPr>
          <w:sz w:val="26"/>
          <w:szCs w:val="26"/>
        </w:rPr>
        <w:t xml:space="preserve">уточненный прогноз, на основании которого уточняются параметры проекта бюджета МО "Городской округ "Город Нарьян-Мар" по итогам отчетного периода, </w:t>
      </w:r>
      <w:r>
        <w:rPr>
          <w:sz w:val="26"/>
          <w:szCs w:val="26"/>
        </w:rPr>
        <w:t xml:space="preserve">                  </w:t>
      </w:r>
      <w:r w:rsidRPr="0089788D">
        <w:rPr>
          <w:sz w:val="26"/>
          <w:szCs w:val="26"/>
        </w:rPr>
        <w:t>на очередной финансовый год и плановый период</w:t>
      </w:r>
      <w:r>
        <w:rPr>
          <w:sz w:val="26"/>
          <w:szCs w:val="26"/>
        </w:rPr>
        <w:t>.</w:t>
      </w:r>
    </w:p>
    <w:p w:rsidR="0089788D" w:rsidRPr="0089788D" w:rsidRDefault="0089788D" w:rsidP="0089788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88D">
        <w:rPr>
          <w:sz w:val="26"/>
          <w:szCs w:val="26"/>
        </w:rPr>
        <w:t xml:space="preserve">В срок до 10 ноября текущего периода уточненный прогноз одобряется постановлением </w:t>
      </w:r>
      <w:r>
        <w:rPr>
          <w:sz w:val="26"/>
          <w:szCs w:val="26"/>
        </w:rPr>
        <w:t>г</w:t>
      </w:r>
      <w:r w:rsidRPr="0089788D">
        <w:rPr>
          <w:sz w:val="26"/>
          <w:szCs w:val="26"/>
        </w:rPr>
        <w:t>лавы МО "Городской округ "Город Нарьян-Мар"</w:t>
      </w:r>
      <w:r w:rsidRPr="0089788D">
        <w:rPr>
          <w:bCs/>
          <w:iCs/>
          <w:sz w:val="26"/>
          <w:szCs w:val="26"/>
        </w:rPr>
        <w:t xml:space="preserve"> одновременно </w:t>
      </w:r>
      <w:r>
        <w:rPr>
          <w:bCs/>
          <w:iCs/>
          <w:sz w:val="26"/>
          <w:szCs w:val="26"/>
        </w:rPr>
        <w:t xml:space="preserve">                 </w:t>
      </w:r>
      <w:r w:rsidRPr="0089788D">
        <w:rPr>
          <w:bCs/>
          <w:iCs/>
          <w:sz w:val="26"/>
          <w:szCs w:val="26"/>
        </w:rPr>
        <w:t xml:space="preserve">с внесением проекта </w:t>
      </w:r>
      <w:r w:rsidRPr="0089788D">
        <w:rPr>
          <w:sz w:val="26"/>
          <w:szCs w:val="26"/>
        </w:rPr>
        <w:t>решения о городском бюджете на очередной финансовый год и на плановый период на рассмотрение в Совет городского округа "Город Нарьян-Мар"</w:t>
      </w:r>
      <w:proofErr w:type="gramStart"/>
      <w:r w:rsidRPr="0089788D">
        <w:rPr>
          <w:sz w:val="26"/>
          <w:szCs w:val="26"/>
        </w:rPr>
        <w:t>."</w:t>
      </w:r>
      <w:proofErr w:type="gramEnd"/>
      <w:r w:rsidRPr="0089788D">
        <w:rPr>
          <w:sz w:val="26"/>
          <w:szCs w:val="26"/>
        </w:rPr>
        <w:t>.</w:t>
      </w:r>
    </w:p>
    <w:p w:rsidR="0089788D" w:rsidRPr="0089788D" w:rsidRDefault="0089788D" w:rsidP="00DA52D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88D">
        <w:rPr>
          <w:sz w:val="26"/>
          <w:szCs w:val="26"/>
        </w:rPr>
        <w:t>2.5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9788D">
        <w:rPr>
          <w:sz w:val="26"/>
          <w:szCs w:val="26"/>
        </w:rPr>
        <w:t>Прогноз разрабатывается по следующим разделам:</w:t>
      </w:r>
    </w:p>
    <w:p w:rsidR="0089788D" w:rsidRPr="0089788D" w:rsidRDefault="00DA52D9" w:rsidP="00DA52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9788D" w:rsidRPr="0089788D">
        <w:rPr>
          <w:sz w:val="26"/>
          <w:szCs w:val="26"/>
        </w:rPr>
        <w:t xml:space="preserve">"Демографические показатели" </w:t>
      </w:r>
      <w:r>
        <w:rPr>
          <w:sz w:val="26"/>
          <w:szCs w:val="26"/>
        </w:rPr>
        <w:t>–</w:t>
      </w:r>
      <w:r w:rsidR="0089788D" w:rsidRPr="0089788D">
        <w:rPr>
          <w:sz w:val="26"/>
          <w:szCs w:val="26"/>
        </w:rPr>
        <w:t xml:space="preserve"> отражает динамику численности населения;</w:t>
      </w:r>
    </w:p>
    <w:p w:rsidR="0089788D" w:rsidRPr="0089788D" w:rsidRDefault="00DA52D9" w:rsidP="00DA52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9788D" w:rsidRPr="0089788D">
        <w:rPr>
          <w:sz w:val="26"/>
          <w:szCs w:val="26"/>
        </w:rPr>
        <w:t xml:space="preserve">"Труд" </w:t>
      </w:r>
      <w:r>
        <w:rPr>
          <w:sz w:val="26"/>
          <w:szCs w:val="26"/>
        </w:rPr>
        <w:t>–</w:t>
      </w:r>
      <w:r w:rsidR="0089788D" w:rsidRPr="0089788D">
        <w:rPr>
          <w:sz w:val="26"/>
          <w:szCs w:val="26"/>
        </w:rPr>
        <w:t xml:space="preserve"> отражает динамику численности работающих в организациях города, фонда заработной платы, среднемесячной начисленной заработной платы;</w:t>
      </w:r>
    </w:p>
    <w:p w:rsidR="0089788D" w:rsidRPr="0089788D" w:rsidRDefault="00DA52D9" w:rsidP="00DA52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9788D" w:rsidRPr="0089788D">
        <w:rPr>
          <w:sz w:val="26"/>
          <w:szCs w:val="26"/>
        </w:rPr>
        <w:t xml:space="preserve">"Предпринимательство" </w:t>
      </w:r>
      <w:r>
        <w:rPr>
          <w:sz w:val="26"/>
          <w:szCs w:val="26"/>
        </w:rPr>
        <w:t>–</w:t>
      </w:r>
      <w:r w:rsidR="0089788D" w:rsidRPr="0089788D">
        <w:rPr>
          <w:sz w:val="26"/>
          <w:szCs w:val="26"/>
        </w:rPr>
        <w:t xml:space="preserve"> отражает динамику деятельности субъектов малого и среднего предпринимательства на территории МО "Городской округ "Город Нарьян-Мар";</w:t>
      </w:r>
    </w:p>
    <w:p w:rsidR="0089788D" w:rsidRPr="0089788D" w:rsidRDefault="00DA52D9" w:rsidP="00DA52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9788D" w:rsidRPr="0089788D">
        <w:rPr>
          <w:sz w:val="26"/>
          <w:szCs w:val="26"/>
        </w:rPr>
        <w:t xml:space="preserve">"Потребительский рынок" </w:t>
      </w:r>
      <w:r>
        <w:rPr>
          <w:sz w:val="26"/>
          <w:szCs w:val="26"/>
        </w:rPr>
        <w:t>–</w:t>
      </w:r>
      <w:r w:rsidR="0089788D" w:rsidRPr="0089788D">
        <w:rPr>
          <w:sz w:val="26"/>
          <w:szCs w:val="26"/>
        </w:rPr>
        <w:t xml:space="preserve"> включает показатели объема оборота розничной торговли, общественного питания, реализации платных услуг населению;</w:t>
      </w:r>
    </w:p>
    <w:p w:rsidR="0089788D" w:rsidRPr="0089788D" w:rsidRDefault="00DA52D9" w:rsidP="00DA52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9788D" w:rsidRPr="0089788D">
        <w:rPr>
          <w:sz w:val="26"/>
          <w:szCs w:val="26"/>
        </w:rPr>
        <w:t>"</w:t>
      </w:r>
      <w:r w:rsidR="0089788D" w:rsidRPr="0089788D">
        <w:rPr>
          <w:bCs/>
          <w:iCs/>
          <w:color w:val="000000"/>
          <w:sz w:val="26"/>
          <w:szCs w:val="26"/>
        </w:rPr>
        <w:t>Жилищное строительство и обеспечение граждан жильем" – отражает динамику благоустройства и обеспеченности жильем населения города Нарьян-Мара, состояние жилищного строительства на территории МО "Городской округ "Город Нарьян-Мар";</w:t>
      </w:r>
    </w:p>
    <w:p w:rsidR="0089788D" w:rsidRPr="0089788D" w:rsidRDefault="00DA52D9" w:rsidP="00DA52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-</w:t>
      </w:r>
      <w:r>
        <w:rPr>
          <w:bCs/>
          <w:iCs/>
          <w:color w:val="000000"/>
          <w:sz w:val="26"/>
          <w:szCs w:val="26"/>
        </w:rPr>
        <w:tab/>
      </w:r>
      <w:r w:rsidR="0089788D" w:rsidRPr="0089788D">
        <w:rPr>
          <w:bCs/>
          <w:iCs/>
          <w:color w:val="000000"/>
          <w:sz w:val="26"/>
          <w:szCs w:val="26"/>
        </w:rPr>
        <w:t>"Организация муниципального управления" – отражает динамику объема налоговых и неналоговых доходов городского бюджета и расходов на содержание органов местного самоуправления;</w:t>
      </w:r>
    </w:p>
    <w:p w:rsidR="0089788D" w:rsidRPr="0089788D" w:rsidRDefault="00DA52D9" w:rsidP="00DA52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9788D" w:rsidRPr="0089788D">
        <w:rPr>
          <w:sz w:val="26"/>
          <w:szCs w:val="26"/>
        </w:rPr>
        <w:t xml:space="preserve">"Прочие показатели" </w:t>
      </w:r>
      <w:r>
        <w:rPr>
          <w:sz w:val="26"/>
          <w:szCs w:val="26"/>
        </w:rPr>
        <w:t>–</w:t>
      </w:r>
      <w:r w:rsidR="0089788D" w:rsidRPr="0089788D">
        <w:rPr>
          <w:sz w:val="26"/>
          <w:szCs w:val="26"/>
        </w:rPr>
        <w:t xml:space="preserve"> прочие показатели, отражающие в т.ч.:</w:t>
      </w:r>
    </w:p>
    <w:p w:rsidR="0089788D" w:rsidRPr="0089788D" w:rsidRDefault="00DA52D9" w:rsidP="00DA52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9788D" w:rsidRPr="0089788D">
        <w:rPr>
          <w:sz w:val="26"/>
          <w:szCs w:val="26"/>
        </w:rPr>
        <w:t xml:space="preserve">протяженность и состояние автомобильных дорог </w:t>
      </w:r>
      <w:r w:rsidR="0089788D" w:rsidRPr="0089788D">
        <w:rPr>
          <w:bCs/>
          <w:iCs/>
          <w:color w:val="000000"/>
          <w:sz w:val="26"/>
          <w:szCs w:val="26"/>
        </w:rPr>
        <w:t>общего пользования местного значения;</w:t>
      </w:r>
    </w:p>
    <w:p w:rsidR="0089788D" w:rsidRPr="0089788D" w:rsidRDefault="00DA52D9" w:rsidP="00DA52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9788D" w:rsidRPr="0089788D">
        <w:rPr>
          <w:sz w:val="26"/>
          <w:szCs w:val="26"/>
        </w:rPr>
        <w:t>эффективность использования земельных участков</w:t>
      </w:r>
      <w:proofErr w:type="gramStart"/>
      <w:r w:rsidR="0089788D" w:rsidRPr="0089788D">
        <w:rPr>
          <w:sz w:val="26"/>
          <w:szCs w:val="26"/>
        </w:rPr>
        <w:t>.".</w:t>
      </w:r>
      <w:proofErr w:type="gramEnd"/>
    </w:p>
    <w:p w:rsidR="0089788D" w:rsidRPr="0089788D" w:rsidRDefault="0089788D" w:rsidP="00DA52D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9788D">
        <w:rPr>
          <w:sz w:val="26"/>
          <w:szCs w:val="26"/>
        </w:rPr>
        <w:t>2.6.</w:t>
      </w:r>
      <w:r>
        <w:rPr>
          <w:sz w:val="26"/>
          <w:szCs w:val="26"/>
        </w:rPr>
        <w:tab/>
      </w:r>
      <w:r w:rsidRPr="0089788D">
        <w:rPr>
          <w:sz w:val="26"/>
          <w:szCs w:val="26"/>
        </w:rPr>
        <w:t xml:space="preserve">Приложение № 1 к Порядку разработки прогноза социально-экономического развития МО "Городской округ "Город Нарьян-Мар" изложить </w:t>
      </w:r>
      <w:r w:rsidR="00DA52D9">
        <w:rPr>
          <w:sz w:val="26"/>
          <w:szCs w:val="26"/>
        </w:rPr>
        <w:t xml:space="preserve">                   </w:t>
      </w:r>
      <w:r w:rsidRPr="0089788D">
        <w:rPr>
          <w:sz w:val="26"/>
          <w:szCs w:val="26"/>
        </w:rPr>
        <w:t>в следующей редакции:</w:t>
      </w:r>
    </w:p>
    <w:p w:rsidR="0089788D" w:rsidRPr="0089788D" w:rsidRDefault="0089788D" w:rsidP="0089788D">
      <w:pPr>
        <w:ind w:firstLine="709"/>
        <w:jc w:val="both"/>
        <w:rPr>
          <w:sz w:val="26"/>
          <w:szCs w:val="26"/>
        </w:rPr>
      </w:pPr>
    </w:p>
    <w:p w:rsidR="0089788D" w:rsidRPr="0089788D" w:rsidRDefault="0089788D" w:rsidP="0089788D">
      <w:pPr>
        <w:ind w:firstLine="708"/>
        <w:jc w:val="both"/>
        <w:rPr>
          <w:sz w:val="26"/>
          <w:szCs w:val="26"/>
        </w:rPr>
      </w:pPr>
    </w:p>
    <w:p w:rsidR="0089788D" w:rsidRPr="0089788D" w:rsidRDefault="0089788D" w:rsidP="0089788D">
      <w:pPr>
        <w:ind w:firstLine="708"/>
        <w:jc w:val="both"/>
        <w:rPr>
          <w:sz w:val="26"/>
          <w:szCs w:val="26"/>
        </w:rPr>
      </w:pPr>
    </w:p>
    <w:p w:rsidR="0089788D" w:rsidRPr="0089788D" w:rsidRDefault="0089788D" w:rsidP="0089788D">
      <w:pPr>
        <w:ind w:firstLine="708"/>
        <w:jc w:val="both"/>
        <w:rPr>
          <w:sz w:val="26"/>
          <w:szCs w:val="26"/>
        </w:rPr>
      </w:pPr>
    </w:p>
    <w:p w:rsidR="0089788D" w:rsidRPr="0089788D" w:rsidRDefault="0089788D" w:rsidP="0089788D">
      <w:pPr>
        <w:ind w:firstLine="708"/>
        <w:jc w:val="both"/>
        <w:rPr>
          <w:sz w:val="26"/>
          <w:szCs w:val="26"/>
        </w:rPr>
      </w:pPr>
    </w:p>
    <w:p w:rsidR="0089788D" w:rsidRPr="0089788D" w:rsidRDefault="0089788D" w:rsidP="0089788D">
      <w:pPr>
        <w:ind w:firstLine="708"/>
        <w:jc w:val="both"/>
        <w:rPr>
          <w:sz w:val="26"/>
          <w:szCs w:val="26"/>
        </w:rPr>
      </w:pPr>
    </w:p>
    <w:p w:rsidR="0089788D" w:rsidRPr="0089788D" w:rsidRDefault="0089788D" w:rsidP="0089788D">
      <w:pPr>
        <w:ind w:firstLine="708"/>
        <w:jc w:val="both"/>
        <w:rPr>
          <w:sz w:val="26"/>
          <w:szCs w:val="26"/>
        </w:rPr>
      </w:pPr>
    </w:p>
    <w:p w:rsidR="0089788D" w:rsidRPr="0089788D" w:rsidRDefault="0089788D" w:rsidP="0089788D">
      <w:pPr>
        <w:ind w:firstLine="708"/>
        <w:jc w:val="both"/>
        <w:rPr>
          <w:sz w:val="26"/>
          <w:szCs w:val="26"/>
        </w:rPr>
      </w:pPr>
    </w:p>
    <w:p w:rsidR="0089788D" w:rsidRPr="0089788D" w:rsidRDefault="0089788D" w:rsidP="0089788D">
      <w:pPr>
        <w:ind w:firstLine="708"/>
        <w:jc w:val="both"/>
        <w:rPr>
          <w:sz w:val="26"/>
          <w:szCs w:val="26"/>
        </w:rPr>
      </w:pPr>
    </w:p>
    <w:p w:rsidR="0089788D" w:rsidRPr="0089788D" w:rsidRDefault="0089788D" w:rsidP="0089788D">
      <w:pPr>
        <w:ind w:firstLine="708"/>
        <w:jc w:val="both"/>
        <w:rPr>
          <w:sz w:val="26"/>
          <w:szCs w:val="26"/>
        </w:rPr>
      </w:pPr>
    </w:p>
    <w:p w:rsidR="0089788D" w:rsidRPr="0089788D" w:rsidRDefault="0089788D" w:rsidP="0089788D">
      <w:pPr>
        <w:ind w:firstLine="708"/>
        <w:jc w:val="both"/>
        <w:rPr>
          <w:sz w:val="26"/>
          <w:szCs w:val="26"/>
        </w:rPr>
      </w:pPr>
    </w:p>
    <w:p w:rsidR="0089788D" w:rsidRPr="0089788D" w:rsidRDefault="0089788D" w:rsidP="0089788D">
      <w:pPr>
        <w:ind w:firstLine="708"/>
        <w:jc w:val="both"/>
        <w:rPr>
          <w:sz w:val="26"/>
          <w:szCs w:val="26"/>
        </w:rPr>
      </w:pPr>
    </w:p>
    <w:p w:rsidR="0089788D" w:rsidRPr="0089788D" w:rsidRDefault="0089788D" w:rsidP="0089788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89788D" w:rsidRPr="0089788D" w:rsidSect="0089788D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9788D" w:rsidRPr="0089788D" w:rsidRDefault="0089788D" w:rsidP="0089788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9788D">
        <w:rPr>
          <w:sz w:val="26"/>
          <w:szCs w:val="26"/>
        </w:rPr>
        <w:t xml:space="preserve">"Приложение </w:t>
      </w:r>
      <w:r w:rsidR="00DA52D9">
        <w:rPr>
          <w:sz w:val="26"/>
          <w:szCs w:val="26"/>
        </w:rPr>
        <w:t>№</w:t>
      </w:r>
      <w:r w:rsidRPr="0089788D">
        <w:rPr>
          <w:sz w:val="26"/>
          <w:szCs w:val="26"/>
        </w:rPr>
        <w:t xml:space="preserve"> 1</w:t>
      </w:r>
    </w:p>
    <w:p w:rsidR="0089788D" w:rsidRPr="0089788D" w:rsidRDefault="0089788D" w:rsidP="0089788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9788D">
        <w:rPr>
          <w:sz w:val="26"/>
          <w:szCs w:val="26"/>
        </w:rPr>
        <w:t>к Порядку разработки прогноза</w:t>
      </w:r>
    </w:p>
    <w:p w:rsidR="0089788D" w:rsidRPr="0089788D" w:rsidRDefault="0089788D" w:rsidP="0089788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9788D">
        <w:rPr>
          <w:sz w:val="26"/>
          <w:szCs w:val="26"/>
        </w:rPr>
        <w:t>социально-экономического развития МО</w:t>
      </w:r>
    </w:p>
    <w:p w:rsidR="0089788D" w:rsidRPr="0089788D" w:rsidRDefault="0089788D" w:rsidP="0089788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9788D">
        <w:rPr>
          <w:sz w:val="26"/>
          <w:szCs w:val="26"/>
        </w:rPr>
        <w:t>"Городской округ "Город Нарьян-Мар</w:t>
      </w:r>
      <w:r w:rsidR="00DA52D9">
        <w:rPr>
          <w:sz w:val="26"/>
          <w:szCs w:val="26"/>
        </w:rPr>
        <w:t>"</w:t>
      </w:r>
    </w:p>
    <w:p w:rsidR="0089788D" w:rsidRPr="0089788D" w:rsidRDefault="0089788D" w:rsidP="008978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788D" w:rsidRPr="0089788D" w:rsidRDefault="0089788D" w:rsidP="0089788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85"/>
      <w:bookmarkEnd w:id="1"/>
      <w:r w:rsidRPr="0089788D">
        <w:rPr>
          <w:sz w:val="26"/>
          <w:szCs w:val="26"/>
        </w:rPr>
        <w:t>ПОКАЗАТЕЛИ</w:t>
      </w:r>
    </w:p>
    <w:p w:rsidR="0089788D" w:rsidRPr="0089788D" w:rsidRDefault="0089788D" w:rsidP="0089788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9788D">
        <w:rPr>
          <w:sz w:val="26"/>
          <w:szCs w:val="26"/>
        </w:rPr>
        <w:t>ДЛЯ РАЗРАБОТКИ ПРОГНОЗА СОЦИАЛЬНО-ЭКОНОМИЧЕСКОГО РАЗВИТИЯ</w:t>
      </w:r>
    </w:p>
    <w:p w:rsidR="0089788D" w:rsidRPr="0089788D" w:rsidRDefault="0089788D" w:rsidP="0089788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9788D">
        <w:rPr>
          <w:sz w:val="26"/>
          <w:szCs w:val="26"/>
        </w:rPr>
        <w:t>МО "ГОРОДСКОЙ ОКРУГ "ГОРОД НАРЬЯН-МАР"</w:t>
      </w:r>
    </w:p>
    <w:p w:rsidR="0089788D" w:rsidRPr="0089788D" w:rsidRDefault="0089788D" w:rsidP="0089788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9788D">
        <w:rPr>
          <w:sz w:val="26"/>
          <w:szCs w:val="26"/>
        </w:rPr>
        <w:t>НА _____ ГОД И ПЛАНОВЫЙ ПЕРИОД _________ ГОДОВ</w:t>
      </w:r>
    </w:p>
    <w:p w:rsidR="0089788D" w:rsidRPr="0089788D" w:rsidRDefault="0089788D" w:rsidP="0089788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7945"/>
        <w:gridCol w:w="1417"/>
        <w:gridCol w:w="992"/>
        <w:gridCol w:w="993"/>
        <w:gridCol w:w="992"/>
        <w:gridCol w:w="709"/>
        <w:gridCol w:w="708"/>
        <w:gridCol w:w="709"/>
      </w:tblGrid>
      <w:tr w:rsidR="0089788D" w:rsidRPr="0089788D" w:rsidTr="00DA52D9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788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9788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9788D">
              <w:rPr>
                <w:sz w:val="26"/>
                <w:szCs w:val="26"/>
              </w:rPr>
              <w:t>/</w:t>
            </w:r>
            <w:proofErr w:type="spellStart"/>
            <w:r w:rsidRPr="0089788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788D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788D">
              <w:rPr>
                <w:sz w:val="26"/>
                <w:szCs w:val="26"/>
              </w:rPr>
              <w:t xml:space="preserve">Ед. </w:t>
            </w:r>
            <w:proofErr w:type="spellStart"/>
            <w:r w:rsidRPr="0089788D">
              <w:rPr>
                <w:sz w:val="26"/>
                <w:szCs w:val="26"/>
              </w:rPr>
              <w:t>изм</w:t>
            </w:r>
            <w:proofErr w:type="spellEnd"/>
            <w:r w:rsidRPr="0089788D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788D">
              <w:rPr>
                <w:sz w:val="26"/>
                <w:szCs w:val="26"/>
              </w:rPr>
              <w:t>отчет ___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788D">
              <w:rPr>
                <w:sz w:val="26"/>
                <w:szCs w:val="26"/>
              </w:rPr>
              <w:t>отчет ___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788D">
              <w:rPr>
                <w:sz w:val="26"/>
                <w:szCs w:val="26"/>
              </w:rPr>
              <w:t>оценка ___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788D">
              <w:rPr>
                <w:sz w:val="26"/>
                <w:szCs w:val="26"/>
              </w:rPr>
              <w:t>прогноз</w:t>
            </w:r>
          </w:p>
        </w:tc>
      </w:tr>
      <w:tr w:rsidR="00DA52D9" w:rsidRPr="0089788D" w:rsidTr="00DA52D9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788D">
              <w:rPr>
                <w:sz w:val="26"/>
                <w:szCs w:val="26"/>
              </w:rPr>
              <w:t>____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788D">
              <w:rPr>
                <w:sz w:val="26"/>
                <w:szCs w:val="26"/>
              </w:rPr>
              <w:t>____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788D">
              <w:rPr>
                <w:sz w:val="26"/>
                <w:szCs w:val="26"/>
              </w:rPr>
              <w:t>____ год</w:t>
            </w: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1.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Демографическая ситуация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1.1.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Среднегодовая численность постоянного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88D"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1.2.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 xml:space="preserve"> Естественный прирост (убыль)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88D"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1.3.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Миграционный прирост (убыль)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88D"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1.4.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Численность населения трудоспособного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88D"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2.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2.1.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Фонд оплаты труда работников предприятий, организаций, расположенных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88D"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2.2.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Среднесписочная численность работников (без внешних совместителей) всех предприятий 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88D"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2.3.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88D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2.4.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Уровень безработицы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88D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2.5.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Прожиточный минимум на душу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88D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3.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3.1.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Число субъектов малого и среднего предпринимательства,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88D">
              <w:t xml:space="preserve">единиц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- индивидуальных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88D">
              <w:t xml:space="preserve">единиц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-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88D">
              <w:t xml:space="preserve">единиц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3.2.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88D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3.3.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Оборот продукции (услуг), производимый малыми предприятиями,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88D"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9788D">
              <w:t>микропредприятиями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88D"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индивидуальными предпринимателями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88D"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4.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Потребительский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4.1.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Оборот розничной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88D"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4.2.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Оборот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88D"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4.3.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</w:pPr>
            <w:r w:rsidRPr="0089788D">
              <w:t>Индекс потребительских цен (декабрь к декабрю)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5.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Жилищное строительство и обеспечение граждан жильем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5.1.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Количество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jc w:val="center"/>
              <w:rPr>
                <w:color w:val="000000"/>
              </w:rPr>
            </w:pPr>
            <w:r w:rsidRPr="0089788D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5.2.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Общая площадь жилых помещений, 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jc w:val="center"/>
              <w:rPr>
                <w:color w:val="000000"/>
              </w:rPr>
            </w:pPr>
            <w:r w:rsidRPr="0089788D">
              <w:rPr>
                <w:color w:val="000000"/>
              </w:rPr>
              <w:t>тыс.кв</w:t>
            </w:r>
            <w:proofErr w:type="gramStart"/>
            <w:r w:rsidRPr="0089788D">
              <w:rPr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 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Общая площадь жилых помещений муниципального 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jc w:val="center"/>
            </w:pPr>
            <w:r w:rsidRPr="0089788D">
              <w:rPr>
                <w:color w:val="000000"/>
              </w:rPr>
              <w:t>тыс.кв</w:t>
            </w:r>
            <w:proofErr w:type="gramStart"/>
            <w:r w:rsidRPr="0089788D">
              <w:rPr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rPr>
          <w:trHeight w:val="3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5.3.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Объем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jc w:val="center"/>
            </w:pPr>
            <w:r w:rsidRPr="0089788D">
              <w:rPr>
                <w:color w:val="000000"/>
              </w:rPr>
              <w:t>тыс.кв</w:t>
            </w:r>
            <w:proofErr w:type="gramStart"/>
            <w:r w:rsidRPr="0089788D">
              <w:rPr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rPr>
          <w:trHeight w:val="5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5.4.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Количество граждан, получивших жилые помещения и улучшивших жилищные условия в отчетном периоде из числа граждан, состоящих на учете в качестве нуждающегося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jc w:val="center"/>
              <w:rPr>
                <w:color w:val="000000"/>
              </w:rPr>
            </w:pPr>
            <w:r w:rsidRPr="0089788D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rPr>
          <w:trHeight w:val="5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5.5.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Количество граждан, состоящих на учете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jc w:val="center"/>
              <w:rPr>
                <w:color w:val="000000"/>
              </w:rPr>
            </w:pPr>
            <w:r w:rsidRPr="0089788D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rPr>
          <w:trHeight w:val="5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5.6.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color w:val="000000"/>
              </w:rPr>
            </w:pPr>
            <w:r w:rsidRPr="0089788D">
              <w:rPr>
                <w:color w:val="00000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jc w:val="center"/>
              <w:rPr>
                <w:color w:val="000000"/>
              </w:rPr>
            </w:pPr>
            <w:r w:rsidRPr="0089788D">
              <w:rPr>
                <w:color w:val="000000"/>
              </w:rPr>
              <w:t>кв</w:t>
            </w:r>
            <w:proofErr w:type="gramStart"/>
            <w:r w:rsidRPr="0089788D">
              <w:rPr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6.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Организация муниципального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rPr>
          <w:trHeight w:val="4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6.1.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rPr>
                <w:bCs/>
                <w:iCs/>
              </w:rPr>
            </w:pPr>
            <w:r w:rsidRPr="0089788D">
              <w:rPr>
                <w:bCs/>
                <w:iCs/>
              </w:rPr>
              <w:t>Сумма доходов местного бюджета, всего,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jc w:val="center"/>
              <w:rPr>
                <w:color w:val="000000"/>
              </w:rPr>
            </w:pPr>
            <w:r w:rsidRPr="0089788D">
              <w:rPr>
                <w:color w:val="000000"/>
              </w:rPr>
              <w:t>тыс</w:t>
            </w:r>
            <w:proofErr w:type="gramStart"/>
            <w:r w:rsidRPr="0089788D">
              <w:rPr>
                <w:color w:val="000000"/>
              </w:rPr>
              <w:t>.р</w:t>
            </w:r>
            <w:proofErr w:type="gramEnd"/>
            <w:r w:rsidRPr="0089788D">
              <w:rPr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rPr>
          <w:trHeight w:val="2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rPr>
                <w:bCs/>
                <w:iCs/>
              </w:rPr>
            </w:pPr>
            <w:r w:rsidRPr="0089788D">
              <w:rPr>
                <w:bCs/>
                <w:iCs/>
              </w:rPr>
              <w:t>собственные налоговые и неналоговые доходы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jc w:val="center"/>
              <w:rPr>
                <w:color w:val="000000"/>
              </w:rPr>
            </w:pPr>
            <w:r w:rsidRPr="0089788D">
              <w:rPr>
                <w:color w:val="000000"/>
              </w:rPr>
              <w:t>тыс</w:t>
            </w:r>
            <w:proofErr w:type="gramStart"/>
            <w:r w:rsidRPr="0089788D">
              <w:rPr>
                <w:color w:val="000000"/>
              </w:rPr>
              <w:t>.р</w:t>
            </w:r>
            <w:proofErr w:type="gramEnd"/>
            <w:r w:rsidRPr="0089788D">
              <w:rPr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rPr>
                <w:bCs/>
                <w:iCs/>
              </w:rPr>
            </w:pPr>
            <w:r w:rsidRPr="0089788D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jc w:val="center"/>
              <w:rPr>
                <w:color w:val="000000"/>
              </w:rPr>
            </w:pPr>
            <w:r w:rsidRPr="0089788D">
              <w:rPr>
                <w:color w:val="000000"/>
              </w:rPr>
              <w:t>тыс</w:t>
            </w:r>
            <w:proofErr w:type="gramStart"/>
            <w:r w:rsidRPr="0089788D">
              <w:rPr>
                <w:color w:val="000000"/>
              </w:rPr>
              <w:t>.р</w:t>
            </w:r>
            <w:proofErr w:type="gramEnd"/>
            <w:r w:rsidRPr="0089788D">
              <w:rPr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rPr>
          <w:trHeight w:val="7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8D" w:rsidRPr="0089788D" w:rsidRDefault="0089788D" w:rsidP="00DA52D9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6.2.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jc w:val="center"/>
              <w:rPr>
                <w:color w:val="000000"/>
              </w:rPr>
            </w:pPr>
            <w:r w:rsidRPr="0089788D">
              <w:rPr>
                <w:color w:val="000000"/>
              </w:rPr>
              <w:t>тыс</w:t>
            </w:r>
            <w:proofErr w:type="gramStart"/>
            <w:r w:rsidRPr="0089788D">
              <w:rPr>
                <w:color w:val="000000"/>
              </w:rPr>
              <w:t>.р</w:t>
            </w:r>
            <w:proofErr w:type="gramEnd"/>
            <w:r w:rsidRPr="0089788D">
              <w:rPr>
                <w:color w:val="000000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rPr>
          <w:trHeight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7.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rPr>
                <w:color w:val="000000"/>
              </w:rPr>
            </w:pPr>
            <w:r w:rsidRPr="0089788D">
              <w:rPr>
                <w:color w:val="000000"/>
              </w:rPr>
              <w:t>Прочие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rPr>
          <w:trHeight w:val="2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7.1.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rPr>
                <w:color w:val="000000"/>
              </w:rPr>
            </w:pPr>
            <w:r w:rsidRPr="0089788D">
              <w:rPr>
                <w:color w:val="000000"/>
              </w:rPr>
              <w:t xml:space="preserve">Общая площадь территории </w:t>
            </w:r>
            <w:proofErr w:type="gramStart"/>
            <w:r w:rsidRPr="0089788D">
              <w:rPr>
                <w:color w:val="000000"/>
              </w:rPr>
              <w:t>городского</w:t>
            </w:r>
            <w:proofErr w:type="gramEnd"/>
            <w:r w:rsidRPr="0089788D">
              <w:rPr>
                <w:color w:val="000000"/>
              </w:rPr>
              <w:t xml:space="preserve">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jc w:val="center"/>
              <w:rPr>
                <w:color w:val="000000"/>
              </w:rPr>
            </w:pPr>
            <w:r w:rsidRPr="0089788D">
              <w:rPr>
                <w:color w:val="000000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rPr>
          <w:trHeight w:val="4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7.2.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rPr>
                <w:color w:val="000000"/>
              </w:rPr>
            </w:pPr>
            <w:r w:rsidRPr="0089788D">
              <w:rPr>
                <w:color w:val="000000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jc w:val="center"/>
              <w:rPr>
                <w:color w:val="000000"/>
              </w:rPr>
            </w:pPr>
            <w:r w:rsidRPr="0089788D">
              <w:rPr>
                <w:color w:val="000000"/>
              </w:rPr>
              <w:t>кв</w:t>
            </w:r>
            <w:proofErr w:type="gramStart"/>
            <w:r w:rsidRPr="0089788D">
              <w:rPr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rPr>
          <w:trHeight w:val="5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7.3.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jc w:val="center"/>
              <w:rPr>
                <w:color w:val="000000"/>
              </w:rPr>
            </w:pPr>
            <w:r w:rsidRPr="0089788D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52D9" w:rsidRPr="0089788D" w:rsidTr="00DA52D9">
        <w:trPr>
          <w:trHeight w:val="4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7.4.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rPr>
                <w:bCs/>
                <w:iCs/>
                <w:color w:val="000000"/>
              </w:rPr>
            </w:pPr>
            <w:r w:rsidRPr="0089788D">
              <w:rPr>
                <w:bCs/>
                <w:iCs/>
                <w:color w:val="000000"/>
              </w:rPr>
              <w:t>Протяженность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contextualSpacing/>
              <w:jc w:val="center"/>
              <w:rPr>
                <w:color w:val="000000"/>
              </w:rPr>
            </w:pPr>
            <w:r w:rsidRPr="0089788D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D" w:rsidRPr="0089788D" w:rsidRDefault="0089788D" w:rsidP="008978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9788D" w:rsidRPr="0089788D" w:rsidRDefault="0089788D" w:rsidP="0089788D">
      <w:pPr>
        <w:ind w:firstLine="708"/>
        <w:jc w:val="right"/>
        <w:rPr>
          <w:sz w:val="26"/>
          <w:szCs w:val="26"/>
        </w:rPr>
      </w:pPr>
      <w:r w:rsidRPr="0089788D">
        <w:rPr>
          <w:sz w:val="26"/>
          <w:szCs w:val="26"/>
        </w:rPr>
        <w:t>".</w:t>
      </w:r>
    </w:p>
    <w:p w:rsidR="0089788D" w:rsidRPr="0089788D" w:rsidRDefault="0089788D" w:rsidP="0089788D">
      <w:pPr>
        <w:ind w:firstLine="708"/>
        <w:jc w:val="both"/>
        <w:rPr>
          <w:sz w:val="26"/>
          <w:szCs w:val="26"/>
        </w:rPr>
      </w:pPr>
    </w:p>
    <w:p w:rsidR="0089788D" w:rsidRPr="0089788D" w:rsidRDefault="0089788D" w:rsidP="0089788D">
      <w:pPr>
        <w:ind w:firstLine="708"/>
        <w:jc w:val="both"/>
        <w:rPr>
          <w:sz w:val="26"/>
          <w:szCs w:val="26"/>
        </w:rPr>
        <w:sectPr w:rsidR="0089788D" w:rsidRPr="0089788D" w:rsidSect="00DA52D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9788D" w:rsidRPr="0089788D" w:rsidRDefault="0089788D" w:rsidP="00DA52D9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89788D">
        <w:rPr>
          <w:bCs/>
          <w:sz w:val="26"/>
          <w:szCs w:val="26"/>
        </w:rPr>
        <w:t>3</w:t>
      </w:r>
      <w:r w:rsidR="00DA52D9">
        <w:rPr>
          <w:bCs/>
          <w:sz w:val="26"/>
          <w:szCs w:val="26"/>
        </w:rPr>
        <w:t>.</w:t>
      </w:r>
      <w:r w:rsidR="00DA52D9">
        <w:rPr>
          <w:bCs/>
          <w:sz w:val="26"/>
          <w:szCs w:val="26"/>
        </w:rPr>
        <w:tab/>
      </w:r>
      <w:r w:rsidRPr="0089788D">
        <w:rPr>
          <w:bCs/>
          <w:sz w:val="26"/>
          <w:szCs w:val="26"/>
        </w:rPr>
        <w:t>Настоящее постановление вступает в силу с момента подписания и подлежит официальному опубликованию.</w:t>
      </w:r>
    </w:p>
    <w:p w:rsidR="0089788D" w:rsidRPr="0089788D" w:rsidRDefault="0089788D" w:rsidP="0089788D">
      <w:pPr>
        <w:jc w:val="both"/>
        <w:rPr>
          <w:b/>
          <w:sz w:val="26"/>
        </w:rPr>
      </w:pPr>
    </w:p>
    <w:p w:rsidR="009060DC" w:rsidRDefault="009060DC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E09C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E09C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416B52">
          <w:headerReference w:type="default" r:id="rId11"/>
          <w:headerReference w:type="first" r:id="rId12"/>
          <w:pgSz w:w="11906" w:h="16838" w:code="9"/>
          <w:pgMar w:top="993" w:right="567" w:bottom="993" w:left="1701" w:header="720" w:footer="720" w:gutter="0"/>
          <w:pgNumType w:start="7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3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59" w:rsidRDefault="00B20659" w:rsidP="00693317">
      <w:r>
        <w:separator/>
      </w:r>
    </w:p>
  </w:endnote>
  <w:endnote w:type="continuationSeparator" w:id="0">
    <w:p w:rsidR="00B20659" w:rsidRDefault="00B2065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59" w:rsidRDefault="00B20659" w:rsidP="00693317">
      <w:r>
        <w:separator/>
      </w:r>
    </w:p>
  </w:footnote>
  <w:footnote w:type="continuationSeparator" w:id="0">
    <w:p w:rsidR="00B20659" w:rsidRDefault="00B2065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59" w:rsidRDefault="00B2065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20659" w:rsidRDefault="00B20659">
    <w:pPr>
      <w:pStyle w:val="a7"/>
    </w:pPr>
  </w:p>
  <w:p w:rsidR="00B20659" w:rsidRDefault="00B2065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59" w:rsidRDefault="00B2065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B135F">
      <w:rPr>
        <w:rStyle w:val="af3"/>
        <w:noProof/>
      </w:rPr>
      <w:t>6</w:t>
    </w:r>
    <w:r>
      <w:rPr>
        <w:rStyle w:val="af3"/>
      </w:rPr>
      <w:fldChar w:fldCharType="end"/>
    </w:r>
  </w:p>
  <w:p w:rsidR="00B20659" w:rsidRDefault="00B20659">
    <w:pPr>
      <w:pStyle w:val="a7"/>
    </w:pPr>
  </w:p>
  <w:p w:rsidR="00B20659" w:rsidRDefault="00B2065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B20659" w:rsidRDefault="00B20659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20659" w:rsidRDefault="00B20659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59" w:rsidRDefault="003B135F">
    <w:pPr>
      <w:pStyle w:val="a7"/>
      <w:jc w:val="center"/>
    </w:pPr>
    <w:r>
      <w:t>7</w:t>
    </w:r>
  </w:p>
  <w:p w:rsidR="00B20659" w:rsidRDefault="00B20659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59" w:rsidRDefault="00B206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35F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B52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6FDD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88D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659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2D9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471F4-AF3E-4517-A6E2-CCA3D06E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2016-04-14T11:48:00Z</cp:lastPrinted>
  <dcterms:created xsi:type="dcterms:W3CDTF">2016-09-29T13:10:00Z</dcterms:created>
  <dcterms:modified xsi:type="dcterms:W3CDTF">2016-09-29T13:41:00Z</dcterms:modified>
</cp:coreProperties>
</file>