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B447A" w:rsidP="002B237D">
            <w:pPr>
              <w:jc w:val="center"/>
            </w:pPr>
            <w:bookmarkStart w:id="0" w:name="ТекстовоеПоле7"/>
            <w:r>
              <w:t>2</w:t>
            </w:r>
            <w:r w:rsidR="00590396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2B237D">
            <w:pPr>
              <w:jc w:val="center"/>
            </w:pPr>
            <w:r>
              <w:t>10</w:t>
            </w:r>
            <w:r w:rsidR="00590396">
              <w:t>11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509"/>
      </w:tblGrid>
      <w:tr w:rsidR="00590396" w:rsidTr="0059039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0396" w:rsidRDefault="00590396" w:rsidP="00651073">
            <w:pPr>
              <w:jc w:val="both"/>
            </w:pPr>
            <w:r>
              <w:rPr>
                <w:sz w:val="26"/>
              </w:rPr>
              <w:t xml:space="preserve">О введении режима повышенной готовности для </w:t>
            </w:r>
            <w:r w:rsidRPr="00802DB9">
              <w:rPr>
                <w:sz w:val="26"/>
              </w:rPr>
              <w:t xml:space="preserve">сил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</w:t>
            </w:r>
            <w:r w:rsidRPr="00802DB9">
              <w:rPr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 w:rsidRPr="00802DB9">
              <w:rPr>
                <w:sz w:val="26"/>
              </w:rPr>
              <w:t>РСЧС</w:t>
            </w:r>
            <w:r>
              <w:rPr>
                <w:sz w:val="26"/>
              </w:rPr>
              <w:t>)</w:t>
            </w:r>
            <w:r w:rsidRPr="00802DB9">
              <w:rPr>
                <w:sz w:val="26"/>
              </w:rPr>
              <w:t xml:space="preserve"> </w:t>
            </w:r>
            <w:r>
              <w:rPr>
                <w:sz w:val="26"/>
              </w:rPr>
              <w:t>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590396" w:rsidRDefault="00590396" w:rsidP="00651073">
            <w:pPr>
              <w:jc w:val="both"/>
            </w:pPr>
          </w:p>
        </w:tc>
      </w:tr>
    </w:tbl>
    <w:p w:rsidR="00590396" w:rsidRDefault="00590396" w:rsidP="00590396">
      <w:pPr>
        <w:ind w:firstLine="720"/>
        <w:jc w:val="both"/>
      </w:pPr>
    </w:p>
    <w:p w:rsidR="00590396" w:rsidRDefault="00590396" w:rsidP="00590396">
      <w:pPr>
        <w:ind w:firstLine="720"/>
        <w:jc w:val="both"/>
      </w:pPr>
    </w:p>
    <w:p w:rsidR="00590396" w:rsidRDefault="00590396" w:rsidP="00590396">
      <w:pPr>
        <w:ind w:firstLine="720"/>
        <w:jc w:val="both"/>
      </w:pPr>
    </w:p>
    <w:p w:rsidR="00590396" w:rsidRDefault="00590396" w:rsidP="0059039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      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                      о </w:t>
      </w:r>
      <w:proofErr w:type="spellStart"/>
      <w:r>
        <w:rPr>
          <w:rFonts w:ascii="Times New Roman" w:hAnsi="Times New Roman" w:cs="Times New Roman"/>
          <w:sz w:val="26"/>
        </w:rPr>
        <w:t>Нарьян-Марском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 xml:space="preserve">ликвидации чрезвычайных ситуаций", постановления Администрации МО "Городской округ "Город Нарьян-Мар"              от 12.02.2009 № 206 "О составе, подготовке и содержании в готовности необходимых сил и средств для защиты населения и территории города              Нарьян-Мара от чрезвычайных ситуаций", в целях предупреждения чрезвычайной ситуации на территории МО "Городской округ "Город Нарьян-Мар", связанной           </w:t>
      </w:r>
      <w:r w:rsidRPr="00817278">
        <w:rPr>
          <w:rFonts w:ascii="Times New Roman" w:hAnsi="Times New Roman" w:cs="Times New Roman"/>
          <w:bCs/>
          <w:iCs/>
          <w:sz w:val="26"/>
          <w:szCs w:val="26"/>
        </w:rPr>
        <w:t xml:space="preserve">с </w:t>
      </w:r>
      <w:r w:rsidRPr="00D30209">
        <w:rPr>
          <w:rFonts w:ascii="Times New Roman" w:hAnsi="Times New Roman" w:cs="Times New Roman"/>
          <w:sz w:val="26"/>
        </w:rPr>
        <w:t>проведением</w:t>
      </w:r>
      <w:r>
        <w:rPr>
          <w:sz w:val="26"/>
        </w:rPr>
        <w:t xml:space="preserve"> </w:t>
      </w:r>
      <w:r w:rsidRPr="00D30209">
        <w:rPr>
          <w:rFonts w:ascii="Times New Roman" w:hAnsi="Times New Roman" w:cs="Times New Roman"/>
          <w:sz w:val="26"/>
        </w:rPr>
        <w:t>общественно-политических и культурно-массовых мероприятий, посвященных Дню знаний, Дню города Нарьян-Мара, Дню</w:t>
      </w:r>
      <w:proofErr w:type="gramEnd"/>
      <w:r w:rsidRPr="00D30209">
        <w:rPr>
          <w:rFonts w:ascii="Times New Roman" w:hAnsi="Times New Roman" w:cs="Times New Roman"/>
          <w:sz w:val="26"/>
        </w:rPr>
        <w:t xml:space="preserve"> работника нефтяной и газовой промышленности, Единому дню голосования</w:t>
      </w:r>
      <w:r w:rsidRPr="0081727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</w:rPr>
        <w:t>Администрация МО "Городской округ "Город Нарьян-Мар"</w:t>
      </w:r>
    </w:p>
    <w:p w:rsidR="00590396" w:rsidRDefault="00590396" w:rsidP="00590396">
      <w:pPr>
        <w:pStyle w:val="ConsPlusNormal"/>
        <w:ind w:firstLine="540"/>
        <w:jc w:val="both"/>
      </w:pPr>
    </w:p>
    <w:p w:rsidR="00590396" w:rsidRDefault="00590396" w:rsidP="00590396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90396" w:rsidRPr="00B329CC" w:rsidRDefault="00590396" w:rsidP="00590396">
      <w:pPr>
        <w:pStyle w:val="ConsPlusNormal"/>
        <w:ind w:firstLine="540"/>
        <w:jc w:val="both"/>
        <w:rPr>
          <w:sz w:val="26"/>
          <w:szCs w:val="26"/>
        </w:rPr>
      </w:pPr>
    </w:p>
    <w:p w:rsidR="00590396" w:rsidRPr="00B329CC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 xml:space="preserve">Ввести </w:t>
      </w:r>
      <w:r>
        <w:rPr>
          <w:sz w:val="26"/>
          <w:szCs w:val="26"/>
        </w:rPr>
        <w:t>01, 05-06, 13 сентября 2015 года режим "Повышенная готовность"</w:t>
      </w:r>
      <w:r w:rsidRPr="00B329CC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>
        <w:rPr>
          <w:sz w:val="26"/>
        </w:rPr>
        <w:t>Нарьян-Марского</w:t>
      </w:r>
      <w:proofErr w:type="spellEnd"/>
      <w:r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</w:t>
      </w:r>
      <w:r w:rsidRPr="00802DB9">
        <w:rPr>
          <w:sz w:val="26"/>
        </w:rPr>
        <w:t xml:space="preserve"> </w:t>
      </w:r>
      <w:r>
        <w:rPr>
          <w:sz w:val="26"/>
        </w:rPr>
        <w:t>(</w:t>
      </w:r>
      <w:r w:rsidRPr="00802DB9">
        <w:rPr>
          <w:sz w:val="26"/>
        </w:rPr>
        <w:t>РСЧС</w:t>
      </w:r>
      <w:r>
        <w:rPr>
          <w:sz w:val="26"/>
        </w:rPr>
        <w:t>)</w:t>
      </w:r>
      <w:r w:rsidRPr="00B329CC">
        <w:rPr>
          <w:sz w:val="26"/>
          <w:szCs w:val="26"/>
        </w:rPr>
        <w:t xml:space="preserve">. </w:t>
      </w:r>
    </w:p>
    <w:p w:rsidR="00590396" w:rsidRPr="00B329CC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>Границы зоны повышенной готовности определить в пределах границ МО "Городской округ "Город Нарьян-Мар"</w:t>
      </w:r>
      <w:r>
        <w:rPr>
          <w:sz w:val="26"/>
          <w:szCs w:val="26"/>
        </w:rPr>
        <w:t>.</w:t>
      </w:r>
    </w:p>
    <w:p w:rsidR="00590396" w:rsidRPr="00B329CC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  <w:t>Р</w:t>
      </w:r>
      <w:r w:rsidRPr="00B329CC">
        <w:rPr>
          <w:sz w:val="26"/>
          <w:szCs w:val="26"/>
        </w:rPr>
        <w:t xml:space="preserve">уководителям предприятий и организаций, расположенных </w:t>
      </w:r>
      <w:r>
        <w:rPr>
          <w:sz w:val="26"/>
          <w:szCs w:val="26"/>
        </w:rPr>
        <w:t xml:space="preserve">                     </w:t>
      </w:r>
      <w:r w:rsidRPr="00B329CC">
        <w:rPr>
          <w:sz w:val="26"/>
          <w:szCs w:val="26"/>
        </w:rPr>
        <w:t xml:space="preserve">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590396" w:rsidRPr="00B329CC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>Начальнику отдела ГО и ЧС, мобилизационной работы Администрации МО "Городской округ "Г</w:t>
      </w:r>
      <w:r>
        <w:rPr>
          <w:sz w:val="26"/>
          <w:szCs w:val="26"/>
        </w:rPr>
        <w:t>ород Нарьян-Мар" (В.В.Новоселов</w:t>
      </w:r>
      <w:r w:rsidRPr="00B329CC">
        <w:rPr>
          <w:sz w:val="26"/>
          <w:szCs w:val="26"/>
        </w:rPr>
        <w:t xml:space="preserve">) обеспечить своевременное доведение до органов управления и сил </w:t>
      </w:r>
      <w:proofErr w:type="spellStart"/>
      <w:r>
        <w:rPr>
          <w:sz w:val="26"/>
          <w:szCs w:val="26"/>
        </w:rPr>
        <w:t>Нарьян-Марского</w:t>
      </w:r>
      <w:proofErr w:type="spellEnd"/>
      <w:r>
        <w:rPr>
          <w:sz w:val="26"/>
          <w:szCs w:val="26"/>
        </w:rPr>
        <w:t xml:space="preserve"> </w:t>
      </w:r>
      <w:r w:rsidRPr="00B329CC">
        <w:rPr>
          <w:sz w:val="26"/>
          <w:szCs w:val="26"/>
        </w:rPr>
        <w:t>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590396" w:rsidRPr="00651073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B329CC">
        <w:rPr>
          <w:sz w:val="26"/>
          <w:szCs w:val="26"/>
        </w:rPr>
        <w:t>Управлению информационно-организационного обеспечения МО "Горо</w:t>
      </w:r>
      <w:r>
        <w:rPr>
          <w:sz w:val="26"/>
          <w:szCs w:val="26"/>
        </w:rPr>
        <w:t>дской округ "Город Нарьян-Мар" (С.К.Никулин</w:t>
      </w:r>
      <w:r w:rsidRPr="00B329CC">
        <w:rPr>
          <w:sz w:val="26"/>
          <w:szCs w:val="26"/>
        </w:rPr>
        <w:t xml:space="preserve">) опубликовать настоящее постановление в средствах массовой информации и разместить на Интернет-сайте </w:t>
      </w:r>
      <w:r w:rsidRPr="00B329CC">
        <w:rPr>
          <w:sz w:val="26"/>
          <w:szCs w:val="26"/>
          <w:lang w:val="en-US"/>
        </w:rPr>
        <w:t>www</w:t>
      </w:r>
      <w:r w:rsidRPr="00B329CC">
        <w:rPr>
          <w:sz w:val="26"/>
          <w:szCs w:val="26"/>
        </w:rPr>
        <w:t>.</w:t>
      </w:r>
      <w:proofErr w:type="spellStart"/>
      <w:r w:rsidRPr="00B329CC">
        <w:rPr>
          <w:sz w:val="26"/>
          <w:szCs w:val="26"/>
          <w:lang w:val="en-US"/>
        </w:rPr>
        <w:t>adm</w:t>
      </w:r>
      <w:proofErr w:type="spellEnd"/>
      <w:r w:rsidRPr="00B329CC">
        <w:rPr>
          <w:sz w:val="26"/>
          <w:szCs w:val="26"/>
        </w:rPr>
        <w:t>-</w:t>
      </w:r>
      <w:proofErr w:type="spellStart"/>
      <w:r w:rsidRPr="00B329CC">
        <w:rPr>
          <w:sz w:val="26"/>
          <w:szCs w:val="26"/>
          <w:lang w:val="en-US"/>
        </w:rPr>
        <w:t>nmar</w:t>
      </w:r>
      <w:proofErr w:type="spellEnd"/>
      <w:r w:rsidRPr="00B329CC">
        <w:rPr>
          <w:sz w:val="26"/>
          <w:szCs w:val="26"/>
        </w:rPr>
        <w:t>.</w:t>
      </w:r>
      <w:proofErr w:type="spellStart"/>
      <w:r w:rsidRPr="00B329CC">
        <w:rPr>
          <w:sz w:val="26"/>
          <w:szCs w:val="26"/>
          <w:lang w:val="en-US"/>
        </w:rPr>
        <w:t>ru</w:t>
      </w:r>
      <w:proofErr w:type="spellEnd"/>
      <w:r w:rsidR="00651073">
        <w:rPr>
          <w:sz w:val="26"/>
          <w:szCs w:val="26"/>
        </w:rPr>
        <w:t>.</w:t>
      </w:r>
    </w:p>
    <w:p w:rsidR="00590396" w:rsidRPr="00B329CC" w:rsidRDefault="00590396" w:rsidP="0059039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B329CC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</w:t>
      </w:r>
      <w:r w:rsidRPr="00B329CC">
        <w:rPr>
          <w:sz w:val="26"/>
          <w:szCs w:val="26"/>
        </w:rPr>
        <w:t xml:space="preserve"> настоящего постановления оставляю за собой.</w:t>
      </w:r>
    </w:p>
    <w:p w:rsidR="00590396" w:rsidRPr="00B329CC" w:rsidRDefault="00590396" w:rsidP="00590396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p w:rsidR="00590396" w:rsidRPr="00B329CC" w:rsidRDefault="00590396" w:rsidP="00590396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</w:p>
    <w:p w:rsidR="005D7E34" w:rsidRPr="00A525FB" w:rsidRDefault="005D7E34" w:rsidP="00590396">
      <w:pPr>
        <w:tabs>
          <w:tab w:val="left" w:pos="1134"/>
        </w:tabs>
        <w:ind w:right="4393"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73" w:rsidRDefault="00651073" w:rsidP="00693317">
      <w:r>
        <w:separator/>
      </w:r>
    </w:p>
  </w:endnote>
  <w:endnote w:type="continuationSeparator" w:id="0">
    <w:p w:rsidR="00651073" w:rsidRDefault="006510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73" w:rsidRDefault="00651073" w:rsidP="00693317">
      <w:r>
        <w:separator/>
      </w:r>
    </w:p>
  </w:footnote>
  <w:footnote w:type="continuationSeparator" w:id="0">
    <w:p w:rsidR="00651073" w:rsidRDefault="006510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51073" w:rsidRDefault="00651073">
        <w:pPr>
          <w:pStyle w:val="a7"/>
          <w:jc w:val="center"/>
        </w:pPr>
        <w:fldSimple w:instr=" PAGE   \* MERGEFORMAT ">
          <w:r w:rsidR="0049741F">
            <w:rPr>
              <w:noProof/>
            </w:rPr>
            <w:t>2</w:t>
          </w:r>
        </w:fldSimple>
      </w:p>
    </w:sdtContent>
  </w:sdt>
  <w:p w:rsidR="00651073" w:rsidRDefault="006510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651073" w:rsidRDefault="0065107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1073" w:rsidRDefault="006510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41F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396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073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169C-0E92-4DBA-9252-AF68EB7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2015-08-28T07:58:00Z</cp:lastPrinted>
  <dcterms:created xsi:type="dcterms:W3CDTF">2015-08-28T07:33:00Z</dcterms:created>
  <dcterms:modified xsi:type="dcterms:W3CDTF">2015-08-28T08:00:00Z</dcterms:modified>
</cp:coreProperties>
</file>