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3044DD">
            <w:pPr>
              <w:jc w:val="center"/>
            </w:pPr>
            <w:bookmarkStart w:id="0" w:name="ТекстовоеПоле7"/>
            <w:r>
              <w:t>1</w:t>
            </w:r>
            <w:r w:rsidR="003044DD">
              <w:t>9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2C1F01">
            <w:pPr>
              <w:jc w:val="center"/>
            </w:pPr>
            <w:r>
              <w:t>4</w:t>
            </w:r>
            <w:r w:rsidR="002C1F01">
              <w:t>6</w:t>
            </w:r>
            <w:r w:rsidR="00433A1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3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06"/>
        <w:gridCol w:w="4773"/>
      </w:tblGrid>
      <w:tr w:rsidR="00433A1F" w:rsidRPr="00433A1F" w:rsidTr="00433A1F">
        <w:tc>
          <w:tcPr>
            <w:tcW w:w="9606" w:type="dxa"/>
          </w:tcPr>
          <w:p w:rsidR="00433A1F" w:rsidRPr="00433A1F" w:rsidRDefault="00433A1F" w:rsidP="00433A1F">
            <w:pPr>
              <w:autoSpaceDE w:val="0"/>
              <w:autoSpaceDN w:val="0"/>
              <w:adjustRightInd w:val="0"/>
              <w:ind w:right="4287"/>
              <w:jc w:val="both"/>
              <w:rPr>
                <w:sz w:val="26"/>
                <w:szCs w:val="26"/>
              </w:rPr>
            </w:pPr>
            <w:r w:rsidRPr="00433A1F">
              <w:rPr>
                <w:sz w:val="26"/>
              </w:rPr>
              <w:t xml:space="preserve">О внесении изменений в постановление Администрации МО "Городской округ "Город Нарьян-Мар" от 01.04.2013 № 536 </w:t>
            </w:r>
            <w:r>
              <w:rPr>
                <w:sz w:val="26"/>
              </w:rPr>
              <w:t xml:space="preserve">          </w:t>
            </w:r>
            <w:r w:rsidRPr="00433A1F">
              <w:rPr>
                <w:sz w:val="26"/>
              </w:rPr>
              <w:t>"</w:t>
            </w:r>
            <w:r w:rsidRPr="00433A1F">
              <w:rPr>
                <w:sz w:val="26"/>
                <w:szCs w:val="26"/>
              </w:rPr>
              <w:t xml:space="preserve">О реализации мероприятий, направленных на информирование населения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433A1F">
              <w:rPr>
                <w:sz w:val="26"/>
                <w:szCs w:val="26"/>
              </w:rPr>
              <w:t>о принимаемых мерах в сфере жилищно-коммунального хозяйства и по вопросам развития общественного контроля в этой сфере"</w:t>
            </w:r>
          </w:p>
          <w:p w:rsidR="00433A1F" w:rsidRPr="00433A1F" w:rsidRDefault="00433A1F" w:rsidP="00433A1F">
            <w:pPr>
              <w:jc w:val="both"/>
              <w:rPr>
                <w:sz w:val="26"/>
              </w:rPr>
            </w:pPr>
          </w:p>
        </w:tc>
        <w:tc>
          <w:tcPr>
            <w:tcW w:w="4773" w:type="dxa"/>
          </w:tcPr>
          <w:p w:rsidR="00433A1F" w:rsidRPr="00433A1F" w:rsidRDefault="00433A1F" w:rsidP="00433A1F">
            <w:pPr>
              <w:jc w:val="both"/>
              <w:rPr>
                <w:sz w:val="26"/>
              </w:rPr>
            </w:pPr>
          </w:p>
        </w:tc>
      </w:tr>
    </w:tbl>
    <w:p w:rsidR="00433A1F" w:rsidRDefault="00433A1F" w:rsidP="00433A1F">
      <w:pPr>
        <w:jc w:val="both"/>
        <w:rPr>
          <w:sz w:val="26"/>
        </w:rPr>
      </w:pPr>
    </w:p>
    <w:p w:rsidR="00433A1F" w:rsidRPr="00433A1F" w:rsidRDefault="00433A1F" w:rsidP="00433A1F">
      <w:pPr>
        <w:jc w:val="both"/>
        <w:rPr>
          <w:sz w:val="26"/>
        </w:rPr>
      </w:pPr>
    </w:p>
    <w:p w:rsidR="00433A1F" w:rsidRPr="00433A1F" w:rsidRDefault="00433A1F" w:rsidP="00433A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433A1F">
        <w:rPr>
          <w:sz w:val="26"/>
        </w:rPr>
        <w:t>В связи с внесением изменений в структуру Администрация МО "Городской округ "Город Нарьян-Мар" (р</w:t>
      </w:r>
      <w:r w:rsidRPr="00433A1F">
        <w:rPr>
          <w:sz w:val="26"/>
          <w:szCs w:val="26"/>
        </w:rPr>
        <w:t>ешение Совета городского округа "Город Нарьян-Мар"                         от 29.10.2009 № 8-р (ред. от 14.11.2013) "Об утверждении структуры администрации МО "Городской округ "Город Нарьян-Мар") Администрация МО "Городской округ "Город Нарьян-Мар"</w:t>
      </w:r>
    </w:p>
    <w:p w:rsidR="00433A1F" w:rsidRPr="00433A1F" w:rsidRDefault="00433A1F" w:rsidP="00433A1F">
      <w:pPr>
        <w:ind w:firstLine="709"/>
        <w:jc w:val="both"/>
        <w:rPr>
          <w:sz w:val="26"/>
        </w:rPr>
      </w:pPr>
    </w:p>
    <w:p w:rsidR="00433A1F" w:rsidRPr="00433A1F" w:rsidRDefault="00433A1F" w:rsidP="00433A1F">
      <w:pPr>
        <w:jc w:val="center"/>
        <w:rPr>
          <w:b/>
          <w:bCs/>
          <w:sz w:val="26"/>
        </w:rPr>
      </w:pPr>
      <w:proofErr w:type="gramStart"/>
      <w:r w:rsidRPr="00433A1F">
        <w:rPr>
          <w:b/>
          <w:bCs/>
          <w:sz w:val="26"/>
        </w:rPr>
        <w:t>П</w:t>
      </w:r>
      <w:proofErr w:type="gramEnd"/>
      <w:r w:rsidRPr="00433A1F">
        <w:rPr>
          <w:b/>
          <w:bCs/>
          <w:sz w:val="26"/>
        </w:rPr>
        <w:t xml:space="preserve"> О С Т А Н О В Л Я Е Т:</w:t>
      </w:r>
    </w:p>
    <w:p w:rsidR="00433A1F" w:rsidRPr="00433A1F" w:rsidRDefault="00433A1F" w:rsidP="00433A1F">
      <w:pPr>
        <w:ind w:firstLine="720"/>
        <w:jc w:val="both"/>
        <w:rPr>
          <w:sz w:val="26"/>
        </w:rPr>
      </w:pPr>
    </w:p>
    <w:p w:rsidR="00433A1F" w:rsidRPr="00433A1F" w:rsidRDefault="00433A1F" w:rsidP="00433A1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433A1F">
        <w:rPr>
          <w:sz w:val="26"/>
        </w:rPr>
        <w:t>Внести в постановление Администрации МО "Городской округ "Город Нарьян-Мар" от 01.04.2013 № 536 "</w:t>
      </w:r>
      <w:r w:rsidRPr="00433A1F">
        <w:rPr>
          <w:sz w:val="26"/>
          <w:szCs w:val="26"/>
        </w:rPr>
        <w:t xml:space="preserve">О реализации мероприятий, направленных </w:t>
      </w:r>
      <w:r>
        <w:rPr>
          <w:sz w:val="26"/>
          <w:szCs w:val="26"/>
        </w:rPr>
        <w:t xml:space="preserve">                     </w:t>
      </w:r>
      <w:r w:rsidRPr="00433A1F">
        <w:rPr>
          <w:sz w:val="26"/>
          <w:szCs w:val="26"/>
        </w:rPr>
        <w:t>на информирование населения о принимаемых мерах в сфере жилищно-коммунального хозяйства и по вопросам развития общественного контроля в этой сфере" следующие изменения:</w:t>
      </w:r>
    </w:p>
    <w:p w:rsidR="00433A1F" w:rsidRPr="00433A1F" w:rsidRDefault="00433A1F" w:rsidP="00433A1F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Pr="00433A1F">
        <w:rPr>
          <w:sz w:val="26"/>
        </w:rPr>
        <w:t>Пункт 3 дополнить частью следующего содержания:</w:t>
      </w:r>
    </w:p>
    <w:p w:rsidR="00433A1F" w:rsidRPr="00433A1F" w:rsidRDefault="00433A1F" w:rsidP="00433A1F">
      <w:pPr>
        <w:ind w:firstLine="709"/>
        <w:jc w:val="both"/>
        <w:rPr>
          <w:sz w:val="26"/>
        </w:rPr>
      </w:pPr>
      <w:r w:rsidRPr="00433A1F">
        <w:rPr>
          <w:sz w:val="26"/>
        </w:rPr>
        <w:t xml:space="preserve">"4) информация о нарушениях, выявленных в ходе проверок, проводимых </w:t>
      </w:r>
      <w:r>
        <w:rPr>
          <w:sz w:val="26"/>
        </w:rPr>
        <w:t xml:space="preserve">          </w:t>
      </w:r>
      <w:r w:rsidRPr="00433A1F">
        <w:rPr>
          <w:sz w:val="26"/>
        </w:rPr>
        <w:t xml:space="preserve">в области муниципального жилищного контроля, и мерах, принятых </w:t>
      </w:r>
      <w:r>
        <w:rPr>
          <w:sz w:val="26"/>
        </w:rPr>
        <w:t xml:space="preserve">                             </w:t>
      </w:r>
      <w:r w:rsidRPr="00433A1F">
        <w:rPr>
          <w:sz w:val="26"/>
        </w:rPr>
        <w:t>по профилактике нарушений</w:t>
      </w:r>
      <w:proofErr w:type="gramStart"/>
      <w:r w:rsidRPr="00433A1F">
        <w:rPr>
          <w:sz w:val="26"/>
        </w:rPr>
        <w:t>.".</w:t>
      </w:r>
      <w:proofErr w:type="gramEnd"/>
    </w:p>
    <w:p w:rsidR="00433A1F" w:rsidRPr="00433A1F" w:rsidRDefault="00433A1F" w:rsidP="00433A1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1.2.</w:t>
      </w:r>
      <w:r>
        <w:tab/>
      </w:r>
      <w:r w:rsidRPr="00433A1F">
        <w:rPr>
          <w:sz w:val="26"/>
          <w:szCs w:val="26"/>
        </w:rPr>
        <w:t>Пункт 5 изложить в новой редакции:</w:t>
      </w:r>
    </w:p>
    <w:p w:rsidR="00433A1F" w:rsidRPr="00433A1F" w:rsidRDefault="00433A1F" w:rsidP="00433A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3A1F">
        <w:rPr>
          <w:sz w:val="26"/>
          <w:szCs w:val="26"/>
        </w:rPr>
        <w:t>"Управлению экономического и инвестиционного развития, отделу муниципального контроля и Управлению строительства, жилищно-коммунального хозяйства и градостроительной деятельности ежемесячно, до 10 числа месяца, следующего за отчетным, предоставлять в отдел организационной работы и общественных связей информацию о проводимой работе в жилищно-коммунальной сфере за отчетный месяц.".</w:t>
      </w:r>
      <w:proofErr w:type="gramEnd"/>
    </w:p>
    <w:p w:rsidR="00433A1F" w:rsidRPr="00433A1F" w:rsidRDefault="00433A1F" w:rsidP="00433A1F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2.</w:t>
      </w:r>
      <w:r>
        <w:rPr>
          <w:sz w:val="26"/>
        </w:rPr>
        <w:tab/>
      </w:r>
      <w:r w:rsidRPr="00433A1F">
        <w:rPr>
          <w:sz w:val="26"/>
        </w:rPr>
        <w:t>Настоящее постановление вступает в силу с момента подписания и подлежит официальному опубликованию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4" w:rsidRDefault="00803644" w:rsidP="00693317">
      <w:r>
        <w:separator/>
      </w:r>
    </w:p>
  </w:endnote>
  <w:endnote w:type="continuationSeparator" w:id="0">
    <w:p w:rsidR="00803644" w:rsidRDefault="008036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4" w:rsidRDefault="00803644" w:rsidP="00693317">
      <w:r>
        <w:separator/>
      </w:r>
    </w:p>
  </w:footnote>
  <w:footnote w:type="continuationSeparator" w:id="0">
    <w:p w:rsidR="00803644" w:rsidRDefault="008036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CF51A9">
        <w:pPr>
          <w:pStyle w:val="a7"/>
          <w:jc w:val="center"/>
        </w:pPr>
        <w:fldSimple w:instr=" PAGE   \* MERGEFORMAT ">
          <w:r w:rsidR="00433A1F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A1F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1A9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B884-FFDD-4981-B6AC-39C3D468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2014-02-20T06:56:00Z</cp:lastPrinted>
  <dcterms:created xsi:type="dcterms:W3CDTF">2014-02-20T06:58:00Z</dcterms:created>
  <dcterms:modified xsi:type="dcterms:W3CDTF">2014-02-20T06:58:00Z</dcterms:modified>
</cp:coreProperties>
</file>