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AE" w:rsidRDefault="00624B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4BAE" w:rsidRDefault="00624BAE">
      <w:pPr>
        <w:pStyle w:val="ConsPlusNormal"/>
        <w:jc w:val="both"/>
        <w:outlineLvl w:val="0"/>
      </w:pPr>
    </w:p>
    <w:p w:rsidR="00624BAE" w:rsidRDefault="00624BAE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624BAE" w:rsidRDefault="00624BAE">
      <w:pPr>
        <w:pStyle w:val="ConsPlusTitle"/>
        <w:jc w:val="center"/>
      </w:pPr>
    </w:p>
    <w:p w:rsidR="00624BAE" w:rsidRDefault="00624BAE">
      <w:pPr>
        <w:pStyle w:val="ConsPlusTitle"/>
        <w:jc w:val="center"/>
      </w:pPr>
      <w:r>
        <w:t>ПОСТАНОВЛЕНИЕ</w:t>
      </w:r>
    </w:p>
    <w:p w:rsidR="00624BAE" w:rsidRDefault="00624BAE">
      <w:pPr>
        <w:pStyle w:val="ConsPlusTitle"/>
        <w:jc w:val="center"/>
      </w:pPr>
      <w:r>
        <w:t>от 23 августа 2019 г. N 813</w:t>
      </w:r>
    </w:p>
    <w:p w:rsidR="00624BAE" w:rsidRDefault="00624BAE">
      <w:pPr>
        <w:pStyle w:val="ConsPlusTitle"/>
        <w:jc w:val="both"/>
      </w:pPr>
    </w:p>
    <w:p w:rsidR="00624BAE" w:rsidRDefault="00624BAE">
      <w:pPr>
        <w:pStyle w:val="ConsPlusTitle"/>
        <w:jc w:val="center"/>
      </w:pPr>
      <w:r>
        <w:t>ОБ УТВЕРЖДЕНИИ ПЕРЕЧНЯ МУНИЦИПАЛЬНЫХ ПРОГРАММ МУНИЦИПАЛЬНОГО</w:t>
      </w:r>
    </w:p>
    <w:p w:rsidR="00624BAE" w:rsidRDefault="00624BAE">
      <w:pPr>
        <w:pStyle w:val="ConsPlusTitle"/>
        <w:jc w:val="center"/>
      </w:pPr>
      <w:r>
        <w:t>ОБРАЗОВАНИЯ "ГОРОДСКОЙ ОКРУГ "ГОРОД НАРЬЯН-МАР"</w:t>
      </w:r>
    </w:p>
    <w:p w:rsidR="00624BAE" w:rsidRDefault="00624BAE">
      <w:pPr>
        <w:pStyle w:val="ConsPlusTitle"/>
        <w:jc w:val="center"/>
      </w:pPr>
      <w:r>
        <w:t>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24BAE" w:rsidRDefault="00624B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4B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BAE" w:rsidRDefault="00624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BAE" w:rsidRDefault="00624B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624BAE" w:rsidRDefault="00624BAE">
            <w:pPr>
              <w:pStyle w:val="ConsPlusNormal"/>
              <w:jc w:val="center"/>
            </w:pPr>
            <w:r>
              <w:rPr>
                <w:color w:val="392C69"/>
              </w:rPr>
              <w:t>от 29.11.2019 N 1167)</w:t>
            </w:r>
          </w:p>
        </w:tc>
      </w:tr>
    </w:tbl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N 453, </w:t>
      </w:r>
      <w:hyperlink r:id="rId7" w:history="1">
        <w:r>
          <w:rPr>
            <w:color w:val="0000FF"/>
          </w:rPr>
          <w:t>Порядком</w:t>
        </w:r>
      </w:hyperlink>
      <w:r>
        <w:t xml:space="preserve"> составления проекта бюджета МО "Городской округ "Город Нарьян-Мар" на очередной финансовый год и на плановый период, утвержденным постановлением Администрации МО "Городской округ "Город Нарьян-Мар" от 20.04.2018 N 262, Администрация муниципального</w:t>
      </w:r>
      <w:proofErr w:type="gramEnd"/>
      <w:r>
        <w:t xml:space="preserve"> образования "Городской округ "Город Нарьян-Мар" постановляет:</w:t>
      </w:r>
    </w:p>
    <w:p w:rsidR="00624BAE" w:rsidRDefault="00624B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"Городской округ "Город Нарьян-Мар" на 2020 год и на плановый период 2021 и 2022 годов (Приложение).</w:t>
      </w:r>
    </w:p>
    <w:p w:rsidR="00624BAE" w:rsidRDefault="00624BAE">
      <w:pPr>
        <w:pStyle w:val="ConsPlusNormal"/>
        <w:spacing w:before="220"/>
        <w:ind w:firstLine="540"/>
        <w:jc w:val="both"/>
      </w:pPr>
      <w:r>
        <w:t>2. Признать утратившими силу с 01.01.2020:</w:t>
      </w:r>
    </w:p>
    <w:p w:rsidR="00624BAE" w:rsidRDefault="00624BA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15.08.2018 N 531 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годов";</w:t>
      </w:r>
    </w:p>
    <w:p w:rsidR="00624BAE" w:rsidRDefault="00624BA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18.09.2018 N 622 "О внесении изменения в постановление Администрации МО "Городской округ "Город Нарьян-Мар" от 15.08.2018 N 531 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годов";</w:t>
      </w:r>
    </w:p>
    <w:p w:rsidR="00624BAE" w:rsidRDefault="00624BA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13.02.2019 N 178 "О внесении изменений в постановление Администрации МО "Городской округ "Город Нарьян-Мар" от 15.08.2018 N 531 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годов";</w:t>
      </w:r>
    </w:p>
    <w:p w:rsidR="00624BAE" w:rsidRDefault="00624BA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15.03.2019 N 292 "О внесении изменений в постановление Администрации МО "Городской округ "Город Нарьян-Мар" от 15.08.2018 N 531 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годов".</w:t>
      </w:r>
    </w:p>
    <w:p w:rsidR="00624BAE" w:rsidRDefault="00624BA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jc w:val="right"/>
      </w:pPr>
      <w:r>
        <w:t>И.о. главы города Нарьян-Мара</w:t>
      </w:r>
    </w:p>
    <w:p w:rsidR="00624BAE" w:rsidRDefault="00624BAE">
      <w:pPr>
        <w:pStyle w:val="ConsPlusNormal"/>
        <w:jc w:val="right"/>
      </w:pPr>
      <w:r>
        <w:t>А.Н.БЕРЕЖНОЙ</w:t>
      </w: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jc w:val="right"/>
        <w:outlineLvl w:val="0"/>
      </w:pPr>
      <w:r>
        <w:t>Приложение</w:t>
      </w:r>
    </w:p>
    <w:p w:rsidR="00624BAE" w:rsidRDefault="00624BAE">
      <w:pPr>
        <w:pStyle w:val="ConsPlusNormal"/>
        <w:jc w:val="right"/>
      </w:pPr>
      <w:r>
        <w:t>к постановлению Администрации</w:t>
      </w:r>
    </w:p>
    <w:p w:rsidR="00624BAE" w:rsidRDefault="00624BAE">
      <w:pPr>
        <w:pStyle w:val="ConsPlusNormal"/>
        <w:jc w:val="right"/>
      </w:pPr>
      <w:r>
        <w:t>муниципального образования</w:t>
      </w:r>
    </w:p>
    <w:p w:rsidR="00624BAE" w:rsidRDefault="00624BAE">
      <w:pPr>
        <w:pStyle w:val="ConsPlusNormal"/>
        <w:jc w:val="right"/>
      </w:pPr>
      <w:r>
        <w:t>"Городской округ "Город Нарьян-Мар"</w:t>
      </w:r>
    </w:p>
    <w:p w:rsidR="00624BAE" w:rsidRDefault="00624BAE">
      <w:pPr>
        <w:pStyle w:val="ConsPlusNormal"/>
        <w:jc w:val="right"/>
      </w:pPr>
      <w:r>
        <w:t>от 23.08.2019 N 813</w:t>
      </w: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Title"/>
        <w:jc w:val="center"/>
      </w:pPr>
      <w:bookmarkStart w:id="0" w:name="P35"/>
      <w:bookmarkEnd w:id="0"/>
      <w:r>
        <w:t>ПЕРЕЧЕНЬ</w:t>
      </w:r>
    </w:p>
    <w:p w:rsidR="00624BAE" w:rsidRDefault="00624BAE">
      <w:pPr>
        <w:pStyle w:val="ConsPlusTitle"/>
        <w:jc w:val="center"/>
      </w:pPr>
      <w:r>
        <w:t>МУНИЦИПАЛЬНЫХ ПРОГРАММ МУНИЦИПАЛЬНОГО ОБРАЗОВАНИЯ</w:t>
      </w:r>
    </w:p>
    <w:p w:rsidR="00624BAE" w:rsidRDefault="00624BAE">
      <w:pPr>
        <w:pStyle w:val="ConsPlusTitle"/>
        <w:jc w:val="center"/>
      </w:pPr>
      <w:r>
        <w:t>"ГОРОДСКОЙ ОКРУГ "ГОРОД НАРЬЯН-МАР" НА 2020 ГОД</w:t>
      </w:r>
    </w:p>
    <w:p w:rsidR="00624BAE" w:rsidRDefault="00624BAE">
      <w:pPr>
        <w:pStyle w:val="ConsPlusTitle"/>
        <w:jc w:val="center"/>
      </w:pPr>
      <w:r>
        <w:t>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24BAE" w:rsidRDefault="00624B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4B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BAE" w:rsidRDefault="00624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BAE" w:rsidRDefault="00624B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624BAE" w:rsidRDefault="00624BAE">
            <w:pPr>
              <w:pStyle w:val="ConsPlusNormal"/>
              <w:jc w:val="center"/>
            </w:pPr>
            <w:r>
              <w:rPr>
                <w:color w:val="392C69"/>
              </w:rPr>
              <w:t>от 29.11.2019 N 1167)</w:t>
            </w:r>
          </w:p>
        </w:tc>
      </w:tr>
    </w:tbl>
    <w:p w:rsidR="00624BAE" w:rsidRDefault="00624BAE">
      <w:pPr>
        <w:pStyle w:val="ConsPlusNormal"/>
        <w:jc w:val="both"/>
      </w:pPr>
    </w:p>
    <w:p w:rsidR="00624BAE" w:rsidRDefault="00624BAE">
      <w:pPr>
        <w:sectPr w:rsidR="00624BAE" w:rsidSect="00624BAE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84"/>
        <w:gridCol w:w="2693"/>
        <w:gridCol w:w="1928"/>
        <w:gridCol w:w="3686"/>
        <w:gridCol w:w="4593"/>
      </w:tblGrid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624BAE" w:rsidRDefault="00624BAE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>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"Осуществление деятельности Администрации муниципального образования "Городской округ "Город Нарьян-Мар" в рамках собственных и переданных государственных полномочий".</w:t>
            </w:r>
          </w:p>
          <w:p w:rsidR="00624BAE" w:rsidRDefault="00624BA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деятельности Администрации муниципального образования "Городской округ "Город Нарьян-Мар".</w:t>
            </w:r>
          </w:p>
          <w:p w:rsidR="00624BAE" w:rsidRDefault="00624BA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муниципальными финансами муниципального образования "Городской округ "Город Нарьян-Мар".</w:t>
            </w:r>
          </w:p>
          <w:p w:rsidR="00624BAE" w:rsidRDefault="00624BA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"Управление и распоряжение муниципальным </w:t>
            </w:r>
            <w:r>
              <w:lastRenderedPageBreak/>
              <w:t>имуществом муниципального образования "Городской округ "Город Нарьян-Мар"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lastRenderedPageBreak/>
              <w:t>Отдел бухгалтерского учета и отчетности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t>- управление делами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управление жилищно-коммунального хозяйства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правовое управление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Управление финансов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МКУ "УГХ г. Нарьян-Мара";</w:t>
            </w:r>
          </w:p>
          <w:p w:rsidR="00624BAE" w:rsidRDefault="00624BAE">
            <w:pPr>
              <w:pStyle w:val="ConsPlusNormal"/>
            </w:pPr>
            <w:r>
              <w:t>- отдел по работе с общественными организациями Администрации МО "Городской округ "Город Нарьян-Мар"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t>Совершенствование системы муниципального управления в муниципальном образовании "Городской округ "Город Нарьян-Мар".</w:t>
            </w:r>
          </w:p>
          <w:p w:rsidR="00624BAE" w:rsidRDefault="00624BAE">
            <w:pPr>
              <w:pStyle w:val="ConsPlusNormal"/>
            </w:pPr>
            <w:r>
              <w:t>Реализация полномочий органа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  <w:p w:rsidR="00624BAE" w:rsidRDefault="00624BAE">
            <w:pPr>
              <w:pStyle w:val="ConsPlusNormal"/>
            </w:pPr>
            <w: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624BAE" w:rsidRDefault="00624BAE">
            <w:pPr>
              <w:pStyle w:val="ConsPlusNormal"/>
            </w:pPr>
            <w:r>
              <w:t>Управление и распоряжение муниципальными финансами и имуществом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>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"Организация благоприятных и безопасных условий для проживания граждан".</w:t>
            </w:r>
          </w:p>
          <w:p w:rsidR="00624BAE" w:rsidRDefault="00624BA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безопасности жизнедеятельности населения городского округа "Город Нарьян-Мар".</w:t>
            </w:r>
          </w:p>
          <w:p w:rsidR="00624BAE" w:rsidRDefault="00624BA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безопасности эксплуатации автомобильных дорог местного значения и доступности общественных транспортных услуг".</w:t>
            </w:r>
          </w:p>
          <w:p w:rsidR="00624BAE" w:rsidRDefault="00624BA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предоставления качественных услуг потребителям в сфере жилищно-коммунального хозяйства, степени устойчивости и </w:t>
            </w:r>
            <w:r>
              <w:lastRenderedPageBreak/>
              <w:t>надежности функционирования коммунальных систем на территории муниципального образования".</w:t>
            </w:r>
          </w:p>
          <w:p w:rsidR="00624BAE" w:rsidRDefault="00624BA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комфортных условий проживания на территории муниципального образования "Городской округ "Город Нарьян-Мар".</w:t>
            </w:r>
          </w:p>
          <w:p w:rsidR="00624BAE" w:rsidRDefault="00624BA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"Создание дополнительных условий для обеспечения жилищных прав граждан, проживающих в муниципальном образовании "Городской округ "Город Нарьян-Мар"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t>- Отдел ГО и ЧС, мобилизационной работы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управление экономического и инвестиционного развития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МКУ "УГХ г. Нарьян-Мара";</w:t>
            </w:r>
          </w:p>
          <w:p w:rsidR="00624BAE" w:rsidRDefault="00624BAE">
            <w:pPr>
              <w:pStyle w:val="ConsPlusNormal"/>
            </w:pPr>
            <w:r>
              <w:t>- МБУ "Чистый город"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t>Организация сноса жилищного фонда, непригодного для проживания, и аварийных сооружений. Обеспечение доступными жилищно-коммунальными и бытовыми услугами населения города. Осуществление мероприятий по защите населения и территории муниципального образования "Городской округ "Город Нарьян-Мар"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опасности. Осуществление мероприятий по профилактике терроризма, экстремизма, а также минимизации и (или) ликвидации последствий проявления терроризма и экстремизма в границах городского округа. Организация разработки проектной документации 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теплоснабжения, водоснабжения, водоотведения и очистки сточных вод. Организация работ по содержанию объектов благоустройства, расположенных на территории города. Создание дополнительных условий для обеспечения жилищных прав граждан.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>Формирование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"Приоритетный проект "Формирование комфортной городской среды (благоустройство дворовых и общественных территорий)".</w:t>
            </w:r>
          </w:p>
          <w:p w:rsidR="00624BAE" w:rsidRDefault="00624BA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"Приоритетный проект "Формирование комфортной городской </w:t>
            </w:r>
            <w:r>
              <w:lastRenderedPageBreak/>
              <w:t>среды (благоустройство парков)"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t>МКУ "УГХ г. Нарьян-Мара"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t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Нарьян-Мар".</w:t>
            </w:r>
          </w:p>
          <w:p w:rsidR="00624BAE" w:rsidRDefault="00624BAE">
            <w:pPr>
              <w:pStyle w:val="ConsPlusNormal"/>
            </w:pPr>
            <w:r>
              <w:t>Создание условий для организации досуга детей и молодежи на территории муниципального образования "Городской округ "Город Нарьян-Мар".</w:t>
            </w:r>
          </w:p>
          <w:p w:rsidR="00624BAE" w:rsidRDefault="00624BAE">
            <w:pPr>
              <w:pStyle w:val="ConsPlusNormal"/>
            </w:pPr>
            <w:r>
              <w:t xml:space="preserve">Создание условий для организации мероприятий массового отдыха жителей </w:t>
            </w:r>
            <w:r>
              <w:lastRenderedPageBreak/>
              <w:t>муниципального образования "Городской округ "Город Нарьян-Мар"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предпринимательства и торговли в муниципальном образовании "Городской округ "Город Нарьян-Мар".</w:t>
            </w:r>
          </w:p>
          <w:p w:rsidR="00624BAE" w:rsidRDefault="00624BA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МКУ "УГХ г. Нарьян-Мара";</w:t>
            </w:r>
          </w:p>
          <w:p w:rsidR="00624BAE" w:rsidRDefault="00624BAE">
            <w:pPr>
              <w:pStyle w:val="ConsPlusNormal"/>
            </w:pPr>
            <w:r>
              <w:t>- МБУ "Чистый город";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t>Содействие развитию малого и среднего предпринимательства.</w:t>
            </w:r>
          </w:p>
          <w:p w:rsidR="00624BAE" w:rsidRDefault="00624BAE">
            <w:pPr>
              <w:pStyle w:val="ConsPlusNormal"/>
            </w:pPr>
            <w:r>
              <w:t>Предоставление финансовой, имущественной поддержки субъектам малого и среднего предпринимательства.</w:t>
            </w:r>
          </w:p>
          <w:p w:rsidR="00624BAE" w:rsidRDefault="00624BAE">
            <w:pPr>
              <w:pStyle w:val="ConsPlusNormal"/>
            </w:pPr>
            <w:r>
              <w:t>Пропаганда и популяризация предпринимательской деятельности.</w:t>
            </w:r>
          </w:p>
          <w:p w:rsidR="00624BAE" w:rsidRDefault="00624BAE">
            <w:pPr>
              <w:pStyle w:val="ConsPlusNormal"/>
            </w:pPr>
            <w:r>
              <w:t>Развитие торговли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>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Подпрограмма 1</w:t>
              </w:r>
            </w:hyperlink>
          </w:p>
          <w:p w:rsidR="00624BAE" w:rsidRDefault="00624BAE">
            <w:pPr>
              <w:pStyle w:val="ConsPlusNormal"/>
            </w:pPr>
            <w:r>
              <w:t>"Развитие муниципальной системы поддержки некоммерческих организаций и общественных объединений граждан".</w:t>
            </w:r>
          </w:p>
          <w:p w:rsidR="00624BAE" w:rsidRDefault="00624BA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t>Отдел по работе с общественными организациями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624BAE" w:rsidRDefault="00624BAE">
            <w:pPr>
              <w:pStyle w:val="ConsPlusNormal"/>
            </w:pPr>
            <w: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 xml:space="preserve">Поддержка отдельных </w:t>
            </w:r>
            <w:r>
              <w:lastRenderedPageBreak/>
              <w:t>категорий граждан муниципального образования "Городской округ "Город Нарьян-Мар"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отдельных </w:t>
            </w:r>
            <w:r>
              <w:lastRenderedPageBreak/>
              <w:t>категорий граждан".</w:t>
            </w:r>
          </w:p>
          <w:p w:rsidR="00624BAE" w:rsidRDefault="00624BA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"Пенсионное обеспечение отдельных категорий граждан"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lastRenderedPageBreak/>
              <w:t>Управление организационно-</w:t>
            </w:r>
            <w:r>
              <w:lastRenderedPageBreak/>
              <w:t>информационного обеспечения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lastRenderedPageBreak/>
              <w:t>Управление делами Администрации МО "Городской округ "Город Нарьян-</w:t>
            </w:r>
            <w:r>
              <w:lastRenderedPageBreak/>
              <w:t>Мар"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lastRenderedPageBreak/>
              <w:t xml:space="preserve">Создание условий для повышения качества жизни отдельных категорий граждан за счет </w:t>
            </w:r>
            <w:r>
              <w:lastRenderedPageBreak/>
              <w:t>реализации мер социальной поддержки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r>
              <w:t>Отсутствуют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t>- правовое управление Администрации МО "Городской округ "Город Нарьян-Мар";</w:t>
            </w:r>
          </w:p>
          <w:p w:rsidR="00624BAE" w:rsidRDefault="00624BAE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молодежи.</w:t>
            </w:r>
          </w:p>
          <w:p w:rsidR="00624BAE" w:rsidRDefault="00624BAE">
            <w:pPr>
              <w:pStyle w:val="ConsPlusNormal"/>
            </w:pPr>
            <w:r>
              <w:t>Воспитание готовности к достойному служению обществу и государству, выполнению обязанностей по защите Родины.</w:t>
            </w:r>
          </w:p>
          <w:p w:rsidR="00624BAE" w:rsidRDefault="00624BAE">
            <w:pPr>
              <w:pStyle w:val="ConsPlusNormal"/>
            </w:pPr>
            <w:r>
              <w:t>Формирование у молодежи мотивации на эффективное социально-психологическое и физическое развитие</w:t>
            </w:r>
          </w:p>
        </w:tc>
      </w:tr>
      <w:tr w:rsidR="00624BAE" w:rsidTr="00624BAE">
        <w:tc>
          <w:tcPr>
            <w:tcW w:w="488" w:type="dxa"/>
          </w:tcPr>
          <w:p w:rsidR="00624BAE" w:rsidRDefault="00624B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24BAE" w:rsidRDefault="00624BAE">
            <w:pPr>
              <w:pStyle w:val="ConsPlusNormal"/>
            </w:pPr>
            <w:r>
              <w:t>Повышение качества водоснабжения муниципального образования "Городской округ "Город Нарьян-Мар</w:t>
            </w:r>
          </w:p>
        </w:tc>
        <w:tc>
          <w:tcPr>
            <w:tcW w:w="2693" w:type="dxa"/>
          </w:tcPr>
          <w:p w:rsidR="00624BAE" w:rsidRDefault="00624BAE">
            <w:pPr>
              <w:pStyle w:val="ConsPlusNormal"/>
            </w:pPr>
            <w:r>
              <w:t>Отсутствуют</w:t>
            </w:r>
          </w:p>
        </w:tc>
        <w:tc>
          <w:tcPr>
            <w:tcW w:w="1928" w:type="dxa"/>
          </w:tcPr>
          <w:p w:rsidR="00624BAE" w:rsidRDefault="00624BAE">
            <w:pPr>
              <w:pStyle w:val="ConsPlusNormal"/>
            </w:pPr>
            <w: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624BAE" w:rsidRDefault="00624BAE">
            <w:pPr>
              <w:pStyle w:val="ConsPlusNormal"/>
            </w:pPr>
            <w:r>
              <w:t>- МКУ "УГХ г. Нарьян-Мара";</w:t>
            </w:r>
          </w:p>
          <w:p w:rsidR="00624BAE" w:rsidRDefault="00624BAE">
            <w:pPr>
              <w:pStyle w:val="ConsPlusNormal"/>
            </w:pPr>
            <w:r>
              <w:t xml:space="preserve">- </w:t>
            </w:r>
            <w:proofErr w:type="spellStart"/>
            <w:r>
              <w:t>Нарьян-Марское</w:t>
            </w:r>
            <w:proofErr w:type="spellEnd"/>
            <w:r>
              <w:t xml:space="preserve"> МУ ПОК и ТС</w:t>
            </w:r>
          </w:p>
        </w:tc>
        <w:tc>
          <w:tcPr>
            <w:tcW w:w="4593" w:type="dxa"/>
          </w:tcPr>
          <w:p w:rsidR="00624BAE" w:rsidRDefault="00624BAE">
            <w:pPr>
              <w:pStyle w:val="ConsPlusNormal"/>
            </w:pPr>
            <w:r>
              <w:t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Нарьян-Мар".</w:t>
            </w:r>
          </w:p>
          <w:p w:rsidR="00624BAE" w:rsidRDefault="00624BAE">
            <w:pPr>
              <w:pStyle w:val="ConsPlusNormal"/>
            </w:pPr>
            <w:r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</w:t>
            </w:r>
          </w:p>
        </w:tc>
      </w:tr>
    </w:tbl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jc w:val="both"/>
      </w:pPr>
    </w:p>
    <w:p w:rsidR="00624BAE" w:rsidRDefault="0062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90" w:rsidRDefault="00C83E90"/>
    <w:sectPr w:rsidR="00C83E90" w:rsidSect="007D4E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BAE"/>
    <w:rsid w:val="00624BAE"/>
    <w:rsid w:val="00C8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3DB10DB721FACB64538B1A1E19F59D9D1BD48E8EFD7348320D534E154546D7ED6AE808A95355643512103139CAA47n4w7L" TargetMode="External"/><Relationship Id="rId13" Type="http://schemas.openxmlformats.org/officeDocument/2006/relationships/hyperlink" Target="consultantplus://offline/ref=F803DB10DB721FACB64538B1A1E19F59D9D1BD48EFE6DE378020D534E154546D7ED6AE928ACD3954434E290406CAFB0112B7338C7E91EBDE216E80n5w3L" TargetMode="External"/><Relationship Id="rId18" Type="http://schemas.openxmlformats.org/officeDocument/2006/relationships/hyperlink" Target="consultantplus://offline/ref=F803DB10DB721FACB64538B1A1E19F59D9D1BD48EFE6DE378620D534E154546D7ED6AE928ACD3954434D210306CAFB0112B7338C7E91EBDE216E80n5w3L" TargetMode="External"/><Relationship Id="rId26" Type="http://schemas.openxmlformats.org/officeDocument/2006/relationships/hyperlink" Target="consultantplus://offline/ref=F803DB10DB721FACB64538B1A1E19F59D9D1BD48E8EFD7318620D534E154546D7ED6AE928ACD3954434D290606CAFB0112B7338C7E91EBDE216E80n5w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03DB10DB721FACB64538B1A1E19F59D9D1BD48EFE6DE378620D534E154546D7ED6AE928ACD3954434B270806CAFB0112B7338C7E91EBDE216E80n5w3L" TargetMode="External"/><Relationship Id="rId7" Type="http://schemas.openxmlformats.org/officeDocument/2006/relationships/hyperlink" Target="consultantplus://offline/ref=F803DB10DB721FACB64538B1A1E19F59D9D1BD48EFE9D6328020D534E154546D7ED6AE928ACD3954434F200106CAFB0112B7338C7E91EBDE216E80n5w3L" TargetMode="External"/><Relationship Id="rId12" Type="http://schemas.openxmlformats.org/officeDocument/2006/relationships/hyperlink" Target="consultantplus://offline/ref=F803DB10DB721FACB64538B1A1E19F59D9D1BD48E8EDDF338D20D534E154546D7ED6AE928ACD3954434F210606CAFB0112B7338C7E91EBDE216E80n5w3L" TargetMode="External"/><Relationship Id="rId17" Type="http://schemas.openxmlformats.org/officeDocument/2006/relationships/hyperlink" Target="consultantplus://offline/ref=F803DB10DB721FACB64538B1A1E19F59D9D1BD48EFE6DE378620D534E154546D7ED6AE928ACD3954434E230406CAFB0112B7338C7E91EBDE216E80n5w3L" TargetMode="External"/><Relationship Id="rId25" Type="http://schemas.openxmlformats.org/officeDocument/2006/relationships/hyperlink" Target="consultantplus://offline/ref=F803DB10DB721FACB64538B1A1E19F59D9D1BD48E8EFD7318620D534E154546D7ED6AE928ACD3954434E260506CAFB0112B7338C7E91EBDE216E80n5w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03DB10DB721FACB64538B1A1E19F59D9D1BD48EFE6DE378020D534E154546D7ED6AE928ACD3954434A270906CAFB0112B7338C7E91EBDE216E80n5w3L" TargetMode="External"/><Relationship Id="rId20" Type="http://schemas.openxmlformats.org/officeDocument/2006/relationships/hyperlink" Target="consultantplus://offline/ref=F803DB10DB721FACB64538B1A1E19F59D9D1BD48EFE6DE378620D534E154546D7ED6AE928ACD3954434C280406CAFB0112B7338C7E91EBDE216E80n5w3L" TargetMode="External"/><Relationship Id="rId29" Type="http://schemas.openxmlformats.org/officeDocument/2006/relationships/hyperlink" Target="consultantplus://offline/ref=F803DB10DB721FACB64538B1A1E19F59D9D1BD48E8EFD7308220D534E154546D7ED6AE928ACD3954434F280806CAFB0112B7338C7E91EBDE216E80n5w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3DB10DB721FACB64538B1A1E19F59D9D1BD48E8EFDE348220D534E154546D7ED6AE928ACD3954434B220206CAFB0112B7338C7E91EBDE216E80n5w3L" TargetMode="External"/><Relationship Id="rId11" Type="http://schemas.openxmlformats.org/officeDocument/2006/relationships/hyperlink" Target="consultantplus://offline/ref=F803DB10DB721FACB64538B1A1E19F59D9D1BD48EFE6D3398D20D534E154546D7ED6AE808A95355643512103139CAA47n4w7L" TargetMode="External"/><Relationship Id="rId24" Type="http://schemas.openxmlformats.org/officeDocument/2006/relationships/hyperlink" Target="consultantplus://offline/ref=F803DB10DB721FACB64538B1A1E19F59D9D1BD48EFE6DE378120D534E154546D7ED6AE928ACD3954434D230706CAFB0112B7338C7E91EBDE216E80n5w3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803DB10DB721FACB64538B1A1E19F59D9D1BD48E8EDDF338D20D534E154546D7ED6AE928ACD3954434F210506CAFB0112B7338C7E91EBDE216E80n5w3L" TargetMode="External"/><Relationship Id="rId15" Type="http://schemas.openxmlformats.org/officeDocument/2006/relationships/hyperlink" Target="consultantplus://offline/ref=F803DB10DB721FACB64538B1A1E19F59D9D1BD48EFE6DE378020D534E154546D7ED6AE928ACD3954434B230406CAFB0112B7338C7E91EBDE216E80n5w3L" TargetMode="External"/><Relationship Id="rId23" Type="http://schemas.openxmlformats.org/officeDocument/2006/relationships/hyperlink" Target="consultantplus://offline/ref=F803DB10DB721FACB64538B1A1E19F59D9D1BD48EFE6DE378120D534E154546D7ED6AE928ACD3954434F290406CAFB0112B7338C7E91EBDE216E80n5w3L" TargetMode="External"/><Relationship Id="rId28" Type="http://schemas.openxmlformats.org/officeDocument/2006/relationships/hyperlink" Target="consultantplus://offline/ref=F803DB10DB721FACB64538B1A1E19F59D9D1BD48E8EEDF308420D534E154546D7ED6AE928ACD3954434E270606CAFB0112B7338C7E91EBDE216E80n5w3L" TargetMode="External"/><Relationship Id="rId10" Type="http://schemas.openxmlformats.org/officeDocument/2006/relationships/hyperlink" Target="consultantplus://offline/ref=F803DB10DB721FACB64538B1A1E19F59D9D1BD48EFE6D4318220D534E154546D7ED6AE808A95355643512103139CAA47n4w7L" TargetMode="External"/><Relationship Id="rId19" Type="http://schemas.openxmlformats.org/officeDocument/2006/relationships/hyperlink" Target="consultantplus://offline/ref=F803DB10DB721FACB64538B1A1E19F59D9D1BD48EFE6DE378620D534E154546D7ED6AE928ACD3954434C230006CAFB0112B7338C7E91EBDE216E80n5w3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03DB10DB721FACB64538B1A1E19F59D9D1BD48EFE8D3378620D534E154546D7ED6AE808A95355643512103139CAA47n4w7L" TargetMode="External"/><Relationship Id="rId14" Type="http://schemas.openxmlformats.org/officeDocument/2006/relationships/hyperlink" Target="consultantplus://offline/ref=F803DB10DB721FACB64538B1A1E19F59D9D1BD48EFE6DE378020D534E154546D7ED6AE928ACD3954434C230006CAFB0112B7338C7E91EBDE216E80n5w3L" TargetMode="External"/><Relationship Id="rId22" Type="http://schemas.openxmlformats.org/officeDocument/2006/relationships/hyperlink" Target="consultantplus://offline/ref=F803DB10DB721FACB64538B1A1E19F59D9D1BD48EFE6DE378620D534E154546D7ED6AE928ACD39544347230606CAFB0112B7338C7E91EBDE216E80n5w3L" TargetMode="External"/><Relationship Id="rId27" Type="http://schemas.openxmlformats.org/officeDocument/2006/relationships/hyperlink" Target="consultantplus://offline/ref=F803DB10DB721FACB64538B1A1E19F59D9D1BD48E8EEDF308420D534E154546D7ED6AE928ACD3954434E200006CAFB0112B7338C7E91EBDE216E80n5w3L" TargetMode="External"/><Relationship Id="rId30" Type="http://schemas.openxmlformats.org/officeDocument/2006/relationships/hyperlink" Target="consultantplus://offline/ref=F803DB10DB721FACB64538B1A1E19F59D9D1BD48E8EFD7308220D534E154546D7ED6AE928ACD3954434C200806CAFB0112B7338C7E91EBDE216E80n5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2467</Words>
  <Characters>14066</Characters>
  <Application>Microsoft Office Word</Application>
  <DocSecurity>0</DocSecurity>
  <Lines>117</Lines>
  <Paragraphs>32</Paragraphs>
  <ScaleCrop>false</ScaleCrop>
  <Company>Адм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2020-03-20T11:48:00Z</dcterms:created>
  <dcterms:modified xsi:type="dcterms:W3CDTF">2020-03-20T11:49:00Z</dcterms:modified>
</cp:coreProperties>
</file>