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3C" w:rsidRPr="00B1223A" w:rsidRDefault="00ED2B30" w:rsidP="00ED2B30">
      <w:pPr>
        <w:jc w:val="center"/>
        <w:rPr>
          <w:szCs w:val="26"/>
        </w:rPr>
      </w:pPr>
      <w:r w:rsidRPr="00B1223A">
        <w:rPr>
          <w:szCs w:val="26"/>
        </w:rPr>
        <w:t>Пояснительная записка</w:t>
      </w:r>
    </w:p>
    <w:p w:rsidR="004827D1" w:rsidRPr="00B1223A" w:rsidRDefault="00ED2B30" w:rsidP="00B1223A">
      <w:pPr>
        <w:jc w:val="center"/>
        <w:rPr>
          <w:szCs w:val="26"/>
        </w:rPr>
      </w:pPr>
      <w:r w:rsidRPr="00B1223A">
        <w:rPr>
          <w:szCs w:val="26"/>
        </w:rPr>
        <w:t xml:space="preserve">к </w:t>
      </w:r>
      <w:r w:rsidR="00152822" w:rsidRPr="00B1223A">
        <w:rPr>
          <w:szCs w:val="26"/>
        </w:rPr>
        <w:t>постановлени</w:t>
      </w:r>
      <w:r w:rsidR="004827D1" w:rsidRPr="00B1223A">
        <w:rPr>
          <w:szCs w:val="26"/>
        </w:rPr>
        <w:t xml:space="preserve">ю Администрации </w:t>
      </w:r>
      <w:r w:rsidR="00B1223A" w:rsidRPr="00B1223A">
        <w:rPr>
          <w:szCs w:val="26"/>
        </w:rPr>
        <w:t>муниципального образования</w:t>
      </w:r>
      <w:r w:rsidR="004827D1" w:rsidRPr="00B1223A">
        <w:rPr>
          <w:szCs w:val="26"/>
        </w:rPr>
        <w:t xml:space="preserve"> "Городской округ "Город Нарьян-Мар"</w:t>
      </w:r>
      <w:r w:rsidR="00B1223A" w:rsidRPr="00B1223A">
        <w:rPr>
          <w:szCs w:val="26"/>
        </w:rPr>
        <w:t xml:space="preserve"> </w:t>
      </w:r>
      <w:r w:rsidR="004827D1" w:rsidRPr="00B1223A">
        <w:rPr>
          <w:szCs w:val="26"/>
        </w:rPr>
        <w:t>"</w:t>
      </w:r>
      <w:r w:rsidR="00E304BE" w:rsidRPr="00E304BE">
        <w:t xml:space="preserve"> </w:t>
      </w:r>
      <w:r w:rsidR="00E304BE" w:rsidRPr="00E43E7C">
        <w:t>Об утверждении По</w:t>
      </w:r>
      <w:r w:rsidR="00E304BE">
        <w:t xml:space="preserve">рядка организации </w:t>
      </w:r>
      <w:r w:rsidR="00E304BE" w:rsidRPr="00E43E7C">
        <w:t xml:space="preserve">и проведения конкурса "Лучший предприниматель года 2020" среди субъектов малого и среднего предпринимательства </w:t>
      </w:r>
      <w:r w:rsidR="004827D1" w:rsidRPr="00B1223A">
        <w:rPr>
          <w:szCs w:val="26"/>
        </w:rPr>
        <w:t>"</w:t>
      </w:r>
    </w:p>
    <w:p w:rsidR="00ED2B30" w:rsidRPr="001F1F97" w:rsidRDefault="00ED2B30" w:rsidP="00EA4FBD">
      <w:pPr>
        <w:jc w:val="center"/>
        <w:rPr>
          <w:szCs w:val="26"/>
        </w:rPr>
      </w:pPr>
    </w:p>
    <w:p w:rsidR="00E665B8" w:rsidRPr="00B973C8" w:rsidRDefault="00E304BE" w:rsidP="00E665B8">
      <w:pPr>
        <w:ind w:firstLine="709"/>
        <w:jc w:val="both"/>
        <w:rPr>
          <w:szCs w:val="26"/>
        </w:rPr>
      </w:pPr>
      <w:r w:rsidRPr="00B973C8">
        <w:rPr>
          <w:szCs w:val="26"/>
        </w:rPr>
        <w:t>Поряд</w:t>
      </w:r>
      <w:r w:rsidRPr="00B973C8">
        <w:rPr>
          <w:szCs w:val="26"/>
        </w:rPr>
        <w:t>ок</w:t>
      </w:r>
      <w:r w:rsidRPr="00B973C8">
        <w:rPr>
          <w:szCs w:val="26"/>
        </w:rPr>
        <w:t xml:space="preserve"> организации и проведения конкурса "Лучший предприниматель года 2020" среди субъектов малого и среднего предпринимательства </w:t>
      </w:r>
      <w:r w:rsidR="00CB49FB" w:rsidRPr="00B973C8">
        <w:rPr>
          <w:szCs w:val="26"/>
        </w:rPr>
        <w:t xml:space="preserve">утвержден постановлением </w:t>
      </w:r>
      <w:r w:rsidR="004827D1" w:rsidRPr="00B973C8">
        <w:rPr>
          <w:szCs w:val="26"/>
        </w:rPr>
        <w:t xml:space="preserve">Администрации </w:t>
      </w:r>
      <w:r w:rsidR="001F1F97" w:rsidRPr="00B973C8">
        <w:rPr>
          <w:szCs w:val="26"/>
        </w:rPr>
        <w:t>муниципального образования</w:t>
      </w:r>
      <w:r w:rsidR="004827D1" w:rsidRPr="00B973C8">
        <w:rPr>
          <w:szCs w:val="26"/>
        </w:rPr>
        <w:t xml:space="preserve"> "Гор</w:t>
      </w:r>
      <w:r w:rsidR="00CB49FB" w:rsidRPr="00B973C8">
        <w:rPr>
          <w:szCs w:val="26"/>
        </w:rPr>
        <w:t xml:space="preserve">одской округ "Город Нарьян-Мар" от </w:t>
      </w:r>
      <w:r w:rsidRPr="00B973C8">
        <w:rPr>
          <w:szCs w:val="26"/>
        </w:rPr>
        <w:t>02</w:t>
      </w:r>
      <w:r w:rsidR="00CB49FB" w:rsidRPr="00B973C8">
        <w:rPr>
          <w:szCs w:val="26"/>
        </w:rPr>
        <w:t>.</w:t>
      </w:r>
      <w:r w:rsidRPr="00B973C8">
        <w:rPr>
          <w:szCs w:val="26"/>
        </w:rPr>
        <w:t>11</w:t>
      </w:r>
      <w:r w:rsidR="00CB49FB" w:rsidRPr="00B973C8">
        <w:rPr>
          <w:szCs w:val="26"/>
        </w:rPr>
        <w:t>.20</w:t>
      </w:r>
      <w:r w:rsidR="001F1F97" w:rsidRPr="00B973C8">
        <w:rPr>
          <w:szCs w:val="26"/>
        </w:rPr>
        <w:t>20</w:t>
      </w:r>
      <w:r w:rsidR="00CB49FB" w:rsidRPr="00B973C8">
        <w:rPr>
          <w:szCs w:val="26"/>
        </w:rPr>
        <w:t xml:space="preserve"> № </w:t>
      </w:r>
      <w:r w:rsidRPr="00B973C8">
        <w:rPr>
          <w:szCs w:val="26"/>
        </w:rPr>
        <w:t>822</w:t>
      </w:r>
      <w:r w:rsidR="00CB49FB" w:rsidRPr="00B973C8">
        <w:rPr>
          <w:szCs w:val="26"/>
        </w:rPr>
        <w:t xml:space="preserve"> (далее –Порядок).</w:t>
      </w:r>
    </w:p>
    <w:p w:rsidR="00065159" w:rsidRPr="00B973C8" w:rsidRDefault="00065159" w:rsidP="00065159">
      <w:pPr>
        <w:ind w:firstLine="709"/>
        <w:jc w:val="both"/>
        <w:rPr>
          <w:szCs w:val="26"/>
        </w:rPr>
      </w:pPr>
      <w:r w:rsidRPr="00B973C8">
        <w:rPr>
          <w:szCs w:val="26"/>
        </w:rPr>
        <w:t xml:space="preserve">Порядок направлен на проведение экспертизы во исполнение Плана проведения экспертизы нормативных правовых актов Администрации муниципального образования "Городской округ "Город Нарьян-Мар" на 2020 год, утвержденного распоряжением Администрации муниципального образования "Городской округ "Город Нарьян-Мар" </w:t>
      </w:r>
      <w:r w:rsidR="001B57BD" w:rsidRPr="00B973C8">
        <w:rPr>
          <w:szCs w:val="26"/>
        </w:rPr>
        <w:br/>
      </w:r>
      <w:r w:rsidRPr="00B973C8">
        <w:rPr>
          <w:szCs w:val="26"/>
        </w:rPr>
        <w:t>от 05.12.2020 № 836-р.</w:t>
      </w:r>
    </w:p>
    <w:p w:rsidR="00E304BE" w:rsidRPr="00B973C8" w:rsidRDefault="00E304BE" w:rsidP="00E304BE">
      <w:pPr>
        <w:ind w:firstLine="709"/>
        <w:jc w:val="both"/>
        <w:rPr>
          <w:szCs w:val="26"/>
        </w:rPr>
      </w:pPr>
      <w:r w:rsidRPr="00B973C8">
        <w:rPr>
          <w:szCs w:val="26"/>
        </w:rPr>
        <w:t>Проблема, на решение которой направлено правовое регулирование, заключается в повышении привлечения внимания к предпринимательской деятельности, популяризации и</w:t>
      </w:r>
      <w:r w:rsidRPr="00B973C8">
        <w:rPr>
          <w:szCs w:val="26"/>
          <w:lang w:eastAsia="en-US"/>
        </w:rPr>
        <w:t xml:space="preserve"> формировании положительного имиджа предпринимательства. А также о</w:t>
      </w:r>
      <w:r w:rsidRPr="00B973C8">
        <w:rPr>
          <w:szCs w:val="26"/>
        </w:rPr>
        <w:t xml:space="preserve">тсутствие у субъектов малого и среднего предпринимательства дополнительных стимулов к добросовестному исполнению ими обязанностей по уплате налогов в полном объеме. </w:t>
      </w:r>
    </w:p>
    <w:p w:rsidR="00F750F0" w:rsidRPr="00B973C8" w:rsidRDefault="00F750F0" w:rsidP="00E304BE">
      <w:pPr>
        <w:ind w:firstLine="709"/>
        <w:jc w:val="both"/>
        <w:rPr>
          <w:szCs w:val="26"/>
        </w:rPr>
      </w:pPr>
      <w:r w:rsidRPr="00B973C8">
        <w:rPr>
          <w:szCs w:val="26"/>
        </w:rPr>
        <w:t>Цель проведения конкурса - мотивация субъектов малого и среднего предпринимательства добросовестно вести свой бизнес, своевременно уплачивать налоги, создавать новые рабочие места, качественно оказывать услуги населению.</w:t>
      </w:r>
    </w:p>
    <w:p w:rsidR="00E304BE" w:rsidRPr="00B973C8" w:rsidRDefault="0013014D" w:rsidP="00E304BE">
      <w:pPr>
        <w:ind w:firstLine="709"/>
        <w:jc w:val="both"/>
        <w:rPr>
          <w:szCs w:val="26"/>
        </w:rPr>
      </w:pPr>
      <w:r w:rsidRPr="00B973C8">
        <w:rPr>
          <w:szCs w:val="26"/>
        </w:rPr>
        <w:t xml:space="preserve">Порядок определяет правила </w:t>
      </w:r>
      <w:r w:rsidR="00E304BE" w:rsidRPr="00B973C8">
        <w:rPr>
          <w:szCs w:val="26"/>
        </w:rPr>
        <w:t>организации и проведения конкурса "Лучший предприниматель года 2020"</w:t>
      </w:r>
      <w:r w:rsidR="00E304BE" w:rsidRPr="00B973C8">
        <w:rPr>
          <w:szCs w:val="26"/>
        </w:rPr>
        <w:t xml:space="preserve"> </w:t>
      </w:r>
      <w:r w:rsidRPr="00B973C8">
        <w:rPr>
          <w:szCs w:val="26"/>
        </w:rPr>
        <w:t xml:space="preserve">в рамках муниципальной </w:t>
      </w:r>
      <w:hyperlink r:id="rId7" w:history="1">
        <w:r w:rsidRPr="00B973C8">
          <w:rPr>
            <w:szCs w:val="26"/>
          </w:rPr>
          <w:t>программы</w:t>
        </w:r>
      </w:hyperlink>
      <w:r w:rsidRPr="00B973C8">
        <w:rPr>
          <w:szCs w:val="26"/>
        </w:rP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№ 584</w:t>
      </w:r>
      <w:r w:rsidR="00E304BE" w:rsidRPr="00B973C8">
        <w:rPr>
          <w:szCs w:val="26"/>
        </w:rPr>
        <w:t xml:space="preserve">. </w:t>
      </w:r>
    </w:p>
    <w:p w:rsidR="00065159" w:rsidRPr="00B973C8" w:rsidRDefault="00065159" w:rsidP="00065159">
      <w:pPr>
        <w:shd w:val="clear" w:color="auto" w:fill="FFFFFF"/>
        <w:ind w:firstLine="709"/>
        <w:jc w:val="both"/>
        <w:rPr>
          <w:szCs w:val="26"/>
        </w:rPr>
      </w:pPr>
      <w:r w:rsidRPr="00B973C8">
        <w:rPr>
          <w:szCs w:val="26"/>
        </w:rPr>
        <w:t>Порядком так же установлены:</w:t>
      </w:r>
    </w:p>
    <w:p w:rsidR="00065159" w:rsidRPr="00B973C8" w:rsidRDefault="00065159" w:rsidP="00065159">
      <w:pPr>
        <w:shd w:val="clear" w:color="auto" w:fill="FFFFFF"/>
        <w:tabs>
          <w:tab w:val="left" w:pos="993"/>
        </w:tabs>
        <w:ind w:firstLine="709"/>
        <w:jc w:val="both"/>
        <w:rPr>
          <w:szCs w:val="26"/>
        </w:rPr>
      </w:pPr>
      <w:r w:rsidRPr="00B973C8">
        <w:rPr>
          <w:szCs w:val="26"/>
        </w:rPr>
        <w:t>-</w:t>
      </w:r>
      <w:r w:rsidRPr="00B973C8">
        <w:rPr>
          <w:szCs w:val="26"/>
        </w:rPr>
        <w:tab/>
        <w:t>требования к субъектам малого и среднего предпринимательства, претендующим на получение субсидии;</w:t>
      </w:r>
    </w:p>
    <w:p w:rsidR="00065159" w:rsidRPr="00B973C8" w:rsidRDefault="00065159" w:rsidP="00065159">
      <w:pPr>
        <w:shd w:val="clear" w:color="auto" w:fill="FFFFFF"/>
        <w:tabs>
          <w:tab w:val="left" w:pos="993"/>
        </w:tabs>
        <w:ind w:firstLine="709"/>
        <w:jc w:val="both"/>
        <w:rPr>
          <w:szCs w:val="26"/>
        </w:rPr>
      </w:pPr>
      <w:r w:rsidRPr="00B973C8">
        <w:rPr>
          <w:szCs w:val="26"/>
        </w:rPr>
        <w:t>-</w:t>
      </w:r>
      <w:r w:rsidRPr="00B973C8">
        <w:rPr>
          <w:szCs w:val="26"/>
        </w:rPr>
        <w:tab/>
        <w:t>требования к предоставляемым документам;</w:t>
      </w:r>
    </w:p>
    <w:p w:rsidR="00065159" w:rsidRPr="00B973C8" w:rsidRDefault="00065159" w:rsidP="00065159">
      <w:pPr>
        <w:shd w:val="clear" w:color="auto" w:fill="FFFFFF"/>
        <w:tabs>
          <w:tab w:val="left" w:pos="993"/>
        </w:tabs>
        <w:ind w:firstLine="709"/>
        <w:jc w:val="both"/>
        <w:rPr>
          <w:szCs w:val="26"/>
        </w:rPr>
      </w:pPr>
      <w:r w:rsidRPr="00B973C8">
        <w:rPr>
          <w:szCs w:val="26"/>
        </w:rPr>
        <w:t>-</w:t>
      </w:r>
      <w:r w:rsidRPr="00B973C8">
        <w:rPr>
          <w:szCs w:val="26"/>
        </w:rPr>
        <w:tab/>
        <w:t>случаи отказа в предоставлении субсидии;</w:t>
      </w:r>
    </w:p>
    <w:p w:rsidR="00065159" w:rsidRPr="00B973C8" w:rsidRDefault="00065159" w:rsidP="00065159">
      <w:pPr>
        <w:shd w:val="clear" w:color="auto" w:fill="FFFFFF"/>
        <w:tabs>
          <w:tab w:val="left" w:pos="993"/>
        </w:tabs>
        <w:ind w:firstLine="709"/>
        <w:jc w:val="both"/>
        <w:rPr>
          <w:szCs w:val="26"/>
        </w:rPr>
      </w:pPr>
      <w:r w:rsidRPr="00B973C8">
        <w:rPr>
          <w:szCs w:val="26"/>
        </w:rPr>
        <w:t>-</w:t>
      </w:r>
      <w:r w:rsidRPr="00B973C8">
        <w:rPr>
          <w:szCs w:val="26"/>
        </w:rPr>
        <w:tab/>
        <w:t>порядок проверки документов;</w:t>
      </w:r>
    </w:p>
    <w:p w:rsidR="00E304BE" w:rsidRPr="00B973C8" w:rsidRDefault="00E304BE" w:rsidP="00065159">
      <w:pPr>
        <w:shd w:val="clear" w:color="auto" w:fill="FFFFFF"/>
        <w:tabs>
          <w:tab w:val="left" w:pos="993"/>
        </w:tabs>
        <w:ind w:firstLine="709"/>
        <w:jc w:val="both"/>
        <w:rPr>
          <w:szCs w:val="26"/>
        </w:rPr>
      </w:pPr>
      <w:r w:rsidRPr="00B973C8">
        <w:rPr>
          <w:szCs w:val="26"/>
        </w:rPr>
        <w:t>- порядок организации конкурса;</w:t>
      </w:r>
    </w:p>
    <w:p w:rsidR="00065159" w:rsidRPr="00B973C8" w:rsidRDefault="00065159" w:rsidP="00065159">
      <w:pPr>
        <w:shd w:val="clear" w:color="auto" w:fill="FFFFFF"/>
        <w:tabs>
          <w:tab w:val="left" w:pos="993"/>
        </w:tabs>
        <w:ind w:firstLine="709"/>
        <w:jc w:val="both"/>
        <w:rPr>
          <w:szCs w:val="26"/>
        </w:rPr>
      </w:pPr>
      <w:r w:rsidRPr="00B973C8">
        <w:rPr>
          <w:szCs w:val="26"/>
        </w:rPr>
        <w:t>-</w:t>
      </w:r>
      <w:r w:rsidRPr="00B973C8">
        <w:rPr>
          <w:szCs w:val="26"/>
        </w:rPr>
        <w:tab/>
        <w:t xml:space="preserve">порядок заключения </w:t>
      </w:r>
      <w:r w:rsidR="00E304BE" w:rsidRPr="00B973C8">
        <w:rPr>
          <w:szCs w:val="26"/>
        </w:rPr>
        <w:t>договора о предоставлении гранта</w:t>
      </w:r>
      <w:r w:rsidRPr="00B973C8">
        <w:rPr>
          <w:szCs w:val="26"/>
        </w:rPr>
        <w:t>;</w:t>
      </w:r>
    </w:p>
    <w:p w:rsidR="00065159" w:rsidRPr="00B973C8" w:rsidRDefault="00065159" w:rsidP="00065159">
      <w:pPr>
        <w:shd w:val="clear" w:color="auto" w:fill="FFFFFF"/>
        <w:tabs>
          <w:tab w:val="left" w:pos="993"/>
        </w:tabs>
        <w:ind w:firstLine="709"/>
        <w:jc w:val="both"/>
        <w:rPr>
          <w:szCs w:val="26"/>
        </w:rPr>
      </w:pPr>
      <w:r w:rsidRPr="00B973C8">
        <w:rPr>
          <w:szCs w:val="26"/>
        </w:rPr>
        <w:t>-</w:t>
      </w:r>
      <w:r w:rsidRPr="00B973C8">
        <w:rPr>
          <w:szCs w:val="26"/>
        </w:rPr>
        <w:tab/>
        <w:t>требования к предоставлению отчетности;</w:t>
      </w:r>
    </w:p>
    <w:p w:rsidR="00065159" w:rsidRPr="00B973C8" w:rsidRDefault="00065159" w:rsidP="00065159">
      <w:pPr>
        <w:shd w:val="clear" w:color="auto" w:fill="FFFFFF"/>
        <w:tabs>
          <w:tab w:val="left" w:pos="993"/>
        </w:tabs>
        <w:ind w:firstLine="709"/>
        <w:jc w:val="both"/>
        <w:rPr>
          <w:szCs w:val="26"/>
        </w:rPr>
      </w:pPr>
      <w:r w:rsidRPr="00B973C8">
        <w:rPr>
          <w:szCs w:val="26"/>
        </w:rPr>
        <w:t>-</w:t>
      </w:r>
      <w:r w:rsidRPr="00B973C8">
        <w:rPr>
          <w:szCs w:val="26"/>
        </w:rPr>
        <w:tab/>
        <w:t xml:space="preserve">требования об осуществлении контроля за соблюдением условий, целей и порядка предоставления </w:t>
      </w:r>
      <w:r w:rsidR="00E304BE" w:rsidRPr="00B973C8">
        <w:rPr>
          <w:szCs w:val="26"/>
        </w:rPr>
        <w:t>гранта</w:t>
      </w:r>
      <w:r w:rsidRPr="00B973C8">
        <w:rPr>
          <w:szCs w:val="26"/>
        </w:rPr>
        <w:t xml:space="preserve"> и ответственности за их нарушение.</w:t>
      </w:r>
    </w:p>
    <w:p w:rsidR="0067155A" w:rsidRPr="00B973C8" w:rsidRDefault="0067155A" w:rsidP="0067155A">
      <w:pPr>
        <w:shd w:val="clear" w:color="auto" w:fill="FFFFFF"/>
        <w:ind w:firstLine="709"/>
        <w:jc w:val="both"/>
        <w:rPr>
          <w:szCs w:val="26"/>
        </w:rPr>
      </w:pPr>
      <w:r w:rsidRPr="00B973C8">
        <w:rPr>
          <w:szCs w:val="26"/>
        </w:rPr>
        <w:t>П</w:t>
      </w:r>
      <w:r w:rsidR="00CF63E4" w:rsidRPr="00B973C8">
        <w:rPr>
          <w:szCs w:val="26"/>
        </w:rPr>
        <w:t>орядок</w:t>
      </w:r>
      <w:r w:rsidRPr="00B973C8">
        <w:rPr>
          <w:szCs w:val="26"/>
        </w:rPr>
        <w:t xml:space="preserve"> разработан в соответствии:</w:t>
      </w:r>
    </w:p>
    <w:p w:rsidR="0067155A" w:rsidRPr="00B973C8" w:rsidRDefault="0067155A" w:rsidP="0067155A">
      <w:pPr>
        <w:shd w:val="clear" w:color="auto" w:fill="FFFFFF"/>
        <w:tabs>
          <w:tab w:val="left" w:pos="993"/>
        </w:tabs>
        <w:ind w:firstLine="709"/>
        <w:jc w:val="both"/>
        <w:rPr>
          <w:szCs w:val="26"/>
        </w:rPr>
      </w:pPr>
      <w:r w:rsidRPr="00B973C8">
        <w:rPr>
          <w:szCs w:val="26"/>
        </w:rPr>
        <w:t>-</w:t>
      </w:r>
      <w:r w:rsidRPr="00B973C8">
        <w:rPr>
          <w:szCs w:val="26"/>
        </w:rPr>
        <w:tab/>
        <w:t>со статьей 78 Бюджетного кодекса Российской Федерации;</w:t>
      </w:r>
    </w:p>
    <w:p w:rsidR="0067155A" w:rsidRPr="00B973C8" w:rsidRDefault="0067155A" w:rsidP="0067155A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zCs w:val="26"/>
          <w:lang w:eastAsia="en-US"/>
        </w:rPr>
      </w:pPr>
      <w:r w:rsidRPr="00B973C8">
        <w:rPr>
          <w:szCs w:val="26"/>
        </w:rPr>
        <w:t>-</w:t>
      </w:r>
      <w:r w:rsidRPr="00B973C8">
        <w:rPr>
          <w:szCs w:val="26"/>
        </w:rPr>
        <w:tab/>
        <w:t xml:space="preserve">с </w:t>
      </w:r>
      <w:hyperlink r:id="rId8" w:history="1">
        <w:r w:rsidRPr="00B973C8">
          <w:rPr>
            <w:rFonts w:eastAsia="Calibri"/>
            <w:szCs w:val="26"/>
            <w:lang w:eastAsia="en-US"/>
          </w:rPr>
          <w:t>подпунктом 33 пункта 1 статьи 16</w:t>
        </w:r>
      </w:hyperlink>
      <w:r w:rsidRPr="00B973C8">
        <w:rPr>
          <w:rFonts w:eastAsia="Calibri"/>
          <w:szCs w:val="26"/>
          <w:lang w:eastAsia="en-US"/>
        </w:rPr>
        <w:t xml:space="preserve"> Федерального закона от 06.10.2003 № 131-ФЗ "Об общих принципах организации местного самоуправления в Российской Федерации";</w:t>
      </w:r>
    </w:p>
    <w:p w:rsidR="0067155A" w:rsidRPr="00B973C8" w:rsidRDefault="0067155A" w:rsidP="0067155A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zCs w:val="26"/>
          <w:lang w:eastAsia="en-US"/>
        </w:rPr>
      </w:pPr>
      <w:r w:rsidRPr="00B973C8">
        <w:rPr>
          <w:rFonts w:eastAsia="Calibri"/>
          <w:szCs w:val="26"/>
          <w:lang w:eastAsia="en-US"/>
        </w:rPr>
        <w:t>-</w:t>
      </w:r>
      <w:r w:rsidRPr="00B973C8">
        <w:rPr>
          <w:rFonts w:eastAsia="Calibri"/>
          <w:szCs w:val="26"/>
          <w:lang w:eastAsia="en-US"/>
        </w:rPr>
        <w:tab/>
        <w:t xml:space="preserve">с Федеральным </w:t>
      </w:r>
      <w:hyperlink r:id="rId9" w:history="1">
        <w:r w:rsidRPr="00B973C8">
          <w:rPr>
            <w:rFonts w:eastAsia="Calibri"/>
            <w:szCs w:val="26"/>
            <w:lang w:eastAsia="en-US"/>
          </w:rPr>
          <w:t>законом</w:t>
        </w:r>
      </w:hyperlink>
      <w:r w:rsidRPr="00B973C8">
        <w:rPr>
          <w:rFonts w:eastAsia="Calibri"/>
          <w:szCs w:val="26"/>
          <w:lang w:eastAsia="en-US"/>
        </w:rPr>
        <w:t xml:space="preserve"> от 24.07.2007 № 209-ФЗ "О развитии малого и среднего предпринимательства в Российской Федерации</w:t>
      </w:r>
      <w:r w:rsidR="008A36BA" w:rsidRPr="00B973C8">
        <w:rPr>
          <w:rFonts w:eastAsia="Calibri"/>
          <w:szCs w:val="26"/>
          <w:lang w:eastAsia="en-US"/>
        </w:rPr>
        <w:t>".</w:t>
      </w:r>
    </w:p>
    <w:p w:rsidR="00E304BE" w:rsidRPr="00B973C8" w:rsidRDefault="008A36BA" w:rsidP="0067155A">
      <w:pPr>
        <w:shd w:val="clear" w:color="auto" w:fill="FFFFFF"/>
        <w:ind w:firstLine="709"/>
        <w:jc w:val="both"/>
        <w:rPr>
          <w:szCs w:val="26"/>
        </w:rPr>
      </w:pPr>
      <w:r w:rsidRPr="00B973C8">
        <w:rPr>
          <w:szCs w:val="26"/>
        </w:rPr>
        <w:t xml:space="preserve">Проект акта в большей части содержит положения аналогичные Порядку организации и проведения городского конкурса "Лучший предприниматель года", утвержденного постановлением Администрации </w:t>
      </w:r>
      <w:r w:rsidRPr="00B973C8">
        <w:rPr>
          <w:szCs w:val="26"/>
        </w:rPr>
        <w:t>муниципального образования</w:t>
      </w:r>
      <w:r w:rsidRPr="00B973C8">
        <w:rPr>
          <w:szCs w:val="26"/>
        </w:rPr>
        <w:t xml:space="preserve"> "Городской округ "Город Нарьян-Мар" от </w:t>
      </w:r>
      <w:r w:rsidRPr="00B973C8">
        <w:rPr>
          <w:szCs w:val="26"/>
        </w:rPr>
        <w:t>25.09.2019</w:t>
      </w:r>
      <w:r w:rsidRPr="00B973C8">
        <w:rPr>
          <w:szCs w:val="26"/>
        </w:rPr>
        <w:t xml:space="preserve"> № </w:t>
      </w:r>
      <w:r w:rsidRPr="00B973C8">
        <w:rPr>
          <w:szCs w:val="26"/>
        </w:rPr>
        <w:t>906</w:t>
      </w:r>
      <w:r w:rsidRPr="00B973C8">
        <w:rPr>
          <w:szCs w:val="26"/>
        </w:rPr>
        <w:t>.</w:t>
      </w:r>
    </w:p>
    <w:p w:rsidR="008A36BA" w:rsidRPr="00B973C8" w:rsidRDefault="008A36BA" w:rsidP="008A36BA">
      <w:pPr>
        <w:shd w:val="clear" w:color="auto" w:fill="FFFFFF"/>
        <w:tabs>
          <w:tab w:val="left" w:pos="567"/>
          <w:tab w:val="left" w:pos="5529"/>
        </w:tabs>
        <w:ind w:firstLine="709"/>
        <w:jc w:val="both"/>
        <w:rPr>
          <w:color w:val="000000"/>
          <w:szCs w:val="26"/>
        </w:rPr>
      </w:pPr>
      <w:r w:rsidRPr="00B973C8">
        <w:rPr>
          <w:color w:val="000000"/>
          <w:szCs w:val="26"/>
        </w:rPr>
        <w:t>Конкурс проводится по двум номинациям:</w:t>
      </w:r>
    </w:p>
    <w:p w:rsidR="008A36BA" w:rsidRPr="00B973C8" w:rsidRDefault="008A36BA" w:rsidP="008A36BA">
      <w:pPr>
        <w:shd w:val="clear" w:color="auto" w:fill="FFFFFF"/>
        <w:tabs>
          <w:tab w:val="left" w:pos="567"/>
          <w:tab w:val="left" w:pos="5529"/>
        </w:tabs>
        <w:ind w:firstLine="709"/>
        <w:jc w:val="both"/>
        <w:rPr>
          <w:szCs w:val="26"/>
        </w:rPr>
      </w:pPr>
      <w:r w:rsidRPr="00B973C8">
        <w:rPr>
          <w:color w:val="000000"/>
          <w:szCs w:val="26"/>
        </w:rPr>
        <w:t>- "</w:t>
      </w:r>
      <w:r w:rsidRPr="00B973C8">
        <w:rPr>
          <w:szCs w:val="26"/>
        </w:rPr>
        <w:t>Лучший предприниматель в сфере услуг";</w:t>
      </w:r>
    </w:p>
    <w:p w:rsidR="008A36BA" w:rsidRPr="00B973C8" w:rsidRDefault="008A36BA" w:rsidP="008A36BA">
      <w:pPr>
        <w:shd w:val="clear" w:color="auto" w:fill="FFFFFF"/>
        <w:tabs>
          <w:tab w:val="left" w:pos="567"/>
          <w:tab w:val="left" w:pos="5529"/>
        </w:tabs>
        <w:ind w:firstLine="709"/>
        <w:jc w:val="both"/>
        <w:rPr>
          <w:szCs w:val="26"/>
        </w:rPr>
      </w:pPr>
      <w:r w:rsidRPr="00B973C8">
        <w:rPr>
          <w:szCs w:val="26"/>
        </w:rPr>
        <w:t>- "Лучший предприниматель в сфере общественного питания".</w:t>
      </w:r>
    </w:p>
    <w:p w:rsidR="008A36BA" w:rsidRPr="00B973C8" w:rsidRDefault="008A36BA" w:rsidP="008A36BA">
      <w:pPr>
        <w:shd w:val="clear" w:color="auto" w:fill="FFFFFF"/>
        <w:tabs>
          <w:tab w:val="left" w:pos="567"/>
          <w:tab w:val="left" w:pos="5529"/>
        </w:tabs>
        <w:ind w:firstLine="709"/>
        <w:jc w:val="both"/>
        <w:rPr>
          <w:color w:val="000000"/>
          <w:szCs w:val="26"/>
        </w:rPr>
      </w:pPr>
      <w:r w:rsidRPr="00B973C8">
        <w:rPr>
          <w:color w:val="000000"/>
          <w:szCs w:val="26"/>
        </w:rPr>
        <w:t>Конкурс проводится в два этапа.</w:t>
      </w:r>
    </w:p>
    <w:p w:rsidR="008A36BA" w:rsidRPr="00B973C8" w:rsidRDefault="008A36BA" w:rsidP="008A36BA">
      <w:pPr>
        <w:pStyle w:val="a7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973C8">
        <w:rPr>
          <w:rFonts w:eastAsiaTheme="minorHAnsi"/>
          <w:sz w:val="26"/>
          <w:szCs w:val="26"/>
          <w:lang w:eastAsia="en-US"/>
        </w:rPr>
        <w:t>Первый этап – электронное голосование.</w:t>
      </w:r>
    </w:p>
    <w:p w:rsidR="008A36BA" w:rsidRPr="00B973C8" w:rsidRDefault="008A36BA" w:rsidP="008A36BA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973C8">
        <w:rPr>
          <w:rFonts w:eastAsiaTheme="minorHAnsi"/>
          <w:sz w:val="26"/>
          <w:szCs w:val="26"/>
          <w:lang w:eastAsia="en-US"/>
        </w:rPr>
        <w:t xml:space="preserve">Электронное голосование проводится между участниками конкурса, допущенными </w:t>
      </w:r>
      <w:r w:rsidRPr="00B973C8">
        <w:rPr>
          <w:rFonts w:eastAsiaTheme="minorHAnsi"/>
          <w:sz w:val="26"/>
          <w:szCs w:val="26"/>
          <w:lang w:eastAsia="en-US"/>
        </w:rPr>
        <w:br/>
        <w:t xml:space="preserve">к участию в конкурсе и начинается на следующий день после утверждения </w:t>
      </w:r>
      <w:r w:rsidRPr="00B973C8">
        <w:rPr>
          <w:rFonts w:eastAsiaTheme="minorHAnsi"/>
          <w:sz w:val="26"/>
          <w:szCs w:val="26"/>
          <w:lang w:eastAsia="en-US"/>
        </w:rPr>
        <w:br/>
        <w:t xml:space="preserve">списка </w:t>
      </w:r>
      <w:r w:rsidRPr="00B973C8">
        <w:rPr>
          <w:sz w:val="26"/>
          <w:szCs w:val="26"/>
        </w:rPr>
        <w:t>участников конкурса</w:t>
      </w:r>
      <w:r w:rsidRPr="00B973C8">
        <w:rPr>
          <w:rFonts w:eastAsiaTheme="minorHAnsi"/>
          <w:sz w:val="26"/>
          <w:szCs w:val="26"/>
          <w:lang w:eastAsia="en-US"/>
        </w:rPr>
        <w:t xml:space="preserve">. Электронное голосование проводится в форме </w:t>
      </w:r>
      <w:r w:rsidRPr="00B973C8">
        <w:rPr>
          <w:rFonts w:eastAsiaTheme="minorHAnsi"/>
          <w:sz w:val="26"/>
          <w:szCs w:val="26"/>
          <w:lang w:eastAsia="en-US"/>
        </w:rPr>
        <w:br/>
        <w:t>интернет-голосования с размещением фотографий, поступивших от участников конкурса через открытую группу "Город Нарьян-Мар" в социальной сети "</w:t>
      </w:r>
      <w:proofErr w:type="spellStart"/>
      <w:r w:rsidRPr="00B973C8">
        <w:rPr>
          <w:rFonts w:eastAsiaTheme="minorHAnsi"/>
          <w:sz w:val="26"/>
          <w:szCs w:val="26"/>
          <w:lang w:eastAsia="en-US"/>
        </w:rPr>
        <w:t>ВКонтакте</w:t>
      </w:r>
      <w:proofErr w:type="spellEnd"/>
      <w:r w:rsidRPr="00B973C8">
        <w:rPr>
          <w:rFonts w:eastAsiaTheme="minorHAnsi"/>
          <w:sz w:val="26"/>
          <w:szCs w:val="26"/>
          <w:lang w:eastAsia="en-US"/>
        </w:rPr>
        <w:t>".</w:t>
      </w:r>
    </w:p>
    <w:p w:rsidR="008A36BA" w:rsidRPr="00B973C8" w:rsidRDefault="008A36BA" w:rsidP="008A36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B973C8">
        <w:rPr>
          <w:rFonts w:eastAsiaTheme="minorHAnsi"/>
          <w:szCs w:val="26"/>
          <w:lang w:eastAsia="en-US"/>
        </w:rPr>
        <w:t xml:space="preserve">Голосование проводится в течение 3 календарных дней с момента опубликования фотографий. </w:t>
      </w:r>
    </w:p>
    <w:p w:rsidR="008A36BA" w:rsidRPr="00B973C8" w:rsidRDefault="008A36BA" w:rsidP="008A36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B973C8">
        <w:rPr>
          <w:rFonts w:eastAsiaTheme="minorHAnsi"/>
          <w:szCs w:val="26"/>
          <w:lang w:eastAsia="en-US"/>
        </w:rPr>
        <w:t xml:space="preserve">Баллы присваиваются в зависимости от количества полученных голосов, а именно: </w:t>
      </w:r>
      <w:r w:rsidRPr="00B973C8">
        <w:rPr>
          <w:rFonts w:eastAsiaTheme="minorHAnsi"/>
          <w:szCs w:val="26"/>
          <w:lang w:eastAsia="en-US"/>
        </w:rPr>
        <w:br/>
        <w:t xml:space="preserve">3 балла присваивается участнику конкурса, получившему меньше всего голосов и далее </w:t>
      </w:r>
      <w:proofErr w:type="gramStart"/>
      <w:r w:rsidRPr="00B973C8">
        <w:rPr>
          <w:rFonts w:eastAsiaTheme="minorHAnsi"/>
          <w:szCs w:val="26"/>
          <w:lang w:eastAsia="en-US"/>
        </w:rPr>
        <w:t>по возрастанию</w:t>
      </w:r>
      <w:proofErr w:type="gramEnd"/>
      <w:r w:rsidRPr="00B973C8">
        <w:rPr>
          <w:rFonts w:eastAsiaTheme="minorHAnsi"/>
          <w:szCs w:val="26"/>
          <w:lang w:eastAsia="en-US"/>
        </w:rPr>
        <w:t xml:space="preserve"> добавляется по 2 балла.</w:t>
      </w:r>
    </w:p>
    <w:p w:rsidR="008A36BA" w:rsidRPr="00B973C8" w:rsidRDefault="008A36BA" w:rsidP="008A36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3C8">
        <w:rPr>
          <w:rFonts w:ascii="Times New Roman" w:hAnsi="Times New Roman" w:cs="Times New Roman"/>
          <w:sz w:val="26"/>
          <w:szCs w:val="26"/>
        </w:rPr>
        <w:t>Итоги элек</w:t>
      </w:r>
      <w:bookmarkStart w:id="0" w:name="_GoBack"/>
      <w:bookmarkEnd w:id="0"/>
      <w:r w:rsidRPr="00B973C8">
        <w:rPr>
          <w:rFonts w:ascii="Times New Roman" w:hAnsi="Times New Roman" w:cs="Times New Roman"/>
          <w:sz w:val="26"/>
          <w:szCs w:val="26"/>
        </w:rPr>
        <w:t>тронного голосования заносятся в протокол конкурсной комиссии;</w:t>
      </w:r>
    </w:p>
    <w:p w:rsidR="008A36BA" w:rsidRPr="00B973C8" w:rsidRDefault="008A36BA" w:rsidP="008A36BA">
      <w:pPr>
        <w:pStyle w:val="a7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973C8">
        <w:rPr>
          <w:rFonts w:eastAsiaTheme="minorHAnsi"/>
          <w:sz w:val="26"/>
          <w:szCs w:val="26"/>
          <w:lang w:eastAsia="en-US"/>
        </w:rPr>
        <w:t>Второй этап – просмотр и оценка</w:t>
      </w:r>
      <w:r w:rsidRPr="00B973C8">
        <w:rPr>
          <w:sz w:val="26"/>
          <w:szCs w:val="26"/>
        </w:rPr>
        <w:t xml:space="preserve"> конкурсной</w:t>
      </w:r>
      <w:r w:rsidRPr="00B973C8">
        <w:rPr>
          <w:rFonts w:eastAsiaTheme="minorHAnsi"/>
          <w:sz w:val="26"/>
          <w:szCs w:val="26"/>
          <w:lang w:eastAsia="en-US"/>
        </w:rPr>
        <w:t xml:space="preserve"> комиссией </w:t>
      </w:r>
      <w:r w:rsidRPr="00B973C8">
        <w:rPr>
          <w:sz w:val="26"/>
          <w:szCs w:val="26"/>
        </w:rPr>
        <w:t>видеоролика (презентации).</w:t>
      </w:r>
    </w:p>
    <w:p w:rsidR="008A36BA" w:rsidRPr="00B973C8" w:rsidRDefault="008A36BA" w:rsidP="008A36BA">
      <w:pPr>
        <w:pStyle w:val="ConsPlusNormal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973C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результатам второго этапа конкурсная комиссия оценивает видеоролик (презентацию), доступность излагаемой информации и </w:t>
      </w:r>
      <w:r w:rsidRPr="00B973C8">
        <w:rPr>
          <w:rFonts w:ascii="Times New Roman" w:hAnsi="Times New Roman" w:cs="Times New Roman"/>
          <w:sz w:val="26"/>
          <w:szCs w:val="26"/>
        </w:rPr>
        <w:t>степень понимания ведения деятельности.</w:t>
      </w:r>
    </w:p>
    <w:p w:rsidR="00E304BE" w:rsidRPr="00B973C8" w:rsidRDefault="008A36BA" w:rsidP="0067155A">
      <w:pPr>
        <w:shd w:val="clear" w:color="auto" w:fill="FFFFFF"/>
        <w:ind w:firstLine="709"/>
        <w:jc w:val="both"/>
        <w:rPr>
          <w:szCs w:val="26"/>
        </w:rPr>
      </w:pPr>
      <w:r w:rsidRPr="00B973C8">
        <w:rPr>
          <w:szCs w:val="26"/>
        </w:rPr>
        <w:t>Конкурсная комиссия</w:t>
      </w:r>
      <w:r w:rsidR="00B973C8" w:rsidRPr="00B973C8">
        <w:rPr>
          <w:szCs w:val="26"/>
        </w:rPr>
        <w:t>,</w:t>
      </w:r>
      <w:r w:rsidRPr="00B973C8">
        <w:rPr>
          <w:szCs w:val="26"/>
        </w:rPr>
        <w:t xml:space="preserve"> проанализировав документы участников заполняет оценочные листы, присваивая каждому участнику баллы.</w:t>
      </w:r>
    </w:p>
    <w:p w:rsidR="008A36BA" w:rsidRPr="00B973C8" w:rsidRDefault="008A36BA" w:rsidP="008A36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3C8">
        <w:rPr>
          <w:rFonts w:ascii="Times New Roman" w:hAnsi="Times New Roman" w:cs="Times New Roman"/>
          <w:sz w:val="26"/>
          <w:szCs w:val="26"/>
        </w:rPr>
        <w:t>Победителем конкурса по каждой номинации признается участник конкурса, заявка которого получила наибольшее количество баллов.</w:t>
      </w:r>
    </w:p>
    <w:p w:rsidR="008A36BA" w:rsidRPr="00B973C8" w:rsidRDefault="008A36BA" w:rsidP="008A36B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73C8">
        <w:rPr>
          <w:rFonts w:ascii="Times New Roman" w:hAnsi="Times New Roman" w:cs="Times New Roman"/>
          <w:sz w:val="26"/>
          <w:szCs w:val="26"/>
        </w:rPr>
        <w:t xml:space="preserve">Победители конкурса награждаются грантом в форме субсидии в размере </w:t>
      </w:r>
      <w:r w:rsidRPr="00B973C8">
        <w:rPr>
          <w:rFonts w:ascii="Times New Roman" w:hAnsi="Times New Roman" w:cs="Times New Roman"/>
          <w:sz w:val="26"/>
          <w:szCs w:val="26"/>
        </w:rPr>
        <w:br/>
        <w:t>100 000 (Сто тысяч) рублей, дипломом и (или) сувенирной продукцией.</w:t>
      </w:r>
    </w:p>
    <w:p w:rsidR="00E304BE" w:rsidRPr="00B973C8" w:rsidRDefault="00E304BE" w:rsidP="0067155A">
      <w:pPr>
        <w:shd w:val="clear" w:color="auto" w:fill="FFFFFF"/>
        <w:ind w:firstLine="709"/>
        <w:jc w:val="both"/>
        <w:rPr>
          <w:szCs w:val="26"/>
        </w:rPr>
      </w:pPr>
    </w:p>
    <w:p w:rsidR="008A36BA" w:rsidRPr="00B973C8" w:rsidRDefault="008A36BA" w:rsidP="008A36BA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973C8">
        <w:rPr>
          <w:szCs w:val="26"/>
        </w:rPr>
        <w:t>Задача конкурса – это выявление субъектов предпринимательства, добившихся наибольших успехов в предпринимательской деятельности.</w:t>
      </w:r>
    </w:p>
    <w:p w:rsidR="008A36BA" w:rsidRPr="008A36BA" w:rsidRDefault="008A36BA" w:rsidP="0067155A">
      <w:pPr>
        <w:shd w:val="clear" w:color="auto" w:fill="FFFFFF"/>
        <w:ind w:firstLine="709"/>
        <w:jc w:val="both"/>
        <w:rPr>
          <w:szCs w:val="26"/>
        </w:rPr>
      </w:pPr>
      <w:r w:rsidRPr="00B973C8">
        <w:rPr>
          <w:szCs w:val="26"/>
        </w:rPr>
        <w:t>Конкурс проводится с 2015 года и получил огромную популярность среди субъектов малого и среднего, в связи с чем считаем</w:t>
      </w:r>
      <w:r>
        <w:rPr>
          <w:szCs w:val="26"/>
        </w:rPr>
        <w:t xml:space="preserve"> необходимым </w:t>
      </w:r>
      <w:r w:rsidR="00D01AB1">
        <w:rPr>
          <w:szCs w:val="26"/>
        </w:rPr>
        <w:t>продолжить</w:t>
      </w:r>
      <w:r>
        <w:rPr>
          <w:szCs w:val="26"/>
        </w:rPr>
        <w:t xml:space="preserve"> данную традицию</w:t>
      </w:r>
      <w:r w:rsidR="00D01AB1">
        <w:rPr>
          <w:szCs w:val="26"/>
        </w:rPr>
        <w:t>.</w:t>
      </w:r>
    </w:p>
    <w:sectPr w:rsidR="008A36BA" w:rsidRPr="008A36BA" w:rsidSect="001B57BD">
      <w:headerReference w:type="default" r:id="rId10"/>
      <w:pgSz w:w="11907" w:h="16840" w:code="9"/>
      <w:pgMar w:top="567" w:right="567" w:bottom="1135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238" w:rsidRDefault="00E15238" w:rsidP="008C31C0">
      <w:r>
        <w:separator/>
      </w:r>
    </w:p>
  </w:endnote>
  <w:endnote w:type="continuationSeparator" w:id="0">
    <w:p w:rsidR="00E15238" w:rsidRDefault="00E15238" w:rsidP="008C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238" w:rsidRDefault="00E15238" w:rsidP="008C31C0">
      <w:r>
        <w:separator/>
      </w:r>
    </w:p>
  </w:footnote>
  <w:footnote w:type="continuationSeparator" w:id="0">
    <w:p w:rsidR="00E15238" w:rsidRDefault="00E15238" w:rsidP="008C3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55086"/>
      <w:docPartObj>
        <w:docPartGallery w:val="Page Numbers (Top of Page)"/>
        <w:docPartUnique/>
      </w:docPartObj>
    </w:sdtPr>
    <w:sdtEndPr/>
    <w:sdtContent>
      <w:p w:rsidR="00E15238" w:rsidRDefault="00B973C8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5238" w:rsidRDefault="00E1523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50A5"/>
    <w:multiLevelType w:val="multilevel"/>
    <w:tmpl w:val="1D9EB4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0965444"/>
    <w:multiLevelType w:val="hybridMultilevel"/>
    <w:tmpl w:val="AD3437CA"/>
    <w:lvl w:ilvl="0" w:tplc="ACAE3196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20362CF"/>
    <w:multiLevelType w:val="hybridMultilevel"/>
    <w:tmpl w:val="BDFE5BC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2F92B3D"/>
    <w:multiLevelType w:val="hybridMultilevel"/>
    <w:tmpl w:val="CF9666D4"/>
    <w:lvl w:ilvl="0" w:tplc="394C96F6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 w15:restartNumberingAfterBreak="0">
    <w:nsid w:val="4B7877C2"/>
    <w:multiLevelType w:val="hybridMultilevel"/>
    <w:tmpl w:val="B26ED1A2"/>
    <w:lvl w:ilvl="0" w:tplc="124C3D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C650DBA"/>
    <w:multiLevelType w:val="multilevel"/>
    <w:tmpl w:val="8902AAD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F1A5B51"/>
    <w:multiLevelType w:val="multilevel"/>
    <w:tmpl w:val="1D9EB4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636E4546"/>
    <w:multiLevelType w:val="hybridMultilevel"/>
    <w:tmpl w:val="1D9EB442"/>
    <w:lvl w:ilvl="0" w:tplc="814E141E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657217F5"/>
    <w:multiLevelType w:val="multilevel"/>
    <w:tmpl w:val="AD3437C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6DAF1DC4"/>
    <w:multiLevelType w:val="hybridMultilevel"/>
    <w:tmpl w:val="8902AAD0"/>
    <w:lvl w:ilvl="0" w:tplc="F01277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71DC5ECF"/>
    <w:multiLevelType w:val="hybridMultilevel"/>
    <w:tmpl w:val="FEE2BDFE"/>
    <w:lvl w:ilvl="0" w:tplc="9CBEB4BC">
      <w:start w:val="1"/>
      <w:numFmt w:val="decimal"/>
      <w:lvlText w:val="%1)"/>
      <w:lvlJc w:val="left"/>
      <w:pPr>
        <w:ind w:left="1757" w:hanging="105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rawingGridVerticalSpacing w:val="27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03C"/>
    <w:rsid w:val="00002710"/>
    <w:rsid w:val="00002F3A"/>
    <w:rsid w:val="000147EE"/>
    <w:rsid w:val="00015A3A"/>
    <w:rsid w:val="00016784"/>
    <w:rsid w:val="000201DE"/>
    <w:rsid w:val="000269CB"/>
    <w:rsid w:val="00026AF9"/>
    <w:rsid w:val="00030404"/>
    <w:rsid w:val="00030746"/>
    <w:rsid w:val="00034552"/>
    <w:rsid w:val="00035B2E"/>
    <w:rsid w:val="0003765B"/>
    <w:rsid w:val="00037F7B"/>
    <w:rsid w:val="000416D7"/>
    <w:rsid w:val="00045E07"/>
    <w:rsid w:val="00056D5E"/>
    <w:rsid w:val="00057B3D"/>
    <w:rsid w:val="00062A06"/>
    <w:rsid w:val="00065159"/>
    <w:rsid w:val="00065618"/>
    <w:rsid w:val="00074914"/>
    <w:rsid w:val="00085B11"/>
    <w:rsid w:val="00087B92"/>
    <w:rsid w:val="00091D6E"/>
    <w:rsid w:val="00093B62"/>
    <w:rsid w:val="00094E18"/>
    <w:rsid w:val="00096E0B"/>
    <w:rsid w:val="000A031F"/>
    <w:rsid w:val="000A2325"/>
    <w:rsid w:val="000A2EE6"/>
    <w:rsid w:val="000B4826"/>
    <w:rsid w:val="000B5EBE"/>
    <w:rsid w:val="000B77C8"/>
    <w:rsid w:val="000C2A15"/>
    <w:rsid w:val="000C4AB2"/>
    <w:rsid w:val="000D01FD"/>
    <w:rsid w:val="000D4DCB"/>
    <w:rsid w:val="000E3280"/>
    <w:rsid w:val="000E5A7F"/>
    <w:rsid w:val="000E7562"/>
    <w:rsid w:val="000F71CA"/>
    <w:rsid w:val="001006D3"/>
    <w:rsid w:val="00101729"/>
    <w:rsid w:val="00101A7A"/>
    <w:rsid w:val="00104095"/>
    <w:rsid w:val="00106F40"/>
    <w:rsid w:val="00126099"/>
    <w:rsid w:val="0013014D"/>
    <w:rsid w:val="00136A71"/>
    <w:rsid w:val="00136DC1"/>
    <w:rsid w:val="001429AF"/>
    <w:rsid w:val="00145B0F"/>
    <w:rsid w:val="0014666E"/>
    <w:rsid w:val="0015159D"/>
    <w:rsid w:val="00152822"/>
    <w:rsid w:val="00163AF8"/>
    <w:rsid w:val="001646D4"/>
    <w:rsid w:val="00166768"/>
    <w:rsid w:val="00172010"/>
    <w:rsid w:val="001823D9"/>
    <w:rsid w:val="00183D0C"/>
    <w:rsid w:val="001903B3"/>
    <w:rsid w:val="00196982"/>
    <w:rsid w:val="001A19D1"/>
    <w:rsid w:val="001A4780"/>
    <w:rsid w:val="001A6257"/>
    <w:rsid w:val="001B57BD"/>
    <w:rsid w:val="001B6526"/>
    <w:rsid w:val="001C4BB1"/>
    <w:rsid w:val="001D362C"/>
    <w:rsid w:val="001E1E11"/>
    <w:rsid w:val="001F0718"/>
    <w:rsid w:val="001F1F97"/>
    <w:rsid w:val="001F4C35"/>
    <w:rsid w:val="001F72DC"/>
    <w:rsid w:val="00201FA1"/>
    <w:rsid w:val="002078CC"/>
    <w:rsid w:val="00211D98"/>
    <w:rsid w:val="00214F1E"/>
    <w:rsid w:val="00232EB4"/>
    <w:rsid w:val="00233746"/>
    <w:rsid w:val="00236267"/>
    <w:rsid w:val="0024139E"/>
    <w:rsid w:val="0024175E"/>
    <w:rsid w:val="00241BD0"/>
    <w:rsid w:val="00250D3E"/>
    <w:rsid w:val="00252853"/>
    <w:rsid w:val="00265D30"/>
    <w:rsid w:val="00274C1E"/>
    <w:rsid w:val="00274D99"/>
    <w:rsid w:val="00295073"/>
    <w:rsid w:val="00295EB5"/>
    <w:rsid w:val="002A14F6"/>
    <w:rsid w:val="002A3001"/>
    <w:rsid w:val="002B2D1D"/>
    <w:rsid w:val="002C0E50"/>
    <w:rsid w:val="002C216F"/>
    <w:rsid w:val="002D2701"/>
    <w:rsid w:val="002D3A96"/>
    <w:rsid w:val="002E35FD"/>
    <w:rsid w:val="002F1D23"/>
    <w:rsid w:val="002F1F81"/>
    <w:rsid w:val="002F4CDD"/>
    <w:rsid w:val="00307196"/>
    <w:rsid w:val="00314960"/>
    <w:rsid w:val="00320D53"/>
    <w:rsid w:val="00325E42"/>
    <w:rsid w:val="00331EA2"/>
    <w:rsid w:val="00345EBB"/>
    <w:rsid w:val="00353D0E"/>
    <w:rsid w:val="00355936"/>
    <w:rsid w:val="003615D3"/>
    <w:rsid w:val="00362730"/>
    <w:rsid w:val="003642AF"/>
    <w:rsid w:val="0036536B"/>
    <w:rsid w:val="00384BC2"/>
    <w:rsid w:val="003864AA"/>
    <w:rsid w:val="00387522"/>
    <w:rsid w:val="00395082"/>
    <w:rsid w:val="0039569E"/>
    <w:rsid w:val="003A447E"/>
    <w:rsid w:val="003A61C4"/>
    <w:rsid w:val="003B5BAC"/>
    <w:rsid w:val="003C0302"/>
    <w:rsid w:val="003C05BD"/>
    <w:rsid w:val="003C0A63"/>
    <w:rsid w:val="003C68B4"/>
    <w:rsid w:val="003D512C"/>
    <w:rsid w:val="003E5894"/>
    <w:rsid w:val="003E6D18"/>
    <w:rsid w:val="003E7905"/>
    <w:rsid w:val="003F1123"/>
    <w:rsid w:val="003F38C5"/>
    <w:rsid w:val="00412774"/>
    <w:rsid w:val="00424E9C"/>
    <w:rsid w:val="00427349"/>
    <w:rsid w:val="00441386"/>
    <w:rsid w:val="00441407"/>
    <w:rsid w:val="004415C3"/>
    <w:rsid w:val="00444B45"/>
    <w:rsid w:val="00453120"/>
    <w:rsid w:val="0045314C"/>
    <w:rsid w:val="004535FD"/>
    <w:rsid w:val="004559BC"/>
    <w:rsid w:val="00456847"/>
    <w:rsid w:val="00460729"/>
    <w:rsid w:val="00461AD6"/>
    <w:rsid w:val="0046385C"/>
    <w:rsid w:val="00466A47"/>
    <w:rsid w:val="004707B9"/>
    <w:rsid w:val="00471E1C"/>
    <w:rsid w:val="004748BB"/>
    <w:rsid w:val="004774C2"/>
    <w:rsid w:val="004827D1"/>
    <w:rsid w:val="004930DA"/>
    <w:rsid w:val="004A2480"/>
    <w:rsid w:val="004A6C02"/>
    <w:rsid w:val="004A6EFC"/>
    <w:rsid w:val="004B0124"/>
    <w:rsid w:val="004B278C"/>
    <w:rsid w:val="004B447C"/>
    <w:rsid w:val="004B4A30"/>
    <w:rsid w:val="004B4DB9"/>
    <w:rsid w:val="004D4303"/>
    <w:rsid w:val="004E105D"/>
    <w:rsid w:val="004E4622"/>
    <w:rsid w:val="00503365"/>
    <w:rsid w:val="00503F52"/>
    <w:rsid w:val="00510374"/>
    <w:rsid w:val="00514314"/>
    <w:rsid w:val="00522EF1"/>
    <w:rsid w:val="0052395D"/>
    <w:rsid w:val="00525E37"/>
    <w:rsid w:val="00526E54"/>
    <w:rsid w:val="0053045A"/>
    <w:rsid w:val="00531640"/>
    <w:rsid w:val="00532417"/>
    <w:rsid w:val="00547DFA"/>
    <w:rsid w:val="00550DF4"/>
    <w:rsid w:val="0055222C"/>
    <w:rsid w:val="0055258D"/>
    <w:rsid w:val="005551F6"/>
    <w:rsid w:val="00555955"/>
    <w:rsid w:val="00561B96"/>
    <w:rsid w:val="005639F8"/>
    <w:rsid w:val="00564014"/>
    <w:rsid w:val="00564636"/>
    <w:rsid w:val="005659C4"/>
    <w:rsid w:val="00572018"/>
    <w:rsid w:val="00580CA8"/>
    <w:rsid w:val="00581584"/>
    <w:rsid w:val="00586D3F"/>
    <w:rsid w:val="00590703"/>
    <w:rsid w:val="005947C7"/>
    <w:rsid w:val="00595620"/>
    <w:rsid w:val="005A13AF"/>
    <w:rsid w:val="005A4F77"/>
    <w:rsid w:val="005A6CBD"/>
    <w:rsid w:val="005A7434"/>
    <w:rsid w:val="005B1676"/>
    <w:rsid w:val="005B38BA"/>
    <w:rsid w:val="005C1E9B"/>
    <w:rsid w:val="005D3B76"/>
    <w:rsid w:val="005E13EE"/>
    <w:rsid w:val="005E445F"/>
    <w:rsid w:val="005F0CFF"/>
    <w:rsid w:val="005F6C61"/>
    <w:rsid w:val="005F7A60"/>
    <w:rsid w:val="006021AF"/>
    <w:rsid w:val="00605D68"/>
    <w:rsid w:val="00611447"/>
    <w:rsid w:val="006161A7"/>
    <w:rsid w:val="00634585"/>
    <w:rsid w:val="00636CE7"/>
    <w:rsid w:val="0064103D"/>
    <w:rsid w:val="006456B9"/>
    <w:rsid w:val="006550CE"/>
    <w:rsid w:val="0065552B"/>
    <w:rsid w:val="006623BB"/>
    <w:rsid w:val="00665AB5"/>
    <w:rsid w:val="00665F63"/>
    <w:rsid w:val="00670320"/>
    <w:rsid w:val="0067155A"/>
    <w:rsid w:val="00672896"/>
    <w:rsid w:val="00676A60"/>
    <w:rsid w:val="00681187"/>
    <w:rsid w:val="006815E9"/>
    <w:rsid w:val="006937E1"/>
    <w:rsid w:val="00696A51"/>
    <w:rsid w:val="006A7EAA"/>
    <w:rsid w:val="006B0C32"/>
    <w:rsid w:val="006B1261"/>
    <w:rsid w:val="006B314D"/>
    <w:rsid w:val="006B477C"/>
    <w:rsid w:val="006C091A"/>
    <w:rsid w:val="006C63A4"/>
    <w:rsid w:val="006D11A6"/>
    <w:rsid w:val="006D7AA5"/>
    <w:rsid w:val="006E182B"/>
    <w:rsid w:val="006E3832"/>
    <w:rsid w:val="006F1428"/>
    <w:rsid w:val="006F3118"/>
    <w:rsid w:val="006F522C"/>
    <w:rsid w:val="006F5A96"/>
    <w:rsid w:val="007067B8"/>
    <w:rsid w:val="0071304A"/>
    <w:rsid w:val="0071356F"/>
    <w:rsid w:val="00716189"/>
    <w:rsid w:val="00717351"/>
    <w:rsid w:val="0073245B"/>
    <w:rsid w:val="00735AE7"/>
    <w:rsid w:val="0074231C"/>
    <w:rsid w:val="00742951"/>
    <w:rsid w:val="00743D43"/>
    <w:rsid w:val="0074695E"/>
    <w:rsid w:val="00752353"/>
    <w:rsid w:val="00752C6E"/>
    <w:rsid w:val="0075466A"/>
    <w:rsid w:val="0075758B"/>
    <w:rsid w:val="0076486E"/>
    <w:rsid w:val="00765B85"/>
    <w:rsid w:val="00766DCD"/>
    <w:rsid w:val="00770F6E"/>
    <w:rsid w:val="00772FE1"/>
    <w:rsid w:val="00774CAE"/>
    <w:rsid w:val="00776754"/>
    <w:rsid w:val="00782016"/>
    <w:rsid w:val="0078712B"/>
    <w:rsid w:val="00790ABE"/>
    <w:rsid w:val="007960A5"/>
    <w:rsid w:val="007A0B42"/>
    <w:rsid w:val="007A3D36"/>
    <w:rsid w:val="007B387D"/>
    <w:rsid w:val="007B439A"/>
    <w:rsid w:val="007C054A"/>
    <w:rsid w:val="007C19E2"/>
    <w:rsid w:val="007C26BC"/>
    <w:rsid w:val="007C7460"/>
    <w:rsid w:val="007D64F5"/>
    <w:rsid w:val="007E41A9"/>
    <w:rsid w:val="007F7507"/>
    <w:rsid w:val="0080042B"/>
    <w:rsid w:val="00801F3E"/>
    <w:rsid w:val="00802C4A"/>
    <w:rsid w:val="00802EAF"/>
    <w:rsid w:val="00806338"/>
    <w:rsid w:val="00806A21"/>
    <w:rsid w:val="00807C80"/>
    <w:rsid w:val="00814AF7"/>
    <w:rsid w:val="00815F72"/>
    <w:rsid w:val="008173DA"/>
    <w:rsid w:val="008203A0"/>
    <w:rsid w:val="008215F4"/>
    <w:rsid w:val="00824871"/>
    <w:rsid w:val="0082690B"/>
    <w:rsid w:val="00827806"/>
    <w:rsid w:val="00836CE4"/>
    <w:rsid w:val="00837AE1"/>
    <w:rsid w:val="0084251F"/>
    <w:rsid w:val="008461EC"/>
    <w:rsid w:val="00855015"/>
    <w:rsid w:val="00865DF8"/>
    <w:rsid w:val="00872FCE"/>
    <w:rsid w:val="00887180"/>
    <w:rsid w:val="00887DDC"/>
    <w:rsid w:val="00891792"/>
    <w:rsid w:val="00892754"/>
    <w:rsid w:val="008928BF"/>
    <w:rsid w:val="00892A8F"/>
    <w:rsid w:val="00892C20"/>
    <w:rsid w:val="00893BCA"/>
    <w:rsid w:val="00895213"/>
    <w:rsid w:val="00897240"/>
    <w:rsid w:val="008A114B"/>
    <w:rsid w:val="008A36BA"/>
    <w:rsid w:val="008A77AE"/>
    <w:rsid w:val="008B0531"/>
    <w:rsid w:val="008B057D"/>
    <w:rsid w:val="008B396A"/>
    <w:rsid w:val="008B59B5"/>
    <w:rsid w:val="008C05F6"/>
    <w:rsid w:val="008C0818"/>
    <w:rsid w:val="008C1BBD"/>
    <w:rsid w:val="008C31C0"/>
    <w:rsid w:val="008C3AF3"/>
    <w:rsid w:val="008C4861"/>
    <w:rsid w:val="008C5706"/>
    <w:rsid w:val="008D00C7"/>
    <w:rsid w:val="008D3CD9"/>
    <w:rsid w:val="008E1141"/>
    <w:rsid w:val="008F30E1"/>
    <w:rsid w:val="008F32FB"/>
    <w:rsid w:val="008F697A"/>
    <w:rsid w:val="0090340C"/>
    <w:rsid w:val="0091182A"/>
    <w:rsid w:val="00921703"/>
    <w:rsid w:val="0092477C"/>
    <w:rsid w:val="00924A70"/>
    <w:rsid w:val="00932492"/>
    <w:rsid w:val="009360E8"/>
    <w:rsid w:val="009428D6"/>
    <w:rsid w:val="009518BF"/>
    <w:rsid w:val="0095522B"/>
    <w:rsid w:val="00960D76"/>
    <w:rsid w:val="00961E3D"/>
    <w:rsid w:val="00965C51"/>
    <w:rsid w:val="00974EA6"/>
    <w:rsid w:val="00980A5B"/>
    <w:rsid w:val="009813A1"/>
    <w:rsid w:val="009B45EA"/>
    <w:rsid w:val="009C5329"/>
    <w:rsid w:val="009D3D9B"/>
    <w:rsid w:val="009D4D26"/>
    <w:rsid w:val="009D6E3D"/>
    <w:rsid w:val="009D7B16"/>
    <w:rsid w:val="009D7F0A"/>
    <w:rsid w:val="009E5968"/>
    <w:rsid w:val="009F1DA9"/>
    <w:rsid w:val="009F6D37"/>
    <w:rsid w:val="009F79AC"/>
    <w:rsid w:val="00A00A46"/>
    <w:rsid w:val="00A053AC"/>
    <w:rsid w:val="00A10086"/>
    <w:rsid w:val="00A11E2B"/>
    <w:rsid w:val="00A25070"/>
    <w:rsid w:val="00A3570D"/>
    <w:rsid w:val="00A35B65"/>
    <w:rsid w:val="00A3638B"/>
    <w:rsid w:val="00A43033"/>
    <w:rsid w:val="00A43C9D"/>
    <w:rsid w:val="00A524E1"/>
    <w:rsid w:val="00A639DF"/>
    <w:rsid w:val="00A667BD"/>
    <w:rsid w:val="00A7185A"/>
    <w:rsid w:val="00A723DC"/>
    <w:rsid w:val="00A73A21"/>
    <w:rsid w:val="00A75E8A"/>
    <w:rsid w:val="00A80245"/>
    <w:rsid w:val="00A912C2"/>
    <w:rsid w:val="00A92885"/>
    <w:rsid w:val="00A972E9"/>
    <w:rsid w:val="00AB0F75"/>
    <w:rsid w:val="00AC090F"/>
    <w:rsid w:val="00AC38C4"/>
    <w:rsid w:val="00AC6D57"/>
    <w:rsid w:val="00AD4683"/>
    <w:rsid w:val="00AD53B2"/>
    <w:rsid w:val="00AD5A13"/>
    <w:rsid w:val="00AE117B"/>
    <w:rsid w:val="00AE47B2"/>
    <w:rsid w:val="00AF4202"/>
    <w:rsid w:val="00AF5701"/>
    <w:rsid w:val="00AF6A9D"/>
    <w:rsid w:val="00B01236"/>
    <w:rsid w:val="00B01E09"/>
    <w:rsid w:val="00B037B0"/>
    <w:rsid w:val="00B06520"/>
    <w:rsid w:val="00B0664F"/>
    <w:rsid w:val="00B1223A"/>
    <w:rsid w:val="00B22F6C"/>
    <w:rsid w:val="00B275D4"/>
    <w:rsid w:val="00B327DD"/>
    <w:rsid w:val="00B32A6C"/>
    <w:rsid w:val="00B36A3C"/>
    <w:rsid w:val="00B44553"/>
    <w:rsid w:val="00B46EB9"/>
    <w:rsid w:val="00B5327A"/>
    <w:rsid w:val="00B547F3"/>
    <w:rsid w:val="00B558EA"/>
    <w:rsid w:val="00B60FE1"/>
    <w:rsid w:val="00B64A99"/>
    <w:rsid w:val="00B656D8"/>
    <w:rsid w:val="00B76858"/>
    <w:rsid w:val="00B86B1F"/>
    <w:rsid w:val="00B95AFA"/>
    <w:rsid w:val="00B973C8"/>
    <w:rsid w:val="00BA01EB"/>
    <w:rsid w:val="00BA1833"/>
    <w:rsid w:val="00BB554B"/>
    <w:rsid w:val="00BB64B5"/>
    <w:rsid w:val="00BC1A9C"/>
    <w:rsid w:val="00BC4C0E"/>
    <w:rsid w:val="00BD2B21"/>
    <w:rsid w:val="00BE1152"/>
    <w:rsid w:val="00BE122C"/>
    <w:rsid w:val="00BE13DD"/>
    <w:rsid w:val="00BE2771"/>
    <w:rsid w:val="00BE32E9"/>
    <w:rsid w:val="00BF42BA"/>
    <w:rsid w:val="00BF4BE6"/>
    <w:rsid w:val="00BF5D3C"/>
    <w:rsid w:val="00C03727"/>
    <w:rsid w:val="00C03EA5"/>
    <w:rsid w:val="00C16093"/>
    <w:rsid w:val="00C161F8"/>
    <w:rsid w:val="00C16BB8"/>
    <w:rsid w:val="00C20E5E"/>
    <w:rsid w:val="00C22C4E"/>
    <w:rsid w:val="00C25417"/>
    <w:rsid w:val="00C30438"/>
    <w:rsid w:val="00C318B0"/>
    <w:rsid w:val="00C52B85"/>
    <w:rsid w:val="00C6091D"/>
    <w:rsid w:val="00C64E92"/>
    <w:rsid w:val="00C66A14"/>
    <w:rsid w:val="00C71E7B"/>
    <w:rsid w:val="00C83E62"/>
    <w:rsid w:val="00C8631D"/>
    <w:rsid w:val="00CA265B"/>
    <w:rsid w:val="00CA3C65"/>
    <w:rsid w:val="00CA5611"/>
    <w:rsid w:val="00CA71A6"/>
    <w:rsid w:val="00CB4248"/>
    <w:rsid w:val="00CB49FB"/>
    <w:rsid w:val="00CC003C"/>
    <w:rsid w:val="00CD0605"/>
    <w:rsid w:val="00CD09C7"/>
    <w:rsid w:val="00CD1080"/>
    <w:rsid w:val="00CD6148"/>
    <w:rsid w:val="00CE4BC2"/>
    <w:rsid w:val="00CF04EC"/>
    <w:rsid w:val="00CF63E4"/>
    <w:rsid w:val="00D01AB1"/>
    <w:rsid w:val="00D0209D"/>
    <w:rsid w:val="00D04848"/>
    <w:rsid w:val="00D16FB5"/>
    <w:rsid w:val="00D2029B"/>
    <w:rsid w:val="00D215FB"/>
    <w:rsid w:val="00D23633"/>
    <w:rsid w:val="00D249A2"/>
    <w:rsid w:val="00D276B8"/>
    <w:rsid w:val="00D27EAC"/>
    <w:rsid w:val="00D32372"/>
    <w:rsid w:val="00D34C03"/>
    <w:rsid w:val="00D408C1"/>
    <w:rsid w:val="00D422B0"/>
    <w:rsid w:val="00D545D5"/>
    <w:rsid w:val="00D5665E"/>
    <w:rsid w:val="00D62FD7"/>
    <w:rsid w:val="00D630D3"/>
    <w:rsid w:val="00D75282"/>
    <w:rsid w:val="00D839B8"/>
    <w:rsid w:val="00D9072B"/>
    <w:rsid w:val="00DA065D"/>
    <w:rsid w:val="00DA586B"/>
    <w:rsid w:val="00DA6789"/>
    <w:rsid w:val="00DB548A"/>
    <w:rsid w:val="00DB57C0"/>
    <w:rsid w:val="00DB5D60"/>
    <w:rsid w:val="00DC3DCC"/>
    <w:rsid w:val="00DC5099"/>
    <w:rsid w:val="00DC7A29"/>
    <w:rsid w:val="00DE2602"/>
    <w:rsid w:val="00DE40E8"/>
    <w:rsid w:val="00DE7D46"/>
    <w:rsid w:val="00DF13B0"/>
    <w:rsid w:val="00DF50EF"/>
    <w:rsid w:val="00DF533D"/>
    <w:rsid w:val="00DF5D77"/>
    <w:rsid w:val="00DF7107"/>
    <w:rsid w:val="00E031E3"/>
    <w:rsid w:val="00E069A9"/>
    <w:rsid w:val="00E10CC3"/>
    <w:rsid w:val="00E14F76"/>
    <w:rsid w:val="00E15238"/>
    <w:rsid w:val="00E25FF1"/>
    <w:rsid w:val="00E3047A"/>
    <w:rsid w:val="00E304BE"/>
    <w:rsid w:val="00E32007"/>
    <w:rsid w:val="00E3509B"/>
    <w:rsid w:val="00E529E7"/>
    <w:rsid w:val="00E61480"/>
    <w:rsid w:val="00E6416C"/>
    <w:rsid w:val="00E665B8"/>
    <w:rsid w:val="00E67674"/>
    <w:rsid w:val="00E67C7F"/>
    <w:rsid w:val="00E7270D"/>
    <w:rsid w:val="00E76EBC"/>
    <w:rsid w:val="00E90763"/>
    <w:rsid w:val="00E95D6E"/>
    <w:rsid w:val="00E96BFF"/>
    <w:rsid w:val="00EA2939"/>
    <w:rsid w:val="00EA4FBD"/>
    <w:rsid w:val="00EA638F"/>
    <w:rsid w:val="00EA6BD2"/>
    <w:rsid w:val="00EB5D49"/>
    <w:rsid w:val="00EC0D78"/>
    <w:rsid w:val="00EC48E5"/>
    <w:rsid w:val="00EC540A"/>
    <w:rsid w:val="00EC54A3"/>
    <w:rsid w:val="00EC60C7"/>
    <w:rsid w:val="00ED04E2"/>
    <w:rsid w:val="00ED2B30"/>
    <w:rsid w:val="00ED2C7B"/>
    <w:rsid w:val="00ED54C7"/>
    <w:rsid w:val="00EF1B7B"/>
    <w:rsid w:val="00F033B4"/>
    <w:rsid w:val="00F126F4"/>
    <w:rsid w:val="00F1615D"/>
    <w:rsid w:val="00F1735E"/>
    <w:rsid w:val="00F30822"/>
    <w:rsid w:val="00F42E94"/>
    <w:rsid w:val="00F46C24"/>
    <w:rsid w:val="00F51188"/>
    <w:rsid w:val="00F561B0"/>
    <w:rsid w:val="00F67C76"/>
    <w:rsid w:val="00F750F0"/>
    <w:rsid w:val="00F841BD"/>
    <w:rsid w:val="00F8615D"/>
    <w:rsid w:val="00F92756"/>
    <w:rsid w:val="00F9279A"/>
    <w:rsid w:val="00F96B74"/>
    <w:rsid w:val="00F970CA"/>
    <w:rsid w:val="00FA0E6D"/>
    <w:rsid w:val="00FA2B30"/>
    <w:rsid w:val="00FA73E7"/>
    <w:rsid w:val="00FB24D0"/>
    <w:rsid w:val="00FB5DB9"/>
    <w:rsid w:val="00FB69E0"/>
    <w:rsid w:val="00FD2502"/>
    <w:rsid w:val="00FD2738"/>
    <w:rsid w:val="00FD6C50"/>
    <w:rsid w:val="00FE0A2A"/>
    <w:rsid w:val="00FE2973"/>
    <w:rsid w:val="00FE4AE6"/>
    <w:rsid w:val="00FE7F76"/>
    <w:rsid w:val="00FF0CD3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3CB5A41E-D0BB-49BF-B111-18CBBFA9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417"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5417"/>
    <w:rPr>
      <w:color w:val="0000FF"/>
      <w:u w:val="single"/>
    </w:rPr>
  </w:style>
  <w:style w:type="character" w:styleId="a4">
    <w:name w:val="FollowedHyperlink"/>
    <w:basedOn w:val="a0"/>
    <w:rsid w:val="00C25417"/>
    <w:rPr>
      <w:color w:val="800080"/>
      <w:u w:val="single"/>
    </w:rPr>
  </w:style>
  <w:style w:type="paragraph" w:styleId="a5">
    <w:name w:val="Body Text Indent"/>
    <w:basedOn w:val="a"/>
    <w:rsid w:val="00C25417"/>
    <w:pPr>
      <w:jc w:val="center"/>
    </w:pPr>
    <w:rPr>
      <w:szCs w:val="26"/>
    </w:rPr>
  </w:style>
  <w:style w:type="paragraph" w:customStyle="1" w:styleId="ConsPlusNormal">
    <w:name w:val="ConsPlusNormal"/>
    <w:rsid w:val="00C25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26AF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32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22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8203A0"/>
    <w:pPr>
      <w:ind w:left="720"/>
      <w:contextualSpacing/>
    </w:pPr>
    <w:rPr>
      <w:sz w:val="24"/>
    </w:rPr>
  </w:style>
  <w:style w:type="paragraph" w:styleId="a8">
    <w:name w:val="header"/>
    <w:basedOn w:val="a"/>
    <w:link w:val="a9"/>
    <w:uiPriority w:val="99"/>
    <w:rsid w:val="008C31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31C0"/>
    <w:rPr>
      <w:sz w:val="26"/>
      <w:szCs w:val="24"/>
    </w:rPr>
  </w:style>
  <w:style w:type="paragraph" w:styleId="aa">
    <w:name w:val="footer"/>
    <w:basedOn w:val="a"/>
    <w:link w:val="ab"/>
    <w:rsid w:val="008C31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C31C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CD4E965BA3F51B1059D115AE866FFF09939339642AEB5CF08590C0E1C6CA14EA6EF5A1D006FF4656E22C0EB13F0169E0F85883A0V0w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84ECA5CC255AA9827E08DCD7C5D7C3303C2C2282878434965DF742ADCB9FC39ED3C4F8753552AE60BF6A4E72C232F63B71BDCDF074635DA327C2nFw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CD4E965BA3F51B1059D115AE866FFF099391396526EB5CF08590C0E1C6CA14F86EADA4D305EA1306B87B03B2V3w0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ksimovskiy\&#1056;&#1072;&#1073;&#1086;&#1095;&#1080;&#1081;%20&#1089;&#1090;&#1086;&#1083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433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MaksimovskiyVV</dc:creator>
  <cp:lastModifiedBy>Ekonom3</cp:lastModifiedBy>
  <cp:revision>299</cp:revision>
  <cp:lastPrinted>2018-10-03T12:37:00Z</cp:lastPrinted>
  <dcterms:created xsi:type="dcterms:W3CDTF">2017-07-24T13:08:00Z</dcterms:created>
  <dcterms:modified xsi:type="dcterms:W3CDTF">2020-12-24T06:32:00Z</dcterms:modified>
</cp:coreProperties>
</file>