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86140" w:rsidRDefault="009A0552" w:rsidP="009A0552">
      <w:pPr>
        <w:spacing w:before="0"/>
        <w:ind w:left="0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СВОДКА ПРЕДЛОЖЕНИЙ</w:t>
      </w:r>
    </w:p>
    <w:p w:rsidR="00EC6DCF" w:rsidRPr="00D86140" w:rsidRDefault="00E61F9A" w:rsidP="009A0552">
      <w:pPr>
        <w:pStyle w:val="ConsPlusNonformat"/>
        <w:ind w:right="-143"/>
        <w:jc w:val="center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 xml:space="preserve">к проекту </w:t>
      </w:r>
      <w:r w:rsidR="009A0552" w:rsidRPr="00D86140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муниципального образования </w:t>
      </w:r>
      <w:r w:rsidR="009A0552" w:rsidRPr="00D86140">
        <w:rPr>
          <w:rFonts w:ascii="Times New Roman" w:hAnsi="Times New Roman" w:cs="Times New Roman"/>
          <w:sz w:val="25"/>
          <w:szCs w:val="25"/>
        </w:rPr>
        <w:br/>
        <w:t xml:space="preserve">"Городской округ "Город Нарьян-Мар" "О внесении изменения в постановление Администрации МО "Городской округ "Город Нарьян-Мар" от 11.04.2018 № 230 </w:t>
      </w:r>
      <w:r w:rsidR="009A0552" w:rsidRPr="00D86140">
        <w:rPr>
          <w:rFonts w:ascii="Times New Roman" w:hAnsi="Times New Roman" w:cs="Times New Roman"/>
          <w:sz w:val="25"/>
          <w:szCs w:val="25"/>
        </w:rPr>
        <w:br/>
        <w:t xml:space="preserve">"Об утверждении положения "О порядке проведения аукциона на право заключения договора на установку и эксплуатацию рекламных конструкций </w:t>
      </w:r>
      <w:r w:rsidR="009A0552" w:rsidRPr="00D86140">
        <w:rPr>
          <w:rFonts w:ascii="Times New Roman" w:hAnsi="Times New Roman" w:cs="Times New Roman"/>
          <w:sz w:val="25"/>
          <w:szCs w:val="25"/>
        </w:rPr>
        <w:br/>
        <w:t xml:space="preserve">на объектах недвижимости, находящихся в муниципальной собственности </w:t>
      </w:r>
      <w:r w:rsidR="009A0552" w:rsidRPr="00D86140">
        <w:rPr>
          <w:rFonts w:ascii="Times New Roman" w:hAnsi="Times New Roman" w:cs="Times New Roman"/>
          <w:sz w:val="25"/>
          <w:szCs w:val="25"/>
        </w:rPr>
        <w:br/>
        <w:t>и распоряжении МО "Городской округ "Город Нарьян-Мар</w:t>
      </w:r>
      <w:r w:rsidR="00A5342A">
        <w:rPr>
          <w:rFonts w:ascii="Times New Roman" w:hAnsi="Times New Roman" w:cs="Times New Roman"/>
          <w:sz w:val="25"/>
          <w:szCs w:val="25"/>
        </w:rPr>
        <w:t xml:space="preserve">" </w:t>
      </w:r>
    </w:p>
    <w:p w:rsidR="00EC6DCF" w:rsidRPr="00D86140" w:rsidRDefault="00EC6DCF" w:rsidP="009A0552">
      <w:pPr>
        <w:pStyle w:val="ConsPlusNonformat"/>
        <w:ind w:right="-143"/>
        <w:rPr>
          <w:rFonts w:ascii="Times New Roman" w:hAnsi="Times New Roman" w:cs="Times New Roman"/>
          <w:sz w:val="25"/>
          <w:szCs w:val="25"/>
        </w:rPr>
      </w:pPr>
    </w:p>
    <w:p w:rsidR="009A0552" w:rsidRPr="00D86140" w:rsidRDefault="009A0552" w:rsidP="009A0552">
      <w:pPr>
        <w:pStyle w:val="ConsPlusNonformat"/>
        <w:ind w:right="-143"/>
        <w:rPr>
          <w:rFonts w:ascii="Times New Roman" w:hAnsi="Times New Roman" w:cs="Times New Roman"/>
          <w:sz w:val="25"/>
          <w:szCs w:val="25"/>
        </w:rPr>
      </w:pPr>
    </w:p>
    <w:p w:rsidR="00E61F9A" w:rsidRPr="00D86140" w:rsidRDefault="00475FE4" w:rsidP="009A055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</w:t>
      </w:r>
      <w:r w:rsidR="00D86140" w:rsidRPr="00D86140">
        <w:rPr>
          <w:rFonts w:ascii="Times New Roman" w:hAnsi="Times New Roman" w:cs="Times New Roman"/>
          <w:sz w:val="25"/>
          <w:szCs w:val="25"/>
        </w:rPr>
        <w:t> </w:t>
      </w:r>
      <w:r w:rsidRPr="00D86140">
        <w:rPr>
          <w:rFonts w:ascii="Times New Roman" w:hAnsi="Times New Roman" w:cs="Times New Roman"/>
          <w:sz w:val="25"/>
          <w:szCs w:val="25"/>
        </w:rPr>
        <w:t>1003</w:t>
      </w:r>
      <w:r w:rsidR="00E118AB" w:rsidRPr="00D86140">
        <w:rPr>
          <w:rFonts w:ascii="Times New Roman" w:hAnsi="Times New Roman" w:cs="Times New Roman"/>
          <w:sz w:val="25"/>
          <w:szCs w:val="25"/>
        </w:rPr>
        <w:t>,</w:t>
      </w:r>
      <w:r w:rsidR="00E61F9A" w:rsidRPr="00D86140">
        <w:rPr>
          <w:rFonts w:ascii="Times New Roman" w:hAnsi="Times New Roman" w:cs="Times New Roman"/>
          <w:sz w:val="25"/>
          <w:szCs w:val="25"/>
        </w:rPr>
        <w:t xml:space="preserve"> </w:t>
      </w:r>
      <w:r w:rsidR="008D21D0" w:rsidRPr="00D86140">
        <w:rPr>
          <w:rFonts w:ascii="Times New Roman" w:hAnsi="Times New Roman" w:cs="Times New Roman"/>
          <w:sz w:val="25"/>
          <w:szCs w:val="25"/>
        </w:rPr>
        <w:t>у</w:t>
      </w:r>
      <w:r w:rsidR="00E61F9A" w:rsidRPr="00D86140">
        <w:rPr>
          <w:rFonts w:ascii="Times New Roman" w:hAnsi="Times New Roman" w:cs="Times New Roman"/>
          <w:sz w:val="25"/>
          <w:szCs w:val="25"/>
        </w:rPr>
        <w:t xml:space="preserve">правлением </w:t>
      </w:r>
      <w:r w:rsidR="009A0552" w:rsidRPr="00D86140">
        <w:rPr>
          <w:rFonts w:ascii="Times New Roman" w:hAnsi="Times New Roman" w:cs="Times New Roman"/>
          <w:sz w:val="25"/>
          <w:szCs w:val="25"/>
        </w:rPr>
        <w:t xml:space="preserve">организационно-информационного обеспечения Администрации муниципального образования "Городской округ "Город Нарьян-Мар" (далее – УОИО) </w:t>
      </w:r>
      <w:r w:rsidR="00765B4D">
        <w:rPr>
          <w:rFonts w:ascii="Times New Roman" w:hAnsi="Times New Roman" w:cs="Times New Roman"/>
          <w:sz w:val="25"/>
          <w:szCs w:val="25"/>
        </w:rPr>
        <w:t>в</w:t>
      </w:r>
      <w:r w:rsidR="00765B4D" w:rsidRPr="00765B4D">
        <w:rPr>
          <w:rFonts w:ascii="Times New Roman" w:hAnsi="Times New Roman" w:cs="Times New Roman"/>
          <w:sz w:val="25"/>
          <w:szCs w:val="25"/>
        </w:rPr>
        <w:t xml:space="preserve"> период с 01.04.2024 </w:t>
      </w:r>
      <w:r w:rsidR="00765B4D">
        <w:rPr>
          <w:rFonts w:ascii="Times New Roman" w:hAnsi="Times New Roman" w:cs="Times New Roman"/>
          <w:sz w:val="25"/>
          <w:szCs w:val="25"/>
        </w:rPr>
        <w:br/>
      </w:r>
      <w:r w:rsidR="00765B4D" w:rsidRPr="00765B4D">
        <w:rPr>
          <w:rFonts w:ascii="Times New Roman" w:hAnsi="Times New Roman" w:cs="Times New Roman"/>
          <w:sz w:val="25"/>
          <w:szCs w:val="25"/>
        </w:rPr>
        <w:t>по 19.04.2024</w:t>
      </w:r>
      <w:r w:rsidR="00765B4D">
        <w:rPr>
          <w:rFonts w:ascii="Times New Roman" w:hAnsi="Times New Roman" w:cs="Times New Roman"/>
          <w:sz w:val="25"/>
          <w:szCs w:val="25"/>
        </w:rPr>
        <w:t xml:space="preserve"> </w:t>
      </w:r>
      <w:r w:rsidR="00E61F9A" w:rsidRPr="00D86140">
        <w:rPr>
          <w:rFonts w:ascii="Times New Roman" w:hAnsi="Times New Roman" w:cs="Times New Roman"/>
          <w:sz w:val="25"/>
          <w:szCs w:val="25"/>
        </w:rPr>
        <w:t xml:space="preserve">проведены публичные консультации по проекту </w:t>
      </w:r>
      <w:r w:rsidR="009A0552" w:rsidRPr="00D86140">
        <w:rPr>
          <w:rFonts w:ascii="Times New Roman" w:hAnsi="Times New Roman" w:cs="Times New Roman"/>
          <w:sz w:val="25"/>
          <w:szCs w:val="25"/>
        </w:rPr>
        <w:t>постановления Администрации муниципального образования "Городской округ "Город Нарьян-Мар" "О внесении изменения в постановление Администрации МО "Городской округ "Город Нарьян-Мар" от 11.04.2018 №</w:t>
      </w:r>
      <w:r w:rsidR="00A5342A">
        <w:rPr>
          <w:rFonts w:ascii="Times New Roman" w:hAnsi="Times New Roman" w:cs="Times New Roman"/>
          <w:sz w:val="25"/>
          <w:szCs w:val="25"/>
        </w:rPr>
        <w:t> </w:t>
      </w:r>
      <w:r w:rsidR="009A0552" w:rsidRPr="00D86140">
        <w:rPr>
          <w:rFonts w:ascii="Times New Roman" w:hAnsi="Times New Roman" w:cs="Times New Roman"/>
          <w:sz w:val="25"/>
          <w:szCs w:val="25"/>
        </w:rPr>
        <w:t xml:space="preserve">230 "Об утверждении положения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 </w:t>
      </w:r>
      <w:r w:rsidR="009A0552" w:rsidRPr="00D86140">
        <w:rPr>
          <w:rFonts w:ascii="Times New Roman" w:eastAsia="Calibri" w:hAnsi="Times New Roman" w:cs="Times New Roman"/>
          <w:sz w:val="25"/>
          <w:szCs w:val="25"/>
        </w:rPr>
        <w:t>(далее – Проект постановления</w:t>
      </w:r>
      <w:r w:rsidR="00E61F9A" w:rsidRPr="00D86140">
        <w:rPr>
          <w:rFonts w:ascii="Times New Roman" w:eastAsia="Calibri" w:hAnsi="Times New Roman" w:cs="Times New Roman"/>
          <w:sz w:val="25"/>
          <w:szCs w:val="25"/>
        </w:rPr>
        <w:t>).</w:t>
      </w:r>
    </w:p>
    <w:p w:rsidR="00643040" w:rsidRPr="00D86140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 xml:space="preserve">Разработчиком </w:t>
      </w:r>
      <w:r w:rsidR="00D86140" w:rsidRPr="00D86140">
        <w:rPr>
          <w:rFonts w:ascii="Times New Roman" w:hAnsi="Times New Roman" w:cs="Times New Roman"/>
          <w:sz w:val="25"/>
          <w:szCs w:val="25"/>
        </w:rPr>
        <w:t>Проект</w:t>
      </w:r>
      <w:r w:rsidR="00D86140">
        <w:rPr>
          <w:rFonts w:ascii="Times New Roman" w:hAnsi="Times New Roman" w:cs="Times New Roman"/>
          <w:sz w:val="25"/>
          <w:szCs w:val="25"/>
        </w:rPr>
        <w:t>а</w:t>
      </w:r>
      <w:r w:rsidR="00D86140" w:rsidRPr="00D86140">
        <w:rPr>
          <w:rFonts w:ascii="Times New Roman" w:hAnsi="Times New Roman" w:cs="Times New Roman"/>
          <w:sz w:val="25"/>
          <w:szCs w:val="25"/>
        </w:rPr>
        <w:t xml:space="preserve"> постановления</w:t>
      </w:r>
      <w:r w:rsidRPr="00D86140">
        <w:rPr>
          <w:rFonts w:ascii="Times New Roman" w:hAnsi="Times New Roman" w:cs="Times New Roman"/>
          <w:sz w:val="25"/>
          <w:szCs w:val="25"/>
        </w:rPr>
        <w:t xml:space="preserve"> является </w:t>
      </w:r>
      <w:r w:rsidR="009A0552" w:rsidRPr="00D86140">
        <w:rPr>
          <w:rFonts w:ascii="Times New Roman" w:hAnsi="Times New Roman" w:cs="Times New Roman"/>
          <w:sz w:val="25"/>
          <w:szCs w:val="25"/>
        </w:rPr>
        <w:t>УОИО</w:t>
      </w:r>
      <w:r w:rsidR="00643040" w:rsidRPr="00D86140">
        <w:rPr>
          <w:rFonts w:ascii="Times New Roman" w:hAnsi="Times New Roman" w:cs="Times New Roman"/>
          <w:sz w:val="25"/>
          <w:szCs w:val="25"/>
        </w:rPr>
        <w:t>.</w:t>
      </w:r>
    </w:p>
    <w:p w:rsidR="00D86140" w:rsidRDefault="008E6C75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 xml:space="preserve">Уведомление о проведении публичных консультаций было размещено </w:t>
      </w:r>
      <w:r w:rsidR="00D86140">
        <w:rPr>
          <w:rFonts w:ascii="Times New Roman" w:hAnsi="Times New Roman" w:cs="Times New Roman"/>
          <w:sz w:val="25"/>
          <w:szCs w:val="25"/>
        </w:rPr>
        <w:br/>
      </w:r>
      <w:r w:rsidRPr="00D86140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</w:t>
      </w:r>
      <w:r w:rsidR="00D85552" w:rsidRPr="00D86140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D86140">
        <w:rPr>
          <w:rFonts w:ascii="Times New Roman" w:hAnsi="Times New Roman" w:cs="Times New Roman"/>
          <w:sz w:val="25"/>
          <w:szCs w:val="25"/>
        </w:rPr>
        <w:t xml:space="preserve"> "Городской округ "Город Нарьян-Мар" в раздел</w:t>
      </w:r>
      <w:r w:rsidR="00081F5B" w:rsidRPr="00D86140">
        <w:rPr>
          <w:rFonts w:ascii="Times New Roman" w:hAnsi="Times New Roman" w:cs="Times New Roman"/>
          <w:sz w:val="25"/>
          <w:szCs w:val="25"/>
        </w:rPr>
        <w:t>е</w:t>
      </w:r>
      <w:r w:rsidRPr="00D86140">
        <w:rPr>
          <w:rFonts w:ascii="Times New Roman" w:hAnsi="Times New Roman" w:cs="Times New Roman"/>
          <w:sz w:val="25"/>
          <w:szCs w:val="25"/>
        </w:rPr>
        <w:t xml:space="preserve"> </w:t>
      </w:r>
      <w:r w:rsidR="009A0552" w:rsidRPr="00D86140">
        <w:rPr>
          <w:rFonts w:ascii="Times New Roman" w:hAnsi="Times New Roman" w:cs="Times New Roman"/>
          <w:sz w:val="25"/>
          <w:szCs w:val="25"/>
        </w:rPr>
        <w:t>"</w:t>
      </w:r>
      <w:r w:rsidRPr="00D86140">
        <w:rPr>
          <w:rFonts w:ascii="Times New Roman" w:hAnsi="Times New Roman" w:cs="Times New Roman"/>
          <w:sz w:val="25"/>
          <w:szCs w:val="25"/>
        </w:rPr>
        <w:t>Деятельность/Экономика/Оценка регулирующего воздействия</w:t>
      </w:r>
      <w:r w:rsidR="009A0552" w:rsidRPr="00D86140">
        <w:rPr>
          <w:rFonts w:ascii="Times New Roman" w:hAnsi="Times New Roman" w:cs="Times New Roman"/>
          <w:sz w:val="25"/>
          <w:szCs w:val="25"/>
        </w:rPr>
        <w:t>"</w:t>
      </w:r>
      <w:r w:rsidR="00081F5B" w:rsidRPr="00D86140">
        <w:rPr>
          <w:rFonts w:ascii="Times New Roman" w:hAnsi="Times New Roman" w:cs="Times New Roman"/>
          <w:sz w:val="25"/>
          <w:szCs w:val="25"/>
        </w:rPr>
        <w:t xml:space="preserve"> и </w:t>
      </w:r>
      <w:r w:rsidR="0006643C" w:rsidRPr="00D86140">
        <w:rPr>
          <w:rFonts w:ascii="Times New Roman" w:hAnsi="Times New Roman" w:cs="Times New Roman"/>
          <w:sz w:val="25"/>
          <w:szCs w:val="25"/>
        </w:rPr>
        <w:t xml:space="preserve">в </w:t>
      </w:r>
      <w:r w:rsidR="00081F5B" w:rsidRPr="00D86140">
        <w:rPr>
          <w:rFonts w:ascii="Times New Roman" w:hAnsi="Times New Roman" w:cs="Times New Roman"/>
          <w:sz w:val="25"/>
          <w:szCs w:val="25"/>
        </w:rPr>
        <w:t>н</w:t>
      </w:r>
      <w:r w:rsidRPr="00D86140">
        <w:rPr>
          <w:rFonts w:ascii="Times New Roman" w:hAnsi="Times New Roman" w:cs="Times New Roman"/>
          <w:sz w:val="25"/>
          <w:szCs w:val="25"/>
        </w:rPr>
        <w:t>овост</w:t>
      </w:r>
      <w:r w:rsidR="00081F5B" w:rsidRPr="00D86140">
        <w:rPr>
          <w:rFonts w:ascii="Times New Roman" w:hAnsi="Times New Roman" w:cs="Times New Roman"/>
          <w:sz w:val="25"/>
          <w:szCs w:val="25"/>
        </w:rPr>
        <w:t>ной ленте</w:t>
      </w:r>
      <w:r w:rsidR="0006643C" w:rsidRPr="00D8614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86140" w:rsidRDefault="0006643C" w:rsidP="00D86140">
      <w:pPr>
        <w:spacing w:before="0"/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 xml:space="preserve">Также уведомления о проведении публичных консультаций были направлены </w:t>
      </w:r>
      <w:r w:rsidR="00D86140">
        <w:rPr>
          <w:rFonts w:ascii="Times New Roman" w:hAnsi="Times New Roman" w:cs="Times New Roman"/>
          <w:sz w:val="25"/>
          <w:szCs w:val="25"/>
        </w:rPr>
        <w:br/>
      </w:r>
      <w:r w:rsidRPr="00D86140">
        <w:rPr>
          <w:rFonts w:ascii="Times New Roman" w:hAnsi="Times New Roman" w:cs="Times New Roman"/>
          <w:sz w:val="25"/>
          <w:szCs w:val="25"/>
        </w:rPr>
        <w:t>в</w:t>
      </w:r>
      <w:r w:rsidR="00D86140">
        <w:rPr>
          <w:rFonts w:ascii="Times New Roman" w:hAnsi="Times New Roman" w:cs="Times New Roman"/>
          <w:sz w:val="25"/>
          <w:szCs w:val="25"/>
        </w:rPr>
        <w:t xml:space="preserve"> адрес</w:t>
      </w:r>
      <w:r w:rsidRPr="00D86140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D86140" w:rsidRDefault="00EC6DCF" w:rsidP="00D86140">
      <w:pPr>
        <w:spacing w:before="0"/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Департамент</w:t>
      </w:r>
      <w:r w:rsidR="00D86140">
        <w:rPr>
          <w:rFonts w:ascii="Times New Roman" w:hAnsi="Times New Roman" w:cs="Times New Roman"/>
          <w:sz w:val="25"/>
          <w:szCs w:val="25"/>
        </w:rPr>
        <w:t>а</w:t>
      </w:r>
      <w:r w:rsidRPr="00D86140">
        <w:rPr>
          <w:rFonts w:ascii="Times New Roman" w:hAnsi="Times New Roman" w:cs="Times New Roman"/>
          <w:sz w:val="25"/>
          <w:szCs w:val="25"/>
        </w:rPr>
        <w:t xml:space="preserve"> финансов и экономики НАО</w:t>
      </w:r>
      <w:r w:rsidR="00D86140">
        <w:rPr>
          <w:rFonts w:ascii="Times New Roman" w:hAnsi="Times New Roman" w:cs="Times New Roman"/>
          <w:sz w:val="25"/>
          <w:szCs w:val="25"/>
        </w:rPr>
        <w:t>;</w:t>
      </w:r>
      <w:r w:rsidRPr="00D861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86140" w:rsidRDefault="00EC6DCF" w:rsidP="00D86140">
      <w:pPr>
        <w:spacing w:before="0"/>
        <w:ind w:left="708" w:right="0" w:firstLine="1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АО "Центр развития бизнеса НАО"</w:t>
      </w:r>
      <w:r w:rsidR="00D86140">
        <w:rPr>
          <w:rFonts w:ascii="Times New Roman" w:hAnsi="Times New Roman" w:cs="Times New Roman"/>
          <w:sz w:val="25"/>
          <w:szCs w:val="25"/>
        </w:rPr>
        <w:t>;</w:t>
      </w:r>
      <w:r w:rsidRPr="00D861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86140" w:rsidRDefault="009A0552" w:rsidP="00D86140">
      <w:pPr>
        <w:spacing w:before="0"/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прокуратур</w:t>
      </w:r>
      <w:r w:rsidR="00D86140">
        <w:rPr>
          <w:rFonts w:ascii="Times New Roman" w:hAnsi="Times New Roman" w:cs="Times New Roman"/>
          <w:sz w:val="25"/>
          <w:szCs w:val="25"/>
        </w:rPr>
        <w:t>ы</w:t>
      </w:r>
      <w:r w:rsidRPr="00D86140">
        <w:rPr>
          <w:rFonts w:ascii="Times New Roman" w:hAnsi="Times New Roman" w:cs="Times New Roman"/>
          <w:sz w:val="25"/>
          <w:szCs w:val="25"/>
        </w:rPr>
        <w:t xml:space="preserve"> НАО</w:t>
      </w:r>
      <w:r w:rsidR="00D86140">
        <w:rPr>
          <w:rFonts w:ascii="Times New Roman" w:hAnsi="Times New Roman" w:cs="Times New Roman"/>
          <w:sz w:val="25"/>
          <w:szCs w:val="25"/>
        </w:rPr>
        <w:t>;</w:t>
      </w:r>
      <w:r w:rsidRPr="00D861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86140" w:rsidRDefault="00EC6DCF" w:rsidP="00D86140">
      <w:pPr>
        <w:spacing w:before="0"/>
        <w:ind w:left="708" w:right="0" w:firstLine="1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Уполномоченно</w:t>
      </w:r>
      <w:r w:rsidR="00D86140">
        <w:rPr>
          <w:rFonts w:ascii="Times New Roman" w:hAnsi="Times New Roman" w:cs="Times New Roman"/>
          <w:sz w:val="25"/>
          <w:szCs w:val="25"/>
        </w:rPr>
        <w:t>го</w:t>
      </w:r>
      <w:r w:rsidRPr="00D86140">
        <w:rPr>
          <w:rFonts w:ascii="Times New Roman" w:hAnsi="Times New Roman" w:cs="Times New Roman"/>
          <w:sz w:val="25"/>
          <w:szCs w:val="25"/>
        </w:rPr>
        <w:t xml:space="preserve"> по защите предпринимателей в НАО</w:t>
      </w:r>
      <w:r w:rsidR="00D86140">
        <w:rPr>
          <w:rFonts w:ascii="Times New Roman" w:hAnsi="Times New Roman" w:cs="Times New Roman"/>
          <w:sz w:val="25"/>
          <w:szCs w:val="25"/>
        </w:rPr>
        <w:t>;</w:t>
      </w:r>
      <w:r w:rsidRPr="00D861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86140" w:rsidRDefault="009A0552" w:rsidP="00D86140">
      <w:pPr>
        <w:spacing w:before="0"/>
        <w:ind w:left="708" w:right="0" w:firstLine="1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ООО "НАО АУТДОР"</w:t>
      </w:r>
      <w:r w:rsidR="00D86140">
        <w:rPr>
          <w:rFonts w:ascii="Times New Roman" w:hAnsi="Times New Roman" w:cs="Times New Roman"/>
          <w:sz w:val="25"/>
          <w:szCs w:val="25"/>
        </w:rPr>
        <w:t>;</w:t>
      </w:r>
      <w:r w:rsidRPr="00D861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86140" w:rsidRDefault="009A0552" w:rsidP="00D86140">
      <w:pPr>
        <w:spacing w:before="0"/>
        <w:ind w:left="708" w:right="0" w:firstLine="1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ООО "Первое Рекламное Агентство"</w:t>
      </w:r>
      <w:r w:rsidR="00D86140">
        <w:rPr>
          <w:rFonts w:ascii="Times New Roman" w:hAnsi="Times New Roman" w:cs="Times New Roman"/>
          <w:sz w:val="25"/>
          <w:szCs w:val="25"/>
        </w:rPr>
        <w:t>;</w:t>
      </w:r>
    </w:p>
    <w:p w:rsidR="00D86140" w:rsidRPr="00D86140" w:rsidRDefault="009A0552" w:rsidP="00D86140">
      <w:pPr>
        <w:spacing w:before="0"/>
        <w:ind w:left="0"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ненецко</w:t>
      </w:r>
      <w:r w:rsidR="00D86140">
        <w:rPr>
          <w:rFonts w:ascii="Times New Roman" w:hAnsi="Times New Roman" w:cs="Times New Roman"/>
          <w:sz w:val="25"/>
          <w:szCs w:val="25"/>
        </w:rPr>
        <w:t>го</w:t>
      </w:r>
      <w:r w:rsidRPr="00D86140">
        <w:rPr>
          <w:rFonts w:ascii="Times New Roman" w:hAnsi="Times New Roman" w:cs="Times New Roman"/>
          <w:sz w:val="25"/>
          <w:szCs w:val="25"/>
        </w:rPr>
        <w:t xml:space="preserve"> отделени</w:t>
      </w:r>
      <w:r w:rsidR="00D86140">
        <w:rPr>
          <w:rFonts w:ascii="Times New Roman" w:hAnsi="Times New Roman" w:cs="Times New Roman"/>
          <w:sz w:val="25"/>
          <w:szCs w:val="25"/>
        </w:rPr>
        <w:t>я</w:t>
      </w:r>
      <w:r w:rsidRPr="00D86140">
        <w:rPr>
          <w:rFonts w:ascii="Times New Roman" w:hAnsi="Times New Roman" w:cs="Times New Roman"/>
          <w:sz w:val="25"/>
          <w:szCs w:val="25"/>
        </w:rPr>
        <w:t xml:space="preserve"> общероссийской общественной организации «Деловая Россия»</w:t>
      </w:r>
      <w:r w:rsidR="00D86140" w:rsidRPr="00D8614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75793" w:rsidRPr="00D86140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Результаты публичных консультаций и позиция регулирующего органа отражен</w:t>
      </w:r>
      <w:r w:rsidR="003D3BCA" w:rsidRPr="00D86140">
        <w:rPr>
          <w:rFonts w:ascii="Times New Roman" w:hAnsi="Times New Roman" w:cs="Times New Roman"/>
          <w:sz w:val="25"/>
          <w:szCs w:val="25"/>
        </w:rPr>
        <w:t>ы</w:t>
      </w:r>
      <w:r w:rsidRPr="00D86140">
        <w:rPr>
          <w:rFonts w:ascii="Times New Roman" w:hAnsi="Times New Roman" w:cs="Times New Roman"/>
          <w:sz w:val="25"/>
          <w:szCs w:val="25"/>
        </w:rPr>
        <w:t xml:space="preserve"> в таблице результатов публичных консультаций</w:t>
      </w:r>
      <w:r w:rsidR="000C1FE5" w:rsidRPr="00D86140">
        <w:rPr>
          <w:rFonts w:ascii="Times New Roman" w:hAnsi="Times New Roman" w:cs="Times New Roman"/>
          <w:sz w:val="25"/>
          <w:szCs w:val="25"/>
        </w:rPr>
        <w:t>:</w:t>
      </w:r>
      <w:r w:rsidR="00D85552" w:rsidRPr="00D861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A0552" w:rsidRPr="00D86140" w:rsidRDefault="009A0552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708" w:type="dxa"/>
        <w:tblLook w:val="04A0" w:firstRow="1" w:lastRow="0" w:firstColumn="1" w:lastColumn="0" w:noHBand="0" w:noVBand="1"/>
      </w:tblPr>
      <w:tblGrid>
        <w:gridCol w:w="704"/>
        <w:gridCol w:w="2693"/>
        <w:gridCol w:w="3476"/>
        <w:gridCol w:w="2835"/>
      </w:tblGrid>
      <w:tr w:rsidR="000E611B" w:rsidRPr="00D86140" w:rsidTr="008F4483">
        <w:tc>
          <w:tcPr>
            <w:tcW w:w="704" w:type="dxa"/>
          </w:tcPr>
          <w:p w:rsidR="00B01410" w:rsidRPr="00D86140" w:rsidRDefault="00B01410" w:rsidP="00B01410">
            <w:pPr>
              <w:ind w:left="0"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693" w:type="dxa"/>
          </w:tcPr>
          <w:p w:rsidR="00B01410" w:rsidRPr="00D86140" w:rsidRDefault="00B01410" w:rsidP="00B01410">
            <w:pPr>
              <w:ind w:left="0"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>Наименование субъекта публичных консультаций</w:t>
            </w:r>
          </w:p>
        </w:tc>
        <w:tc>
          <w:tcPr>
            <w:tcW w:w="3476" w:type="dxa"/>
          </w:tcPr>
          <w:p w:rsidR="00B01410" w:rsidRPr="00D86140" w:rsidRDefault="00B01410" w:rsidP="00B01410">
            <w:pPr>
              <w:ind w:left="0"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>Высказанное мнение (замечание</w:t>
            </w:r>
            <w:r w:rsidR="00765B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01410" w:rsidRPr="00D86140" w:rsidRDefault="00B01410" w:rsidP="00B01410">
            <w:pPr>
              <w:ind w:left="0" w:right="0"/>
              <w:rPr>
                <w:rFonts w:ascii="Times New Roman" w:hAnsi="Times New Roman" w:cs="Times New Roman"/>
                <w:sz w:val="25"/>
                <w:szCs w:val="25"/>
              </w:rPr>
            </w:pP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>и/или предложение</w:t>
            </w:r>
          </w:p>
        </w:tc>
        <w:tc>
          <w:tcPr>
            <w:tcW w:w="2835" w:type="dxa"/>
          </w:tcPr>
          <w:p w:rsidR="00B01410" w:rsidRPr="00D86140" w:rsidRDefault="00B01410" w:rsidP="00B01410">
            <w:pPr>
              <w:ind w:left="0"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>Позиция регулирующего органа</w:t>
            </w:r>
          </w:p>
          <w:p w:rsidR="00B01410" w:rsidRPr="00D86140" w:rsidRDefault="00B01410" w:rsidP="00B01410">
            <w:pPr>
              <w:ind w:left="0"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>(с обоснованием позиции)</w:t>
            </w:r>
          </w:p>
        </w:tc>
      </w:tr>
      <w:tr w:rsidR="000E611B" w:rsidRPr="00D86140" w:rsidTr="008F4483">
        <w:tc>
          <w:tcPr>
            <w:tcW w:w="9708" w:type="dxa"/>
            <w:gridSpan w:val="4"/>
          </w:tcPr>
          <w:p w:rsidR="009A0552" w:rsidRPr="00D86140" w:rsidRDefault="00765B4D" w:rsidP="00765B4D">
            <w:pPr>
              <w:ind w:left="0" w:righ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период с 01.04.2024 по 19.04.2024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п</w:t>
            </w: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>редложений и замечаний</w:t>
            </w:r>
            <w:r w:rsidRPr="00D8614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01410" w:rsidRPr="00D86140">
              <w:rPr>
                <w:rFonts w:ascii="Times New Roman" w:hAnsi="Times New Roman" w:cs="Times New Roman"/>
                <w:sz w:val="25"/>
                <w:szCs w:val="25"/>
              </w:rPr>
              <w:t>не поступ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ало. </w:t>
            </w:r>
          </w:p>
        </w:tc>
      </w:tr>
    </w:tbl>
    <w:p w:rsidR="00B9563E" w:rsidRDefault="00B9563E" w:rsidP="00765B4D">
      <w:pPr>
        <w:spacing w:before="0"/>
        <w:ind w:left="0" w:right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9A0552" w:rsidRPr="00D86140" w:rsidRDefault="009A0552" w:rsidP="009A0552">
      <w:pPr>
        <w:spacing w:before="0"/>
        <w:ind w:left="0" w:right="0"/>
        <w:rPr>
          <w:rFonts w:ascii="Times New Roman" w:hAnsi="Times New Roman" w:cs="Times New Roman"/>
          <w:sz w:val="25"/>
          <w:szCs w:val="25"/>
        </w:rPr>
      </w:pPr>
      <w:r w:rsidRPr="00D86140">
        <w:rPr>
          <w:rFonts w:ascii="Times New Roman" w:hAnsi="Times New Roman" w:cs="Times New Roman"/>
          <w:sz w:val="25"/>
          <w:szCs w:val="25"/>
        </w:rPr>
        <w:t>____________</w:t>
      </w:r>
      <w:r w:rsidR="00D86140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9A0552" w:rsidRPr="00D86140" w:rsidSect="00765B4D"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65" w:rsidRDefault="00565C65" w:rsidP="00851281">
      <w:pPr>
        <w:spacing w:before="0"/>
      </w:pPr>
      <w:r>
        <w:separator/>
      </w:r>
    </w:p>
  </w:endnote>
  <w:endnote w:type="continuationSeparator" w:id="0">
    <w:p w:rsidR="00565C65" w:rsidRDefault="00565C65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65" w:rsidRDefault="00565C65" w:rsidP="00851281">
      <w:pPr>
        <w:spacing w:before="0"/>
      </w:pPr>
      <w:r>
        <w:separator/>
      </w:r>
    </w:p>
  </w:footnote>
  <w:footnote w:type="continuationSeparator" w:id="0">
    <w:p w:rsidR="00565C65" w:rsidRDefault="00565C65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9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6728" w:rsidRPr="00DD5F4C" w:rsidRDefault="00B04DB7">
        <w:pPr>
          <w:pStyle w:val="a7"/>
          <w:rPr>
            <w:rFonts w:ascii="Times New Roman" w:hAnsi="Times New Roman" w:cs="Times New Roman"/>
            <w:sz w:val="20"/>
            <w:szCs w:val="20"/>
          </w:rPr>
        </w:pPr>
        <w:r w:rsidRPr="00DD5F4C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DD5F4C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DD5F4C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765B4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F4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7007B"/>
    <w:rsid w:val="00080571"/>
    <w:rsid w:val="00081F5B"/>
    <w:rsid w:val="000A7C71"/>
    <w:rsid w:val="000B1075"/>
    <w:rsid w:val="000B2444"/>
    <w:rsid w:val="000B456B"/>
    <w:rsid w:val="000B6412"/>
    <w:rsid w:val="000C1F42"/>
    <w:rsid w:val="000C1FE5"/>
    <w:rsid w:val="000C6F9F"/>
    <w:rsid w:val="000D13DB"/>
    <w:rsid w:val="000E306C"/>
    <w:rsid w:val="000E611B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1F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4E61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412B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65C65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E92"/>
    <w:rsid w:val="0063771A"/>
    <w:rsid w:val="00643040"/>
    <w:rsid w:val="006551AD"/>
    <w:rsid w:val="00657B48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415D7"/>
    <w:rsid w:val="00750CD7"/>
    <w:rsid w:val="007637D5"/>
    <w:rsid w:val="00765B4D"/>
    <w:rsid w:val="00774A20"/>
    <w:rsid w:val="00785708"/>
    <w:rsid w:val="00792487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5732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8F4483"/>
    <w:rsid w:val="009024EC"/>
    <w:rsid w:val="00912942"/>
    <w:rsid w:val="00922A15"/>
    <w:rsid w:val="00935E02"/>
    <w:rsid w:val="009655EA"/>
    <w:rsid w:val="00965DB2"/>
    <w:rsid w:val="0098490D"/>
    <w:rsid w:val="009A055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342A"/>
    <w:rsid w:val="00A547DE"/>
    <w:rsid w:val="00A55D0F"/>
    <w:rsid w:val="00A6564F"/>
    <w:rsid w:val="00A7183B"/>
    <w:rsid w:val="00A748E0"/>
    <w:rsid w:val="00A75453"/>
    <w:rsid w:val="00A97853"/>
    <w:rsid w:val="00AA59E2"/>
    <w:rsid w:val="00AC3EF9"/>
    <w:rsid w:val="00AD35AA"/>
    <w:rsid w:val="00B01410"/>
    <w:rsid w:val="00B04DB7"/>
    <w:rsid w:val="00B05A1C"/>
    <w:rsid w:val="00B32C04"/>
    <w:rsid w:val="00B33EDC"/>
    <w:rsid w:val="00B41D89"/>
    <w:rsid w:val="00B5414F"/>
    <w:rsid w:val="00B734DA"/>
    <w:rsid w:val="00B8691D"/>
    <w:rsid w:val="00B9563E"/>
    <w:rsid w:val="00BA1D4C"/>
    <w:rsid w:val="00BA2368"/>
    <w:rsid w:val="00BA368D"/>
    <w:rsid w:val="00BA3872"/>
    <w:rsid w:val="00BB0F2D"/>
    <w:rsid w:val="00BB22A4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37F7B"/>
    <w:rsid w:val="00C4180F"/>
    <w:rsid w:val="00C43A1B"/>
    <w:rsid w:val="00C468D2"/>
    <w:rsid w:val="00C46BCB"/>
    <w:rsid w:val="00C53086"/>
    <w:rsid w:val="00C6254C"/>
    <w:rsid w:val="00C872C2"/>
    <w:rsid w:val="00C97993"/>
    <w:rsid w:val="00CB365A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1594F"/>
    <w:rsid w:val="00D225F4"/>
    <w:rsid w:val="00D23BE1"/>
    <w:rsid w:val="00D40EE8"/>
    <w:rsid w:val="00D4133D"/>
    <w:rsid w:val="00D472C1"/>
    <w:rsid w:val="00D53D25"/>
    <w:rsid w:val="00D71D66"/>
    <w:rsid w:val="00D77419"/>
    <w:rsid w:val="00D77BC3"/>
    <w:rsid w:val="00D832C0"/>
    <w:rsid w:val="00D85552"/>
    <w:rsid w:val="00D86140"/>
    <w:rsid w:val="00D931CD"/>
    <w:rsid w:val="00D95A54"/>
    <w:rsid w:val="00DB3EFA"/>
    <w:rsid w:val="00DC15E4"/>
    <w:rsid w:val="00DC67D1"/>
    <w:rsid w:val="00DD240B"/>
    <w:rsid w:val="00DD5F4C"/>
    <w:rsid w:val="00DD64A8"/>
    <w:rsid w:val="00DE270C"/>
    <w:rsid w:val="00DE46C2"/>
    <w:rsid w:val="00DE51D8"/>
    <w:rsid w:val="00DE78B6"/>
    <w:rsid w:val="00E02AB8"/>
    <w:rsid w:val="00E118AB"/>
    <w:rsid w:val="00E25B2F"/>
    <w:rsid w:val="00E34810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95DFD"/>
    <w:rsid w:val="00EA4FA5"/>
    <w:rsid w:val="00EB746C"/>
    <w:rsid w:val="00EC4EBC"/>
    <w:rsid w:val="00EC6DCF"/>
    <w:rsid w:val="00ED5A03"/>
    <w:rsid w:val="00ED7205"/>
    <w:rsid w:val="00EE0B1F"/>
    <w:rsid w:val="00EF493C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D5570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F9F4-5EEB-4B87-A357-356919E4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Апицын Алексей Евгеньевич</cp:lastModifiedBy>
  <cp:revision>33</cp:revision>
  <cp:lastPrinted>2024-04-27T08:09:00Z</cp:lastPrinted>
  <dcterms:created xsi:type="dcterms:W3CDTF">2022-11-14T08:42:00Z</dcterms:created>
  <dcterms:modified xsi:type="dcterms:W3CDTF">2024-04-27T08:16:00Z</dcterms:modified>
</cp:coreProperties>
</file>