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E" w:rsidRPr="007953F5" w:rsidRDefault="00E81BFE" w:rsidP="007953F5">
      <w:pPr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7953F5">
        <w:rPr>
          <w:rFonts w:ascii="Times New Roman" w:hAnsi="Times New Roman"/>
          <w:b/>
          <w:sz w:val="24"/>
          <w:szCs w:val="24"/>
        </w:rPr>
        <w:t>Реестр выданных разрешений на установку и эксплуатацию рекламной конструкции</w:t>
      </w:r>
      <w:r w:rsidRPr="007953F5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953F5">
        <w:rPr>
          <w:rFonts w:ascii="Times New Roman" w:hAnsi="Times New Roman"/>
          <w:sz w:val="24"/>
          <w:szCs w:val="24"/>
        </w:rPr>
        <w:t xml:space="preserve"> </w:t>
      </w:r>
    </w:p>
    <w:p w:rsidR="00E81BFE" w:rsidRDefault="00E81BFE" w:rsidP="007953F5">
      <w:pPr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96"/>
        <w:gridCol w:w="1417"/>
        <w:gridCol w:w="1701"/>
        <w:gridCol w:w="2835"/>
        <w:gridCol w:w="1134"/>
        <w:gridCol w:w="2268"/>
        <w:gridCol w:w="1814"/>
        <w:gridCol w:w="1162"/>
        <w:gridCol w:w="1419"/>
      </w:tblGrid>
      <w:tr w:rsidR="00586D54" w:rsidRPr="007953F5" w:rsidTr="00C03519">
        <w:trPr>
          <w:cantSplit/>
          <w:trHeight w:val="2271"/>
          <w:tblHeader/>
        </w:trPr>
        <w:tc>
          <w:tcPr>
            <w:tcW w:w="851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53F5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196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Дата выдачи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53F5">
              <w:rPr>
                <w:rFonts w:ascii="Times New Roman" w:hAnsi="Times New Roman"/>
                <w:sz w:val="20"/>
                <w:szCs w:val="20"/>
              </w:rPr>
              <w:t>разрешения</w:t>
            </w:r>
          </w:p>
        </w:tc>
        <w:tc>
          <w:tcPr>
            <w:tcW w:w="1417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01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рекламной конструкции</w:t>
            </w:r>
          </w:p>
        </w:tc>
        <w:tc>
          <w:tcPr>
            <w:tcW w:w="2835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134" w:type="dxa"/>
            <w:textDirection w:val="btLr"/>
            <w:vAlign w:val="center"/>
          </w:tcPr>
          <w:p w:rsidR="00586D54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Общая площадь информационного(</w:t>
            </w:r>
            <w:proofErr w:type="spellStart"/>
            <w:r w:rsidRPr="007953F5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7953F5">
              <w:rPr>
                <w:rFonts w:ascii="Times New Roman" w:hAnsi="Times New Roman"/>
                <w:sz w:val="20"/>
                <w:szCs w:val="20"/>
              </w:rPr>
              <w:t>) поля(ей)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-во сторон 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Адрес установки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814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имущества, к которому присоединяется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162" w:type="dxa"/>
            <w:textDirection w:val="btLr"/>
            <w:vAlign w:val="center"/>
          </w:tcPr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Срок действия договора на размещение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419" w:type="dxa"/>
            <w:textDirection w:val="btLr"/>
            <w:vAlign w:val="center"/>
          </w:tcPr>
          <w:p w:rsidR="00586D54" w:rsidRPr="001A7382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382">
              <w:rPr>
                <w:rFonts w:ascii="Times New Roman" w:hAnsi="Times New Roman"/>
                <w:b/>
                <w:sz w:val="20"/>
                <w:szCs w:val="20"/>
              </w:rPr>
              <w:t xml:space="preserve">Реестровый номер объекта: </w:t>
            </w:r>
          </w:p>
          <w:p w:rsidR="00586D54" w:rsidRPr="007953F5" w:rsidRDefault="00586D54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в реестре/номер в Схеме размещения РК (если нет в схеме – 000)</w:t>
            </w:r>
          </w:p>
        </w:tc>
      </w:tr>
    </w:tbl>
    <w:p w:rsidR="00586D54" w:rsidRPr="00586D54" w:rsidRDefault="00586D54" w:rsidP="007953F5">
      <w:pPr>
        <w:spacing w:after="0" w:line="240" w:lineRule="auto"/>
        <w:ind w:right="96"/>
        <w:rPr>
          <w:rFonts w:ascii="Times New Roman" w:hAnsi="Times New Roman"/>
          <w:sz w:val="2"/>
          <w:szCs w:val="2"/>
        </w:rPr>
      </w:pPr>
    </w:p>
    <w:tbl>
      <w:tblPr>
        <w:tblW w:w="157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96"/>
        <w:gridCol w:w="1417"/>
        <w:gridCol w:w="1701"/>
        <w:gridCol w:w="2835"/>
        <w:gridCol w:w="1134"/>
        <w:gridCol w:w="2268"/>
        <w:gridCol w:w="1814"/>
        <w:gridCol w:w="1162"/>
        <w:gridCol w:w="1419"/>
      </w:tblGrid>
      <w:tr w:rsidR="00586D54" w:rsidRPr="007953F5" w:rsidTr="00586D54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586D54" w:rsidRPr="007953F5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86D54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0001/32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0002/33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0003/34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0004/35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0005/36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0006/37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0007/000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0008/000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</w:t>
            </w:r>
          </w:p>
        </w:tc>
        <w:tc>
          <w:tcPr>
            <w:tcW w:w="1196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417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"Артель "Путина"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Проекционная установка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1х150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Фасад МКД №37 по ул. имени В.И. Ленина г. Нарьян-Мар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162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419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</w:t>
            </w:r>
          </w:p>
        </w:tc>
        <w:tc>
          <w:tcPr>
            <w:tcW w:w="1196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1417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2835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1х21</w:t>
            </w:r>
          </w:p>
        </w:tc>
        <w:tc>
          <w:tcPr>
            <w:tcW w:w="2268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Юбилейная, д.10, </w:t>
            </w:r>
          </w:p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</w:t>
            </w:r>
            <w:r>
              <w:rPr>
                <w:rFonts w:ascii="Times New Roman" w:hAnsi="Times New Roman"/>
                <w:sz w:val="20"/>
                <w:szCs w:val="20"/>
              </w:rPr>
              <w:t>301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162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</w:t>
            </w:r>
          </w:p>
        </w:tc>
        <w:tc>
          <w:tcPr>
            <w:tcW w:w="1196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417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1A1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1724">
              <w:rPr>
                <w:rFonts w:ascii="Times New Roman" w:hAnsi="Times New Roman"/>
                <w:sz w:val="20"/>
                <w:szCs w:val="20"/>
              </w:rPr>
              <w:t>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162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</w:t>
            </w:r>
          </w:p>
        </w:tc>
        <w:tc>
          <w:tcPr>
            <w:tcW w:w="1196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417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1A1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1724">
              <w:rPr>
                <w:rFonts w:ascii="Times New Roman" w:hAnsi="Times New Roman"/>
                <w:sz w:val="20"/>
                <w:szCs w:val="20"/>
              </w:rPr>
              <w:t>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162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1196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5E">
              <w:rPr>
                <w:rFonts w:ascii="Times New Roman" w:hAnsi="Times New Roman"/>
                <w:sz w:val="20"/>
                <w:szCs w:val="20"/>
              </w:rPr>
              <w:t>05.07.2018</w:t>
            </w:r>
          </w:p>
        </w:tc>
        <w:tc>
          <w:tcPr>
            <w:tcW w:w="1417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162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419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0014/000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0015/000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26620D">
        <w:tc>
          <w:tcPr>
            <w:tcW w:w="851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</w:t>
            </w:r>
          </w:p>
        </w:tc>
        <w:tc>
          <w:tcPr>
            <w:tcW w:w="1196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73563A" w:rsidRPr="007953F5" w:rsidRDefault="00E81BFE" w:rsidP="00DA002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A0029">
              <w:rPr>
                <w:rFonts w:ascii="Times New Roman" w:hAnsi="Times New Roman"/>
                <w:sz w:val="20"/>
                <w:szCs w:val="20"/>
              </w:rPr>
              <w:t>омнатный Михаил Николаевич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-отельный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62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419" w:type="dxa"/>
            <w:shd w:val="clear" w:color="auto" w:fill="F2DBDB" w:themeFill="accent2" w:themeFillTint="33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</w:t>
            </w:r>
          </w:p>
        </w:tc>
        <w:tc>
          <w:tcPr>
            <w:tcW w:w="1196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1417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Корабель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Видеоэкран 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5B4">
              <w:rPr>
                <w:rFonts w:ascii="Times New Roman" w:hAnsi="Times New Roman"/>
                <w:sz w:val="20"/>
                <w:szCs w:val="20"/>
              </w:rPr>
              <w:t>Район дома № 6 по ул. имени В.И. Ленина (ресторан "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Тиманъ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"), вдоль торца отдельно стоящей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хозпостройки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35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 стороны автодороги и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Качгортской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E81BFE" w:rsidRPr="007953F5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собственность на который не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1162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419" w:type="dxa"/>
            <w:vAlign w:val="center"/>
          </w:tcPr>
          <w:p w:rsidR="00E81BFE" w:rsidRPr="007953F5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0019</w:t>
            </w:r>
          </w:p>
        </w:tc>
        <w:tc>
          <w:tcPr>
            <w:tcW w:w="1196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417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2,25х5,5</w:t>
            </w:r>
          </w:p>
        </w:tc>
        <w:tc>
          <w:tcPr>
            <w:tcW w:w="2268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62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419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0019/000</w:t>
            </w:r>
          </w:p>
        </w:tc>
      </w:tr>
      <w:tr w:rsidR="00E81BFE" w:rsidRPr="007953F5" w:rsidTr="0026620D">
        <w:tc>
          <w:tcPr>
            <w:tcW w:w="851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</w:t>
            </w:r>
          </w:p>
        </w:tc>
        <w:tc>
          <w:tcPr>
            <w:tcW w:w="1196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417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3,5х6,7</w:t>
            </w:r>
          </w:p>
        </w:tc>
        <w:tc>
          <w:tcPr>
            <w:tcW w:w="2268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62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419" w:type="dxa"/>
            <w:vAlign w:val="center"/>
          </w:tcPr>
          <w:p w:rsidR="00E81BFE" w:rsidRDefault="00E81BF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0020/000</w:t>
            </w:r>
          </w:p>
        </w:tc>
      </w:tr>
      <w:tr w:rsidR="007A33EC" w:rsidRPr="007953F5" w:rsidTr="0026620D">
        <w:tc>
          <w:tcPr>
            <w:tcW w:w="851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</w:t>
            </w:r>
          </w:p>
        </w:tc>
        <w:tc>
          <w:tcPr>
            <w:tcW w:w="1196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7A33EC" w:rsidRPr="001A1724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>г. Нарьян-Мар, Район Заводской Курьи, ул. Юбилейная, перед мостом по ходу движения в сторону центра города</w:t>
            </w:r>
          </w:p>
        </w:tc>
        <w:tc>
          <w:tcPr>
            <w:tcW w:w="1814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7A33EC" w:rsidRDefault="007A33E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0021/002</w:t>
            </w:r>
          </w:p>
        </w:tc>
      </w:tr>
      <w:tr w:rsidR="00574EDB" w:rsidRPr="007953F5" w:rsidTr="0026620D">
        <w:tc>
          <w:tcPr>
            <w:tcW w:w="851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</w:t>
            </w:r>
          </w:p>
        </w:tc>
        <w:tc>
          <w:tcPr>
            <w:tcW w:w="1196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3563A" w:rsidRDefault="00574EDB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86D54" w:rsidRDefault="00574EDB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  <w:r w:rsidR="0058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4EDB" w:rsidRDefault="00574EDB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>л. Смидовича, четная сторона между тротуаром и пешеходной зоной, в районе дома №20 (Администрация НАО)</w:t>
            </w:r>
          </w:p>
        </w:tc>
        <w:tc>
          <w:tcPr>
            <w:tcW w:w="1814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0022/003</w:t>
            </w:r>
          </w:p>
        </w:tc>
      </w:tr>
      <w:tr w:rsidR="00574EDB" w:rsidRPr="007953F5" w:rsidTr="0026620D">
        <w:tc>
          <w:tcPr>
            <w:tcW w:w="851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</w:t>
            </w:r>
          </w:p>
        </w:tc>
        <w:tc>
          <w:tcPr>
            <w:tcW w:w="1196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86D54" w:rsidRDefault="00574EDB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  <w:r w:rsidR="0058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4EDB" w:rsidRDefault="00574EDB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площади </w:t>
            </w:r>
            <w:proofErr w:type="spellStart"/>
            <w:r w:rsidRPr="00574EDB">
              <w:rPr>
                <w:rFonts w:ascii="Times New Roman" w:hAnsi="Times New Roman"/>
                <w:sz w:val="20"/>
                <w:szCs w:val="20"/>
              </w:rPr>
              <w:t>Марад</w:t>
            </w:r>
            <w:proofErr w:type="spellEnd"/>
            <w:r w:rsidRPr="00574EDB">
              <w:rPr>
                <w:rFonts w:ascii="Times New Roman" w:hAnsi="Times New Roman"/>
                <w:sz w:val="20"/>
                <w:szCs w:val="20"/>
              </w:rPr>
              <w:t>-Сей</w:t>
            </w:r>
          </w:p>
        </w:tc>
        <w:tc>
          <w:tcPr>
            <w:tcW w:w="1814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574EDB" w:rsidRDefault="00574ED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0023/004</w:t>
            </w:r>
          </w:p>
        </w:tc>
      </w:tr>
      <w:tr w:rsidR="00666BCE" w:rsidRPr="007953F5" w:rsidTr="0026620D">
        <w:tc>
          <w:tcPr>
            <w:tcW w:w="851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</w:t>
            </w:r>
          </w:p>
        </w:tc>
        <w:tc>
          <w:tcPr>
            <w:tcW w:w="1196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86D54" w:rsidRDefault="00666BCE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  <w:r w:rsidR="0058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6BCE" w:rsidRDefault="00666BCE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№18 (Дом быта)</w:t>
            </w:r>
          </w:p>
        </w:tc>
        <w:tc>
          <w:tcPr>
            <w:tcW w:w="1814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0024/005</w:t>
            </w:r>
          </w:p>
        </w:tc>
      </w:tr>
      <w:tr w:rsidR="00F17408" w:rsidRPr="007953F5" w:rsidTr="0026620D">
        <w:tc>
          <w:tcPr>
            <w:tcW w:w="851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6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86D54" w:rsidRDefault="00F17408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  <w:r w:rsidR="0058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7408" w:rsidRDefault="00F17408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F17408" w:rsidRPr="001A1724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</w:t>
            </w:r>
            <w:r w:rsidR="00666BCE">
              <w:rPr>
                <w:rFonts w:ascii="Times New Roman" w:hAnsi="Times New Roman"/>
                <w:sz w:val="20"/>
                <w:szCs w:val="20"/>
              </w:rPr>
              <w:t>1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F17408" w:rsidRDefault="00F174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/00</w:t>
            </w:r>
            <w:r w:rsidR="00666B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6BCE" w:rsidRPr="007953F5" w:rsidTr="0026620D">
        <w:tc>
          <w:tcPr>
            <w:tcW w:w="851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</w:t>
            </w:r>
          </w:p>
        </w:tc>
        <w:tc>
          <w:tcPr>
            <w:tcW w:w="1196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  <w:r w:rsidR="00586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0026/007</w:t>
            </w:r>
          </w:p>
        </w:tc>
      </w:tr>
      <w:tr w:rsidR="00666BCE" w:rsidRPr="007953F5" w:rsidTr="0026620D">
        <w:tc>
          <w:tcPr>
            <w:tcW w:w="851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</w:t>
            </w:r>
          </w:p>
        </w:tc>
        <w:tc>
          <w:tcPr>
            <w:tcW w:w="1196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666BCE" w:rsidRDefault="00666BC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0027/008</w:t>
            </w:r>
          </w:p>
        </w:tc>
      </w:tr>
      <w:tr w:rsidR="00355EE4" w:rsidRPr="007953F5" w:rsidTr="0026620D">
        <w:tc>
          <w:tcPr>
            <w:tcW w:w="85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</w:t>
            </w:r>
          </w:p>
        </w:tc>
        <w:tc>
          <w:tcPr>
            <w:tcW w:w="1196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0028/009</w:t>
            </w:r>
          </w:p>
        </w:tc>
      </w:tr>
      <w:tr w:rsidR="00355EE4" w:rsidRPr="007953F5" w:rsidTr="0026620D">
        <w:tc>
          <w:tcPr>
            <w:tcW w:w="85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</w:t>
            </w:r>
          </w:p>
        </w:tc>
        <w:tc>
          <w:tcPr>
            <w:tcW w:w="1196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район дома № 33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0029/010</w:t>
            </w:r>
          </w:p>
        </w:tc>
      </w:tr>
      <w:tr w:rsidR="00355EE4" w:rsidRPr="007953F5" w:rsidTr="0026620D">
        <w:tc>
          <w:tcPr>
            <w:tcW w:w="85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</w:t>
            </w:r>
          </w:p>
        </w:tc>
        <w:tc>
          <w:tcPr>
            <w:tcW w:w="1196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0030/011</w:t>
            </w:r>
          </w:p>
        </w:tc>
      </w:tr>
      <w:tr w:rsidR="00355EE4" w:rsidRPr="007953F5" w:rsidTr="0026620D">
        <w:tc>
          <w:tcPr>
            <w:tcW w:w="85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</w:t>
            </w:r>
          </w:p>
        </w:tc>
        <w:tc>
          <w:tcPr>
            <w:tcW w:w="1196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lastRenderedPageBreak/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собственность на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который не разграничена</w:t>
            </w:r>
          </w:p>
        </w:tc>
        <w:tc>
          <w:tcPr>
            <w:tcW w:w="1162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419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0031/012</w:t>
            </w:r>
          </w:p>
        </w:tc>
      </w:tr>
      <w:tr w:rsidR="00355EE4" w:rsidRPr="007953F5" w:rsidTr="0026620D">
        <w:tc>
          <w:tcPr>
            <w:tcW w:w="85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0032</w:t>
            </w:r>
          </w:p>
        </w:tc>
        <w:tc>
          <w:tcPr>
            <w:tcW w:w="1196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0032/013</w:t>
            </w:r>
          </w:p>
        </w:tc>
      </w:tr>
      <w:tr w:rsidR="00355EE4" w:rsidRPr="007953F5" w:rsidTr="0026620D">
        <w:tc>
          <w:tcPr>
            <w:tcW w:w="85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</w:t>
            </w:r>
          </w:p>
        </w:tc>
        <w:tc>
          <w:tcPr>
            <w:tcW w:w="1196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355EE4" w:rsidRDefault="00355EE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0033/014</w:t>
            </w:r>
          </w:p>
        </w:tc>
      </w:tr>
      <w:tr w:rsidR="00A26EC2" w:rsidRPr="007953F5" w:rsidTr="0026620D">
        <w:tc>
          <w:tcPr>
            <w:tcW w:w="851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</w:t>
            </w:r>
          </w:p>
        </w:tc>
        <w:tc>
          <w:tcPr>
            <w:tcW w:w="1196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62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0034/040</w:t>
            </w:r>
          </w:p>
        </w:tc>
      </w:tr>
      <w:tr w:rsidR="00A26EC2" w:rsidRPr="007953F5" w:rsidTr="0026620D">
        <w:tc>
          <w:tcPr>
            <w:tcW w:w="851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</w:t>
            </w:r>
          </w:p>
        </w:tc>
        <w:tc>
          <w:tcPr>
            <w:tcW w:w="1196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417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62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419" w:type="dxa"/>
            <w:vAlign w:val="center"/>
          </w:tcPr>
          <w:p w:rsidR="00A26EC2" w:rsidRDefault="00A26EC2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0035/041</w:t>
            </w:r>
          </w:p>
        </w:tc>
      </w:tr>
      <w:tr w:rsidR="00984D8E" w:rsidRPr="007953F5" w:rsidTr="0026620D">
        <w:tc>
          <w:tcPr>
            <w:tcW w:w="851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</w:t>
            </w:r>
          </w:p>
        </w:tc>
        <w:tc>
          <w:tcPr>
            <w:tcW w:w="1196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417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1х11 2,24х4,9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162" w:type="dxa"/>
            <w:vAlign w:val="center"/>
          </w:tcPr>
          <w:p w:rsidR="00984D8E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419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0036/000</w:t>
            </w:r>
          </w:p>
        </w:tc>
      </w:tr>
      <w:tr w:rsidR="00984D8E" w:rsidRPr="007953F5" w:rsidTr="0026620D">
        <w:tc>
          <w:tcPr>
            <w:tcW w:w="851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</w:t>
            </w:r>
          </w:p>
        </w:tc>
        <w:tc>
          <w:tcPr>
            <w:tcW w:w="1196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417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162" w:type="dxa"/>
            <w:vAlign w:val="center"/>
          </w:tcPr>
          <w:p w:rsidR="00984D8E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419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0037/000</w:t>
            </w:r>
          </w:p>
        </w:tc>
      </w:tr>
      <w:tr w:rsidR="00984D8E" w:rsidRPr="007953F5" w:rsidTr="0026620D">
        <w:tc>
          <w:tcPr>
            <w:tcW w:w="851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</w:t>
            </w:r>
          </w:p>
        </w:tc>
        <w:tc>
          <w:tcPr>
            <w:tcW w:w="1196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417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7,84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Макиенко А.М.,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Поночевный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162" w:type="dxa"/>
            <w:vAlign w:val="center"/>
          </w:tcPr>
          <w:p w:rsidR="00984D8E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419" w:type="dxa"/>
            <w:vAlign w:val="center"/>
          </w:tcPr>
          <w:p w:rsidR="00984D8E" w:rsidRDefault="00984D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0038/000</w:t>
            </w:r>
          </w:p>
        </w:tc>
      </w:tr>
      <w:tr w:rsidR="000106B5" w:rsidTr="0026620D">
        <w:tc>
          <w:tcPr>
            <w:tcW w:w="851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</w:t>
            </w:r>
          </w:p>
        </w:tc>
        <w:tc>
          <w:tcPr>
            <w:tcW w:w="1196" w:type="dxa"/>
            <w:vAlign w:val="center"/>
          </w:tcPr>
          <w:p w:rsidR="000106B5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417" w:type="dxa"/>
            <w:vAlign w:val="center"/>
          </w:tcPr>
          <w:p w:rsidR="000106B5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1х7,17 2,24х3,2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162" w:type="dxa"/>
            <w:vAlign w:val="center"/>
          </w:tcPr>
          <w:p w:rsidR="000106B5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419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0039/000</w:t>
            </w:r>
          </w:p>
        </w:tc>
      </w:tr>
      <w:tr w:rsidR="000106B5" w:rsidRPr="007953F5" w:rsidTr="0026620D">
        <w:tc>
          <w:tcPr>
            <w:tcW w:w="851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0040</w:t>
            </w:r>
          </w:p>
        </w:tc>
        <w:tc>
          <w:tcPr>
            <w:tcW w:w="1196" w:type="dxa"/>
            <w:vAlign w:val="center"/>
          </w:tcPr>
          <w:p w:rsidR="000106B5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417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0D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.10.2023</w:t>
            </w:r>
          </w:p>
        </w:tc>
        <w:tc>
          <w:tcPr>
            <w:tcW w:w="1701" w:type="dxa"/>
            <w:vAlign w:val="center"/>
          </w:tcPr>
          <w:p w:rsidR="0073563A" w:rsidRDefault="000106B5" w:rsidP="00586D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1х6,16</w:t>
            </w:r>
          </w:p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2,24х2,75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162" w:type="dxa"/>
            <w:vAlign w:val="center"/>
          </w:tcPr>
          <w:p w:rsidR="000106B5" w:rsidRDefault="00B6330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419" w:type="dxa"/>
            <w:vAlign w:val="center"/>
          </w:tcPr>
          <w:p w:rsidR="000106B5" w:rsidRDefault="000106B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0040/000</w:t>
            </w:r>
          </w:p>
        </w:tc>
      </w:tr>
      <w:tr w:rsidR="00740D26" w:rsidRPr="007953F5" w:rsidTr="0026620D">
        <w:tc>
          <w:tcPr>
            <w:tcW w:w="851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</w:t>
            </w:r>
          </w:p>
        </w:tc>
        <w:tc>
          <w:tcPr>
            <w:tcW w:w="1196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417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701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740D26" w:rsidRPr="001A1724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имени В.И. Ленина </w:t>
            </w:r>
          </w:p>
        </w:tc>
        <w:tc>
          <w:tcPr>
            <w:tcW w:w="1814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162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419" w:type="dxa"/>
            <w:vAlign w:val="center"/>
          </w:tcPr>
          <w:p w:rsidR="00740D26" w:rsidRDefault="00740D2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0041/000</w:t>
            </w:r>
          </w:p>
        </w:tc>
      </w:tr>
      <w:tr w:rsidR="00965E75" w:rsidRPr="007953F5" w:rsidTr="0026620D">
        <w:tc>
          <w:tcPr>
            <w:tcW w:w="851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</w:t>
            </w:r>
          </w:p>
        </w:tc>
        <w:tc>
          <w:tcPr>
            <w:tcW w:w="1196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</w:t>
            </w:r>
            <w:r w:rsidR="005846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701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965E75" w:rsidRPr="001A1724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Первомайской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162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419" w:type="dxa"/>
            <w:vAlign w:val="center"/>
          </w:tcPr>
          <w:p w:rsidR="00965E75" w:rsidRDefault="00965E75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0042/000</w:t>
            </w:r>
          </w:p>
        </w:tc>
      </w:tr>
      <w:tr w:rsidR="000104CD" w:rsidRPr="007953F5" w:rsidTr="0026620D">
        <w:tc>
          <w:tcPr>
            <w:tcW w:w="851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</w:t>
            </w:r>
          </w:p>
        </w:tc>
        <w:tc>
          <w:tcPr>
            <w:tcW w:w="1196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417" w:type="dxa"/>
            <w:vAlign w:val="center"/>
          </w:tcPr>
          <w:p w:rsidR="000104CD" w:rsidRDefault="00D80C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Прекращено</w:t>
            </w:r>
          </w:p>
        </w:tc>
        <w:tc>
          <w:tcPr>
            <w:tcW w:w="1701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835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104CD">
              <w:rPr>
                <w:rFonts w:ascii="Times New Roman" w:hAnsi="Times New Roman"/>
                <w:sz w:val="20"/>
                <w:szCs w:val="20"/>
              </w:rPr>
              <w:t>ерекресток улиц Первомайская и Полярная, кадастровый номер участка 83:00:050016:2</w:t>
            </w:r>
          </w:p>
        </w:tc>
        <w:tc>
          <w:tcPr>
            <w:tcW w:w="1814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0104CD" w:rsidRDefault="00D80C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0104CD" w:rsidRDefault="00D80C8E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04CD" w:rsidRPr="007953F5" w:rsidTr="0026620D">
        <w:tc>
          <w:tcPr>
            <w:tcW w:w="851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</w:t>
            </w:r>
          </w:p>
        </w:tc>
        <w:tc>
          <w:tcPr>
            <w:tcW w:w="1196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417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Pr="007A33EC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208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208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северо-запад от ориентира пункт полигонометрии № 6664, расположенного 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83:00:050021:534</w:t>
            </w:r>
          </w:p>
        </w:tc>
        <w:tc>
          <w:tcPr>
            <w:tcW w:w="1814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419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0044/027</w:t>
            </w:r>
          </w:p>
        </w:tc>
      </w:tr>
      <w:tr w:rsidR="000104CD" w:rsidRPr="007953F5" w:rsidTr="0026620D">
        <w:tc>
          <w:tcPr>
            <w:tcW w:w="851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</w:t>
            </w:r>
          </w:p>
        </w:tc>
        <w:tc>
          <w:tcPr>
            <w:tcW w:w="1196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417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</w:p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18</w:t>
            </w:r>
          </w:p>
        </w:tc>
        <w:tc>
          <w:tcPr>
            <w:tcW w:w="2268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Проезд Аэропортовский, правая сторона по ходу движения в аэропорт, примерно в </w:t>
            </w:r>
            <w:smartTag w:uri="urn:schemas-microsoft-com:office:smarttags" w:element="metricconverter">
              <w:smartTagPr>
                <w:attr w:name="ProductID" w:val="174 м"/>
              </w:smartTagPr>
              <w:r w:rsidRPr="00C551E4">
                <w:rPr>
                  <w:rFonts w:ascii="Times New Roman" w:hAnsi="Times New Roman"/>
                  <w:bCs/>
                  <w:iCs/>
                  <w:sz w:val="20"/>
                  <w:szCs w:val="20"/>
                  <w:lang w:eastAsia="ru-RU"/>
                </w:rPr>
                <w:t>174 м</w:t>
              </w:r>
            </w:smartTag>
            <w:r w:rsidRPr="00C551E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по направлению на север от ориентира пункт полигонометрии № 6664, расположенного за пределами участка. </w:t>
            </w:r>
            <w:r w:rsidRPr="00C819D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Кадастровый номер 83:00:050021:535</w:t>
            </w:r>
          </w:p>
          <w:p w:rsidR="00586D54" w:rsidRPr="007A33EC" w:rsidRDefault="00586D5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162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419" w:type="dxa"/>
            <w:vAlign w:val="center"/>
          </w:tcPr>
          <w:p w:rsidR="000104CD" w:rsidRDefault="000104CD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0045/028</w:t>
            </w:r>
          </w:p>
        </w:tc>
      </w:tr>
      <w:tr w:rsidR="001D3A94" w:rsidRPr="007953F5" w:rsidTr="0026620D">
        <w:tc>
          <w:tcPr>
            <w:tcW w:w="851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0046</w:t>
            </w:r>
          </w:p>
        </w:tc>
        <w:tc>
          <w:tcPr>
            <w:tcW w:w="1196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12.07.2019</w:t>
            </w:r>
          </w:p>
        </w:tc>
        <w:tc>
          <w:tcPr>
            <w:tcW w:w="1417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701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Могилат Алена Александровна</w:t>
            </w:r>
          </w:p>
        </w:tc>
        <w:tc>
          <w:tcPr>
            <w:tcW w:w="2835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табло (бегущая строка)</w:t>
            </w:r>
          </w:p>
        </w:tc>
        <w:tc>
          <w:tcPr>
            <w:tcW w:w="1134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1. 553,</w:t>
            </w:r>
          </w:p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 х 0.53</w:t>
            </w:r>
          </w:p>
        </w:tc>
        <w:tc>
          <w:tcPr>
            <w:tcW w:w="2268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Заводской, кадастровый номер</w:t>
            </w:r>
          </w:p>
          <w:p w:rsidR="001D3A94" w:rsidRPr="007A33EC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83:00:000000:2704</w:t>
            </w:r>
          </w:p>
        </w:tc>
        <w:tc>
          <w:tcPr>
            <w:tcW w:w="1814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Жолоб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Э.В., Могилат Ю.Н.</w:t>
            </w:r>
          </w:p>
        </w:tc>
        <w:tc>
          <w:tcPr>
            <w:tcW w:w="1162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419" w:type="dxa"/>
            <w:vAlign w:val="center"/>
          </w:tcPr>
          <w:p w:rsidR="001D3A94" w:rsidRDefault="001D3A9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0046/000</w:t>
            </w:r>
          </w:p>
        </w:tc>
      </w:tr>
      <w:tr w:rsidR="00CF3B2B" w:rsidRPr="007953F5" w:rsidTr="0026620D">
        <w:tc>
          <w:tcPr>
            <w:tcW w:w="851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0047</w:t>
            </w:r>
          </w:p>
        </w:tc>
        <w:tc>
          <w:tcPr>
            <w:tcW w:w="1196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СПК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</w:t>
            </w:r>
            <w:r w:rsidR="00B922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162" w:type="dxa"/>
            <w:vAlign w:val="center"/>
          </w:tcPr>
          <w:p w:rsidR="00CF3B2B" w:rsidRPr="007953F5" w:rsidRDefault="00B922A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vAlign w:val="center"/>
          </w:tcPr>
          <w:p w:rsidR="00CF3B2B" w:rsidRPr="007953F5" w:rsidRDefault="00CF3B2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B922A6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851108" w:rsidRPr="007953F5" w:rsidTr="0026620D">
        <w:tc>
          <w:tcPr>
            <w:tcW w:w="851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</w:t>
            </w:r>
          </w:p>
        </w:tc>
        <w:tc>
          <w:tcPr>
            <w:tcW w:w="1196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17.07.2024</w:t>
            </w:r>
          </w:p>
        </w:tc>
        <w:tc>
          <w:tcPr>
            <w:tcW w:w="1701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Горяшин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2835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1х5,7</w:t>
            </w:r>
          </w:p>
        </w:tc>
        <w:tc>
          <w:tcPr>
            <w:tcW w:w="2268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 д. 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1108">
              <w:rPr>
                <w:rFonts w:ascii="Times New Roman" w:hAnsi="Times New Roman"/>
                <w:sz w:val="20"/>
                <w:szCs w:val="20"/>
              </w:rPr>
              <w:t>83:00:050404:298</w:t>
            </w:r>
          </w:p>
        </w:tc>
        <w:tc>
          <w:tcPr>
            <w:tcW w:w="1814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1108">
              <w:rPr>
                <w:rFonts w:ascii="Times New Roman" w:hAnsi="Times New Roman"/>
                <w:sz w:val="20"/>
                <w:szCs w:val="20"/>
              </w:rPr>
              <w:t>Полосков</w:t>
            </w:r>
            <w:proofErr w:type="spellEnd"/>
            <w:r w:rsidRPr="00851108"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162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vAlign w:val="center"/>
          </w:tcPr>
          <w:p w:rsidR="00851108" w:rsidRPr="007953F5" w:rsidRDefault="0085110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0048/000</w:t>
            </w:r>
          </w:p>
        </w:tc>
      </w:tr>
      <w:tr w:rsidR="00A46DE7" w:rsidRPr="00A46DE7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0049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ИП 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г. Нарьян-Мар, ул. им. В.И. Ленина д.31, 83:00:050007:120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 xml:space="preserve">ОАО " </w:t>
            </w:r>
            <w:proofErr w:type="spellStart"/>
            <w:r w:rsidRPr="00A46DE7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A46DE7">
              <w:rPr>
                <w:rFonts w:ascii="Times New Roman" w:hAnsi="Times New Roman"/>
                <w:sz w:val="20"/>
                <w:szCs w:val="20"/>
              </w:rPr>
              <w:t>-отельный комплекс 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 w:rsidR="00C47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A46DE7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ИП 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г. Нарьян-Мар, ул. им. В.И. Ленина д.31, 83:00:050007:120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 xml:space="preserve">ОАО " </w:t>
            </w:r>
            <w:proofErr w:type="spellStart"/>
            <w:r w:rsidRPr="00A46DE7">
              <w:rPr>
                <w:rFonts w:ascii="Times New Roman" w:hAnsi="Times New Roman"/>
                <w:sz w:val="20"/>
                <w:szCs w:val="20"/>
              </w:rPr>
              <w:t>Офисно</w:t>
            </w:r>
            <w:proofErr w:type="spellEnd"/>
            <w:r w:rsidRPr="00A46DE7">
              <w:rPr>
                <w:rFonts w:ascii="Times New Roman" w:hAnsi="Times New Roman"/>
                <w:sz w:val="20"/>
                <w:szCs w:val="20"/>
              </w:rPr>
              <w:t>-отельный комплекс 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A46DE7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.20</w:t>
            </w:r>
            <w:r w:rsidR="00C473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E7" w:rsidRPr="007953F5" w:rsidRDefault="00A46D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DE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A46DE7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C4733B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A46DE7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</w:p>
          <w:p w:rsidR="00C4733B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4733B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правая сторона</w:t>
            </w:r>
          </w:p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0051/000</w:t>
            </w:r>
          </w:p>
        </w:tc>
      </w:tr>
      <w:tr w:rsidR="00C4733B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A46DE7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733B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левая сторона</w:t>
            </w:r>
          </w:p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3B" w:rsidRPr="007953F5" w:rsidRDefault="00C4733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0052/000</w:t>
            </w:r>
          </w:p>
        </w:tc>
      </w:tr>
      <w:tr w:rsidR="007E778C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Бегущая строка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AF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C38AF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левая сторона</w:t>
            </w:r>
          </w:p>
          <w:p w:rsidR="007E778C" w:rsidRPr="001A1724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Недосветей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6C38A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0053/000</w:t>
            </w:r>
          </w:p>
        </w:tc>
      </w:tr>
      <w:tr w:rsidR="007E778C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Pr="001A1724" w:rsidRDefault="007E778C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8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="00912C61">
              <w:rPr>
                <w:rFonts w:ascii="Times New Roman" w:hAnsi="Times New Roman"/>
                <w:sz w:val="20"/>
                <w:szCs w:val="20"/>
              </w:rPr>
              <w:br/>
            </w:r>
            <w:r w:rsidRPr="007E778C">
              <w:rPr>
                <w:rFonts w:ascii="Times New Roman" w:hAnsi="Times New Roman"/>
                <w:sz w:val="20"/>
                <w:szCs w:val="20"/>
              </w:rPr>
              <w:t>ул</w:t>
            </w:r>
            <w:r w:rsidR="00912C61">
              <w:rPr>
                <w:rFonts w:ascii="Times New Roman" w:hAnsi="Times New Roman"/>
                <w:sz w:val="20"/>
                <w:szCs w:val="20"/>
              </w:rPr>
              <w:t>.</w:t>
            </w:r>
            <w:r w:rsidRPr="007E778C">
              <w:rPr>
                <w:rFonts w:ascii="Times New Roman" w:hAnsi="Times New Roman"/>
                <w:sz w:val="20"/>
                <w:szCs w:val="20"/>
              </w:rPr>
              <w:t xml:space="preserve"> Юбилейная дом 16, 83:00:050205:277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8C">
              <w:rPr>
                <w:rFonts w:ascii="Times New Roman" w:hAnsi="Times New Roman"/>
                <w:sz w:val="20"/>
                <w:szCs w:val="20"/>
              </w:rPr>
              <w:t xml:space="preserve">Терентьева </w:t>
            </w:r>
            <w:proofErr w:type="spellStart"/>
            <w:r w:rsidRPr="007E778C">
              <w:rPr>
                <w:rFonts w:ascii="Times New Roman" w:hAnsi="Times New Roman"/>
                <w:sz w:val="20"/>
                <w:szCs w:val="20"/>
              </w:rPr>
              <w:t>Ликерья</w:t>
            </w:r>
            <w:proofErr w:type="spellEnd"/>
            <w:r w:rsidRPr="007E778C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C" w:rsidRDefault="007E778C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0054</w:t>
            </w:r>
            <w:r w:rsidR="00D860B1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D860B1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Pr="007324DA" w:rsidRDefault="007324D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.08.2024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60B1">
              <w:rPr>
                <w:rFonts w:ascii="Times New Roman" w:hAnsi="Times New Roman"/>
                <w:sz w:val="20"/>
                <w:szCs w:val="20"/>
              </w:rPr>
              <w:t>тдельно стоящая рекламная конструкция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F12AE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="00912C6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="00912C6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Первомайская,</w:t>
            </w:r>
          </w:p>
          <w:p w:rsidR="00D860B1" w:rsidRPr="007E778C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83:00:050016:109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Pr="007E778C" w:rsidRDefault="00D860B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7324D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.08.2024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B1" w:rsidRDefault="007324D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055/056</w:t>
            </w:r>
            <w:r w:rsidR="001B5C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D1451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Тетеркин Валерий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1х9,61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улица 60 лет Октября, д. 21</w:t>
            </w:r>
          </w:p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83:00:050023:255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"Турфирма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Ханасей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51" w:rsidRDefault="002D1451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0056/000</w:t>
            </w:r>
          </w:p>
        </w:tc>
      </w:tr>
      <w:tr w:rsidR="00DE7507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0057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Шатыло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Световой короб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 w:rsidR="00912C6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60 лет Октября, д. 27</w:t>
            </w:r>
          </w:p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83:00:050023:379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Волкова А.В.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07" w:rsidRDefault="00DE7507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0057/000</w:t>
            </w:r>
          </w:p>
        </w:tc>
      </w:tr>
      <w:tr w:rsidR="00656346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Коданев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х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346">
              <w:rPr>
                <w:rFonts w:ascii="Times New Roman" w:hAnsi="Times New Roman"/>
                <w:sz w:val="20"/>
                <w:szCs w:val="20"/>
              </w:rPr>
              <w:t>г. Нарьян-Мар, улица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Ленина, д. 1 </w:t>
            </w:r>
          </w:p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83:00:050016:348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Коданев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Н.С.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0058/000</w:t>
            </w:r>
          </w:p>
        </w:tc>
      </w:tr>
      <w:tr w:rsidR="00656346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Коданев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х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346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="00912C61">
              <w:rPr>
                <w:rFonts w:ascii="Times New Roman" w:hAnsi="Times New Roman"/>
                <w:sz w:val="20"/>
                <w:szCs w:val="20"/>
              </w:rPr>
              <w:br/>
            </w:r>
            <w:r w:rsidRPr="00656346">
              <w:rPr>
                <w:rFonts w:ascii="Times New Roman" w:hAnsi="Times New Roman"/>
                <w:sz w:val="20"/>
                <w:szCs w:val="20"/>
              </w:rPr>
              <w:t>ул</w:t>
            </w:r>
            <w:r w:rsidR="00912C6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Ленина, д. 1 </w:t>
            </w:r>
          </w:p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83:00:050016:348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Коданев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Н.С.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46" w:rsidRDefault="00656346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0059/000</w:t>
            </w:r>
          </w:p>
        </w:tc>
      </w:tr>
      <w:tr w:rsidR="0073563A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63A"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30.05.2027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777D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ИП Сафонова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77DF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Баннер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Pr="007777DF">
              <w:rPr>
                <w:rFonts w:ascii="Times New Roman" w:hAnsi="Times New Roman"/>
                <w:sz w:val="20"/>
                <w:szCs w:val="20"/>
              </w:rPr>
              <w:t>10,26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Pr="00656346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="00912C61">
              <w:rPr>
                <w:rFonts w:ascii="Times New Roman" w:hAnsi="Times New Roman"/>
                <w:sz w:val="20"/>
                <w:szCs w:val="20"/>
              </w:rPr>
              <w:br/>
            </w:r>
            <w:r w:rsidRPr="007777DF">
              <w:rPr>
                <w:rFonts w:ascii="Times New Roman" w:hAnsi="Times New Roman"/>
                <w:sz w:val="20"/>
                <w:szCs w:val="20"/>
              </w:rPr>
              <w:t xml:space="preserve">ул. Ненецкая, д. 16, 83:00:050002:2180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ИП Сафонова Т.П.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Бессрочно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0060/000</w:t>
            </w:r>
          </w:p>
        </w:tc>
      </w:tr>
      <w:tr w:rsidR="0073563A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63A"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30.05.2027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777D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ИП Сафонова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77DF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Баннер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1х10,26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Pr="00656346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="00912C61">
              <w:rPr>
                <w:rFonts w:ascii="Times New Roman" w:hAnsi="Times New Roman"/>
                <w:sz w:val="20"/>
                <w:szCs w:val="20"/>
              </w:rPr>
              <w:br/>
            </w:r>
            <w:r w:rsidRPr="007777DF">
              <w:rPr>
                <w:rFonts w:ascii="Times New Roman" w:hAnsi="Times New Roman"/>
                <w:sz w:val="20"/>
                <w:szCs w:val="20"/>
              </w:rPr>
              <w:t xml:space="preserve">ул. Ненецкая, д. 16, 83:00:050002:2180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ИП Сафонова Т.П.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Бессрочно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0061/000</w:t>
            </w:r>
          </w:p>
        </w:tc>
      </w:tr>
      <w:tr w:rsidR="0073563A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63A"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30.05.2027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777D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ИП Сафонова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77DF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Баннер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1х10,26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Pr="00656346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="00912C61">
              <w:rPr>
                <w:rFonts w:ascii="Times New Roman" w:hAnsi="Times New Roman"/>
                <w:sz w:val="20"/>
                <w:szCs w:val="20"/>
              </w:rPr>
              <w:br/>
            </w:r>
            <w:r w:rsidRPr="007777DF">
              <w:rPr>
                <w:rFonts w:ascii="Times New Roman" w:hAnsi="Times New Roman"/>
                <w:sz w:val="20"/>
                <w:szCs w:val="20"/>
              </w:rPr>
              <w:t xml:space="preserve">ул. Ненецкая, д. 16, 83:00:050002:2180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ИП Сафонова Т.П.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Бессрочно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0062/000</w:t>
            </w:r>
          </w:p>
        </w:tc>
      </w:tr>
      <w:tr w:rsidR="0073563A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06.06.2027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 xml:space="preserve">ИП Сафонов 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1F000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00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Баннер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1х</w:t>
            </w:r>
            <w:r w:rsidR="001F0004">
              <w:rPr>
                <w:rFonts w:ascii="Times New Roman" w:hAnsi="Times New Roman"/>
                <w:sz w:val="20"/>
                <w:szCs w:val="20"/>
              </w:rPr>
              <w:t>6</w:t>
            </w:r>
            <w:r w:rsidRPr="007777DF">
              <w:rPr>
                <w:rFonts w:ascii="Times New Roman" w:hAnsi="Times New Roman"/>
                <w:sz w:val="20"/>
                <w:szCs w:val="20"/>
              </w:rPr>
              <w:t>,</w:t>
            </w:r>
            <w:r w:rsidR="001F000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Pr="00656346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Нарьян-Мар, </w:t>
            </w:r>
            <w:r w:rsidR="00912C6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Ненецкая, д. 10, </w:t>
            </w:r>
            <w:r w:rsidRPr="001F0004">
              <w:rPr>
                <w:rFonts w:ascii="Times New Roman" w:hAnsi="Times New Roman"/>
                <w:sz w:val="20"/>
                <w:szCs w:val="20"/>
              </w:rPr>
              <w:t>83:00:050002:2404, 83:00:050002:2405, 83:00:050002:2406, 83:00:050002:2407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ИП Сафонов Ю.А.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F0004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1F0004">
              <w:rPr>
                <w:rFonts w:ascii="Times New Roman" w:hAnsi="Times New Roman"/>
                <w:sz w:val="20"/>
                <w:szCs w:val="20"/>
              </w:rPr>
              <w:t>Вензелев</w:t>
            </w:r>
            <w:proofErr w:type="spellEnd"/>
            <w:r w:rsidRPr="001F0004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F0004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Бессрочно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0063/000</w:t>
            </w:r>
          </w:p>
        </w:tc>
      </w:tr>
      <w:tr w:rsidR="0073563A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3563A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07.06.2022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06.06.2027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ИП Сафонов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>Баннер на фасаде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1х</w:t>
            </w:r>
            <w:r w:rsidR="001F0004">
              <w:rPr>
                <w:rFonts w:ascii="Times New Roman" w:hAnsi="Times New Roman"/>
                <w:sz w:val="20"/>
                <w:szCs w:val="20"/>
              </w:rPr>
              <w:t>6</w:t>
            </w:r>
            <w:r w:rsidRPr="007777DF">
              <w:rPr>
                <w:rFonts w:ascii="Times New Roman" w:hAnsi="Times New Roman"/>
                <w:sz w:val="20"/>
                <w:szCs w:val="20"/>
              </w:rPr>
              <w:t>,</w:t>
            </w:r>
            <w:r w:rsidR="001F000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Pr="00656346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="00912C61">
              <w:rPr>
                <w:rFonts w:ascii="Times New Roman" w:hAnsi="Times New Roman"/>
                <w:sz w:val="20"/>
                <w:szCs w:val="20"/>
              </w:rPr>
              <w:br/>
            </w:r>
            <w:r w:rsidRPr="001F0004">
              <w:rPr>
                <w:rFonts w:ascii="Times New Roman" w:hAnsi="Times New Roman"/>
                <w:sz w:val="20"/>
                <w:szCs w:val="20"/>
              </w:rPr>
              <w:t>ул. Ненецкая, д. 10, 83:00:050002:2404, 83:00:050002:2405, 83:00:050002:2406, 83:00:050002:2407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004" w:rsidRPr="001F0004" w:rsidRDefault="001F0004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 xml:space="preserve">ИП Сафонов Ю.А., </w:t>
            </w:r>
          </w:p>
          <w:p w:rsidR="0073563A" w:rsidRDefault="001F0004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004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1F0004">
              <w:rPr>
                <w:rFonts w:ascii="Times New Roman" w:hAnsi="Times New Roman"/>
                <w:sz w:val="20"/>
                <w:szCs w:val="20"/>
              </w:rPr>
              <w:t>Вензелев</w:t>
            </w:r>
            <w:proofErr w:type="spellEnd"/>
            <w:r w:rsidRPr="001F0004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7777DF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7DF">
              <w:rPr>
                <w:rFonts w:ascii="Times New Roman" w:hAnsi="Times New Roman"/>
                <w:sz w:val="20"/>
                <w:szCs w:val="20"/>
              </w:rPr>
              <w:t>Бессрочно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3A" w:rsidRDefault="001F0004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0064/000</w:t>
            </w:r>
          </w:p>
        </w:tc>
      </w:tr>
      <w:tr w:rsidR="005D1C4B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5D1C4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Хабаров В</w:t>
            </w:r>
            <w:r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Рекламный баннер с двумя информационными полями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7E" w:rsidRDefault="00D2637E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 </w:t>
            </w:r>
          </w:p>
          <w:p w:rsidR="005D1C4B" w:rsidRPr="007777DF" w:rsidRDefault="005D1C4B" w:rsidP="00D2637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</w:t>
            </w:r>
            <w:r w:rsidR="00D2637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5D1C4B" w:rsidRDefault="005D1C4B" w:rsidP="005D1C4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="00912C61">
              <w:rPr>
                <w:rFonts w:ascii="Times New Roman" w:hAnsi="Times New Roman"/>
                <w:sz w:val="20"/>
                <w:szCs w:val="20"/>
              </w:rPr>
              <w:br/>
            </w:r>
            <w:r w:rsidRPr="005D1C4B">
              <w:rPr>
                <w:rFonts w:ascii="Times New Roman" w:hAnsi="Times New Roman"/>
                <w:sz w:val="20"/>
                <w:szCs w:val="20"/>
              </w:rPr>
              <w:t>ул. Ленина, д. 1,</w:t>
            </w:r>
          </w:p>
          <w:p w:rsidR="005D1C4B" w:rsidRPr="001F0004" w:rsidRDefault="005D1C4B" w:rsidP="005D1C4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 xml:space="preserve">83:00:050016:161, 83:00:050016:301, 83:00:050016:162, 83:00:050016:160, 83:00:050016:366, 83:00:050016:354, 83:00:050016:353, 83:00:050016:352, 83:00:050016:348, </w:t>
            </w:r>
            <w:r w:rsidRPr="005D1C4B">
              <w:rPr>
                <w:rFonts w:ascii="Times New Roman" w:hAnsi="Times New Roman"/>
                <w:sz w:val="20"/>
                <w:szCs w:val="20"/>
              </w:rPr>
              <w:lastRenderedPageBreak/>
              <w:t>83:00:050016:349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"Чистый город", </w:t>
            </w:r>
            <w:proofErr w:type="spellStart"/>
            <w:r w:rsidRPr="005D1C4B">
              <w:rPr>
                <w:rFonts w:ascii="Times New Roman" w:hAnsi="Times New Roman"/>
                <w:sz w:val="20"/>
                <w:szCs w:val="20"/>
              </w:rPr>
              <w:t>Коданева</w:t>
            </w:r>
            <w:proofErr w:type="spellEnd"/>
            <w:r w:rsidRPr="005D1C4B">
              <w:rPr>
                <w:rFonts w:ascii="Times New Roman" w:hAnsi="Times New Roman"/>
                <w:sz w:val="20"/>
                <w:szCs w:val="20"/>
              </w:rPr>
              <w:t xml:space="preserve"> Н.С., </w:t>
            </w:r>
            <w:proofErr w:type="spellStart"/>
            <w:r w:rsidRPr="005D1C4B">
              <w:rPr>
                <w:rFonts w:ascii="Times New Roman" w:hAnsi="Times New Roman"/>
                <w:sz w:val="20"/>
                <w:szCs w:val="20"/>
              </w:rPr>
              <w:t>Нецвитай</w:t>
            </w:r>
            <w:proofErr w:type="spellEnd"/>
            <w:r w:rsidRPr="005D1C4B">
              <w:rPr>
                <w:rFonts w:ascii="Times New Roman" w:hAnsi="Times New Roman"/>
                <w:sz w:val="20"/>
                <w:szCs w:val="20"/>
              </w:rPr>
              <w:t xml:space="preserve"> С.И, </w:t>
            </w:r>
            <w:proofErr w:type="spellStart"/>
            <w:r w:rsidRPr="005D1C4B">
              <w:rPr>
                <w:rFonts w:ascii="Times New Roman" w:hAnsi="Times New Roman"/>
                <w:sz w:val="20"/>
                <w:szCs w:val="20"/>
              </w:rPr>
              <w:t>Шаргародский</w:t>
            </w:r>
            <w:proofErr w:type="spellEnd"/>
            <w:r w:rsidRPr="005D1C4B">
              <w:rPr>
                <w:rFonts w:ascii="Times New Roman" w:hAnsi="Times New Roman"/>
                <w:sz w:val="20"/>
                <w:szCs w:val="20"/>
              </w:rPr>
              <w:t xml:space="preserve"> А.В., АО АБС "</w:t>
            </w:r>
            <w:proofErr w:type="spellStart"/>
            <w:r w:rsidRPr="005D1C4B">
              <w:rPr>
                <w:rFonts w:ascii="Times New Roman" w:hAnsi="Times New Roman"/>
                <w:sz w:val="20"/>
                <w:szCs w:val="20"/>
              </w:rPr>
              <w:t>Энергонефть</w:t>
            </w:r>
            <w:proofErr w:type="spellEnd"/>
            <w:r w:rsidRPr="005D1C4B">
              <w:rPr>
                <w:rFonts w:ascii="Times New Roman" w:hAnsi="Times New Roman"/>
                <w:sz w:val="20"/>
                <w:szCs w:val="20"/>
              </w:rPr>
              <w:t>", Хабаров В.В.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7777DF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0065/000</w:t>
            </w:r>
          </w:p>
        </w:tc>
      </w:tr>
      <w:tr w:rsidR="005D1C4B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5D1C4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ИП Кузнецов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D1C4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C4B">
              <w:rPr>
                <w:rFonts w:ascii="Times New Roman" w:hAnsi="Times New Roman"/>
                <w:sz w:val="20"/>
                <w:szCs w:val="20"/>
              </w:rPr>
              <w:t>Лайтбокс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Default="005D1C4B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9,7</w:t>
            </w:r>
            <w:r w:rsidR="00D26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637E" w:rsidRPr="007777DF" w:rsidRDefault="00D2637E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="00912C61">
              <w:rPr>
                <w:rFonts w:ascii="Times New Roman" w:hAnsi="Times New Roman"/>
                <w:sz w:val="20"/>
                <w:szCs w:val="20"/>
              </w:rPr>
              <w:br/>
            </w:r>
            <w:r w:rsidRPr="005D1C4B">
              <w:rPr>
                <w:rFonts w:ascii="Times New Roman" w:hAnsi="Times New Roman"/>
                <w:sz w:val="20"/>
                <w:szCs w:val="20"/>
              </w:rPr>
              <w:t>ул. Ненецкая, д. 18, 83:00:050002:2468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1F0004" w:rsidRDefault="005D1C4B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ИП Кузнецов А.А.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Pr="007777DF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C4B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4B" w:rsidRDefault="005D1C4B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0066/000</w:t>
            </w:r>
          </w:p>
        </w:tc>
      </w:tr>
      <w:tr w:rsidR="00261B38" w:rsidRPr="007953F5" w:rsidTr="00266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5D1C4B" w:rsidRDefault="00261B38" w:rsidP="005D1C4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>ООО "Красный город"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5D1C4B" w:rsidRDefault="00261B38" w:rsidP="0022484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 xml:space="preserve">Бегущая строка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61B38">
              <w:rPr>
                <w:rFonts w:ascii="Times New Roman" w:hAnsi="Times New Roman"/>
                <w:sz w:val="20"/>
                <w:szCs w:val="20"/>
              </w:rPr>
              <w:t>3,52х</w:t>
            </w:r>
            <w:r w:rsidR="0022484E">
              <w:rPr>
                <w:rFonts w:ascii="Times New Roman" w:hAnsi="Times New Roman"/>
                <w:sz w:val="20"/>
                <w:szCs w:val="20"/>
              </w:rPr>
              <w:t>0,32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Default="00261B38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>1,1264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1B38" w:rsidRPr="005D1C4B" w:rsidRDefault="00261B38" w:rsidP="00261B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Pr="00261B38">
              <w:rPr>
                <w:rFonts w:ascii="Times New Roman" w:hAnsi="Times New Roman"/>
                <w:sz w:val="20"/>
                <w:szCs w:val="20"/>
              </w:rPr>
              <w:t>1,1264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5D1C4B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>г. Нарьян-Мар, переулок Лесной, д. 32 83:00:050015:584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5D1C4B" w:rsidRDefault="00261B38" w:rsidP="001F000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>ООО "Красный город"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5D1C4B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B38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Default="00261B38" w:rsidP="007356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0067/000</w:t>
            </w:r>
          </w:p>
        </w:tc>
      </w:tr>
      <w:tr w:rsidR="00261B38" w:rsidRPr="007953F5" w:rsidTr="00912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0068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29.09.2022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28.09.2022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912C61">
              <w:rPr>
                <w:rFonts w:ascii="Times New Roman" w:hAnsi="Times New Roman"/>
                <w:sz w:val="20"/>
                <w:szCs w:val="20"/>
              </w:rPr>
              <w:t>Мизгирёв</w:t>
            </w:r>
            <w:proofErr w:type="spellEnd"/>
            <w:r w:rsidRPr="00912C61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Рекламный баннер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14,3</w:t>
            </w:r>
          </w:p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1х14,3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="00912C61" w:rsidRPr="00912C61">
              <w:rPr>
                <w:rFonts w:ascii="Times New Roman" w:hAnsi="Times New Roman"/>
                <w:sz w:val="20"/>
                <w:szCs w:val="20"/>
              </w:rPr>
              <w:br/>
            </w:r>
            <w:r w:rsidRPr="00912C61">
              <w:rPr>
                <w:rFonts w:ascii="Times New Roman" w:hAnsi="Times New Roman"/>
                <w:sz w:val="20"/>
                <w:szCs w:val="20"/>
              </w:rPr>
              <w:t>ул. Полярная, д. 16 83:00:050004:797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912C61">
              <w:rPr>
                <w:rFonts w:ascii="Times New Roman" w:hAnsi="Times New Roman"/>
                <w:sz w:val="20"/>
                <w:szCs w:val="20"/>
              </w:rPr>
              <w:t>Мизгирёв</w:t>
            </w:r>
            <w:proofErr w:type="spellEnd"/>
            <w:r w:rsidRPr="00912C61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38" w:rsidRPr="00912C61" w:rsidRDefault="00261B38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0068/000</w:t>
            </w:r>
          </w:p>
        </w:tc>
      </w:tr>
      <w:tr w:rsidR="00912C61" w:rsidRPr="007953F5" w:rsidTr="00912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0069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21.10.2027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ООО "АВТОЛАЙТ"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Баннер на металлическом каркасе с подсветкой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Default="005D60B3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B3">
              <w:rPr>
                <w:rFonts w:ascii="Times New Roman" w:hAnsi="Times New Roman"/>
                <w:sz w:val="20"/>
                <w:szCs w:val="20"/>
              </w:rPr>
              <w:t>6,65</w:t>
            </w:r>
          </w:p>
          <w:p w:rsidR="005D60B3" w:rsidRPr="00912C61" w:rsidRDefault="005D60B3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</w:t>
            </w:r>
            <w:r w:rsidRPr="005D60B3">
              <w:rPr>
                <w:rFonts w:ascii="Times New Roman" w:hAnsi="Times New Roman"/>
                <w:sz w:val="20"/>
                <w:szCs w:val="20"/>
              </w:rPr>
              <w:t>6,65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912C61">
              <w:rPr>
                <w:rFonts w:ascii="Times New Roman" w:hAnsi="Times New Roman"/>
                <w:sz w:val="20"/>
                <w:szCs w:val="20"/>
              </w:rPr>
              <w:br/>
              <w:t xml:space="preserve">ул. им. В.В. </w:t>
            </w:r>
            <w:proofErr w:type="spellStart"/>
            <w:r w:rsidRPr="00912C61">
              <w:rPr>
                <w:rFonts w:ascii="Times New Roman" w:hAnsi="Times New Roman"/>
                <w:sz w:val="20"/>
                <w:szCs w:val="20"/>
              </w:rPr>
              <w:t>Сущинск</w:t>
            </w:r>
            <w:bookmarkStart w:id="0" w:name="_GoBack"/>
            <w:bookmarkEnd w:id="0"/>
            <w:r w:rsidRPr="00912C61"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spellEnd"/>
            <w:r w:rsidRPr="00912C61">
              <w:rPr>
                <w:rFonts w:ascii="Times New Roman" w:hAnsi="Times New Roman"/>
                <w:sz w:val="20"/>
                <w:szCs w:val="20"/>
              </w:rPr>
              <w:t xml:space="preserve">, д. 2 </w:t>
            </w:r>
            <w:r w:rsidRPr="00912C61">
              <w:rPr>
                <w:rFonts w:ascii="Times New Roman" w:hAnsi="Times New Roman"/>
                <w:sz w:val="20"/>
                <w:szCs w:val="20"/>
              </w:rPr>
              <w:br/>
              <w:t>(ТЦ), центральный фасад здания</w:t>
            </w:r>
          </w:p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83:00:050903:1279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C61">
              <w:rPr>
                <w:rFonts w:ascii="Times New Roman" w:hAnsi="Times New Roman"/>
                <w:sz w:val="20"/>
                <w:szCs w:val="20"/>
              </w:rPr>
              <w:t>Нарьян-Марское</w:t>
            </w:r>
            <w:proofErr w:type="spellEnd"/>
            <w:r w:rsidRPr="00912C61">
              <w:rPr>
                <w:rFonts w:ascii="Times New Roman" w:hAnsi="Times New Roman"/>
                <w:sz w:val="20"/>
                <w:szCs w:val="20"/>
              </w:rPr>
              <w:t xml:space="preserve"> ГОРПО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5D60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00</w:t>
            </w:r>
            <w:r w:rsidR="005D60B3">
              <w:rPr>
                <w:rFonts w:ascii="Times New Roman" w:hAnsi="Times New Roman"/>
                <w:sz w:val="20"/>
                <w:szCs w:val="20"/>
              </w:rPr>
              <w:t>69</w:t>
            </w:r>
            <w:r w:rsidRPr="00912C61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912C61" w:rsidRPr="007953F5" w:rsidTr="00912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0070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21.10.2027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ООО "АВТОЛАЙТ"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Баннер на металлическом каркасе с подсветкой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Default="005D60B3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0B3">
              <w:rPr>
                <w:rFonts w:ascii="Times New Roman" w:hAnsi="Times New Roman"/>
                <w:sz w:val="20"/>
                <w:szCs w:val="20"/>
              </w:rPr>
              <w:t>15,2</w:t>
            </w:r>
          </w:p>
          <w:p w:rsidR="005D60B3" w:rsidRPr="00912C61" w:rsidRDefault="005D60B3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х 15,2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912C61">
              <w:rPr>
                <w:rFonts w:ascii="Times New Roman" w:hAnsi="Times New Roman"/>
                <w:sz w:val="20"/>
                <w:szCs w:val="20"/>
              </w:rPr>
              <w:br/>
              <w:t>ул. им. В.В. </w:t>
            </w:r>
            <w:proofErr w:type="spellStart"/>
            <w:r w:rsidRPr="00912C61">
              <w:rPr>
                <w:rFonts w:ascii="Times New Roman" w:hAnsi="Times New Roman"/>
                <w:sz w:val="20"/>
                <w:szCs w:val="20"/>
              </w:rPr>
              <w:t>Сущинского</w:t>
            </w:r>
            <w:proofErr w:type="spellEnd"/>
            <w:r w:rsidRPr="00912C61">
              <w:rPr>
                <w:rFonts w:ascii="Times New Roman" w:hAnsi="Times New Roman"/>
                <w:sz w:val="20"/>
                <w:szCs w:val="20"/>
              </w:rPr>
              <w:t xml:space="preserve">, д.2 </w:t>
            </w:r>
            <w:r w:rsidRPr="00912C61">
              <w:rPr>
                <w:rFonts w:ascii="Times New Roman" w:hAnsi="Times New Roman"/>
                <w:sz w:val="20"/>
                <w:szCs w:val="20"/>
              </w:rPr>
              <w:br/>
              <w:t>(ТЦ),</w:t>
            </w:r>
          </w:p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83:00:050903:1279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C61">
              <w:rPr>
                <w:rFonts w:ascii="Times New Roman" w:hAnsi="Times New Roman"/>
                <w:sz w:val="20"/>
                <w:szCs w:val="20"/>
              </w:rPr>
              <w:t>Нарьян-Марское</w:t>
            </w:r>
            <w:proofErr w:type="spellEnd"/>
            <w:r w:rsidRPr="00912C61">
              <w:rPr>
                <w:rFonts w:ascii="Times New Roman" w:hAnsi="Times New Roman"/>
                <w:sz w:val="20"/>
                <w:szCs w:val="20"/>
              </w:rPr>
              <w:t xml:space="preserve"> ГОРПО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21.10.2027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5D60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00</w:t>
            </w:r>
            <w:r w:rsidR="005D60B3">
              <w:rPr>
                <w:rFonts w:ascii="Times New Roman" w:hAnsi="Times New Roman"/>
                <w:sz w:val="20"/>
                <w:szCs w:val="20"/>
              </w:rPr>
              <w:t>70</w:t>
            </w:r>
            <w:r w:rsidRPr="00912C61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912C61" w:rsidRPr="007953F5" w:rsidTr="00912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0071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21.10.2027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ООО "АВТОЛАЙТ"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Баннер на металлическом каркасе с подсветкой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Default="00DA0029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5,27</w:t>
            </w:r>
          </w:p>
          <w:p w:rsidR="00DA0029" w:rsidRPr="00912C61" w:rsidRDefault="00DA0029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х 5,27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г. Нарьян-Мар,</w:t>
            </w:r>
            <w:r w:rsidRPr="00912C61">
              <w:rPr>
                <w:rFonts w:ascii="Times New Roman" w:hAnsi="Times New Roman"/>
                <w:sz w:val="20"/>
                <w:szCs w:val="20"/>
              </w:rPr>
              <w:br/>
              <w:t xml:space="preserve"> ул. Октябрьская, д. 26 (Магазин № 4 "Заря"), правый боковой фасад здания, 83:00:050012:146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C61">
              <w:rPr>
                <w:rFonts w:ascii="Times New Roman" w:hAnsi="Times New Roman"/>
                <w:sz w:val="20"/>
                <w:szCs w:val="20"/>
              </w:rPr>
              <w:t>Нарьян-Марское</w:t>
            </w:r>
            <w:proofErr w:type="spellEnd"/>
            <w:r w:rsidRPr="00912C61">
              <w:rPr>
                <w:rFonts w:ascii="Times New Roman" w:hAnsi="Times New Roman"/>
                <w:sz w:val="20"/>
                <w:szCs w:val="20"/>
              </w:rPr>
              <w:t xml:space="preserve"> ГОРПО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21.10.2027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5D60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00</w:t>
            </w:r>
            <w:r w:rsidR="005D60B3">
              <w:rPr>
                <w:rFonts w:ascii="Times New Roman" w:hAnsi="Times New Roman"/>
                <w:sz w:val="20"/>
                <w:szCs w:val="20"/>
              </w:rPr>
              <w:t>71</w:t>
            </w:r>
            <w:r w:rsidRPr="00912C61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912C61" w:rsidRPr="007953F5" w:rsidTr="00912C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0072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21.10.2027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ООО "АВТОЛАЙТ"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Баннер на металлическом каркасе с подсветкой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Default="00DA0029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9,45 </w:t>
            </w:r>
          </w:p>
          <w:p w:rsidR="00DA0029" w:rsidRPr="00912C61" w:rsidRDefault="00DA0029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х 9,45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г. Нарьян-Мар,</w:t>
            </w:r>
            <w:r w:rsidRPr="00912C61">
              <w:rPr>
                <w:rFonts w:ascii="Times New Roman" w:hAnsi="Times New Roman"/>
                <w:sz w:val="20"/>
                <w:szCs w:val="20"/>
              </w:rPr>
              <w:br/>
              <w:t xml:space="preserve"> ул. им В.И.</w:t>
            </w:r>
            <w:r w:rsidR="00DA0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2C61">
              <w:rPr>
                <w:rFonts w:ascii="Times New Roman" w:hAnsi="Times New Roman"/>
                <w:sz w:val="20"/>
                <w:szCs w:val="20"/>
              </w:rPr>
              <w:t xml:space="preserve">Ленина, </w:t>
            </w:r>
            <w:r w:rsidRPr="00912C61">
              <w:rPr>
                <w:rFonts w:ascii="Times New Roman" w:hAnsi="Times New Roman"/>
                <w:sz w:val="20"/>
                <w:szCs w:val="20"/>
              </w:rPr>
              <w:br/>
              <w:t>д. 51 (Магазин № 2 "Кооператор")</w:t>
            </w:r>
          </w:p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83:00:050009:2368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C61">
              <w:rPr>
                <w:rFonts w:ascii="Times New Roman" w:hAnsi="Times New Roman"/>
                <w:sz w:val="20"/>
                <w:szCs w:val="20"/>
              </w:rPr>
              <w:t>Нарьян-Марское</w:t>
            </w:r>
            <w:proofErr w:type="spellEnd"/>
            <w:r w:rsidRPr="00912C61">
              <w:rPr>
                <w:rFonts w:ascii="Times New Roman" w:hAnsi="Times New Roman"/>
                <w:sz w:val="20"/>
                <w:szCs w:val="20"/>
              </w:rPr>
              <w:t xml:space="preserve"> ГОРПО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912C6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21.10.2027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61" w:rsidRPr="00912C61" w:rsidRDefault="00912C61" w:rsidP="005D60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C61">
              <w:rPr>
                <w:rFonts w:ascii="Times New Roman" w:hAnsi="Times New Roman"/>
                <w:sz w:val="20"/>
                <w:szCs w:val="20"/>
              </w:rPr>
              <w:t>00</w:t>
            </w:r>
            <w:r w:rsidR="005D60B3">
              <w:rPr>
                <w:rFonts w:ascii="Times New Roman" w:hAnsi="Times New Roman"/>
                <w:sz w:val="20"/>
                <w:szCs w:val="20"/>
              </w:rPr>
              <w:t>72</w:t>
            </w:r>
            <w:r w:rsidRPr="00912C61"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</w:tbl>
    <w:p w:rsidR="00E81BFE" w:rsidRPr="00936119" w:rsidRDefault="00E81BFE" w:rsidP="00936119">
      <w:pPr>
        <w:tabs>
          <w:tab w:val="left" w:pos="6611"/>
        </w:tabs>
        <w:spacing w:after="0" w:line="240" w:lineRule="auto"/>
        <w:rPr>
          <w:rFonts w:ascii="Times New Roman" w:hAnsi="Times New Roman"/>
          <w:b/>
        </w:rPr>
      </w:pPr>
    </w:p>
    <w:p w:rsidR="00936119" w:rsidRPr="00936119" w:rsidRDefault="00936119" w:rsidP="00936119">
      <w:pPr>
        <w:tabs>
          <w:tab w:val="left" w:pos="6611"/>
        </w:tabs>
        <w:spacing w:after="0" w:line="240" w:lineRule="auto"/>
        <w:rPr>
          <w:rFonts w:ascii="Times New Roman" w:hAnsi="Times New Roman"/>
          <w:b/>
        </w:rPr>
      </w:pPr>
    </w:p>
    <w:p w:rsidR="00936119" w:rsidRPr="00936119" w:rsidRDefault="00936119" w:rsidP="00936119">
      <w:pPr>
        <w:tabs>
          <w:tab w:val="left" w:pos="661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 </w:t>
      </w:r>
    </w:p>
    <w:sectPr w:rsidR="00936119" w:rsidRPr="00936119" w:rsidSect="0022484E">
      <w:headerReference w:type="default" r:id="rId6"/>
      <w:pgSz w:w="16838" w:h="11906" w:orient="landscape"/>
      <w:pgMar w:top="1135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61" w:rsidRDefault="00912C61" w:rsidP="007953F5">
      <w:pPr>
        <w:spacing w:after="0" w:line="240" w:lineRule="auto"/>
      </w:pPr>
      <w:r>
        <w:separator/>
      </w:r>
    </w:p>
  </w:endnote>
  <w:endnote w:type="continuationSeparator" w:id="0">
    <w:p w:rsidR="00912C61" w:rsidRDefault="00912C61" w:rsidP="0079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61" w:rsidRDefault="00912C61" w:rsidP="007953F5">
      <w:pPr>
        <w:spacing w:after="0" w:line="240" w:lineRule="auto"/>
      </w:pPr>
      <w:r>
        <w:separator/>
      </w:r>
    </w:p>
  </w:footnote>
  <w:footnote w:type="continuationSeparator" w:id="0">
    <w:p w:rsidR="00912C61" w:rsidRDefault="00912C61" w:rsidP="007953F5">
      <w:pPr>
        <w:spacing w:after="0" w:line="240" w:lineRule="auto"/>
      </w:pPr>
      <w:r>
        <w:continuationSeparator/>
      </w:r>
    </w:p>
  </w:footnote>
  <w:footnote w:id="1">
    <w:p w:rsidR="00912C61" w:rsidRPr="007953F5" w:rsidRDefault="00912C61" w:rsidP="007953F5">
      <w:pPr>
        <w:spacing w:after="0" w:line="240" w:lineRule="auto"/>
        <w:ind w:right="96"/>
        <w:rPr>
          <w:rFonts w:ascii="Times New Roman" w:hAnsi="Times New Roman"/>
          <w:sz w:val="16"/>
          <w:szCs w:val="16"/>
        </w:rPr>
      </w:pPr>
      <w:r w:rsidRPr="007953F5">
        <w:rPr>
          <w:rStyle w:val="a5"/>
          <w:sz w:val="16"/>
          <w:szCs w:val="16"/>
        </w:rPr>
        <w:footnoteRef/>
      </w:r>
      <w:r w:rsidRPr="007953F5">
        <w:rPr>
          <w:sz w:val="16"/>
          <w:szCs w:val="16"/>
        </w:rPr>
        <w:t xml:space="preserve"> </w:t>
      </w:r>
      <w:r w:rsidRPr="00586D54">
        <w:rPr>
          <w:rFonts w:ascii="Times New Roman" w:hAnsi="Times New Roman"/>
          <w:sz w:val="16"/>
          <w:szCs w:val="16"/>
        </w:rPr>
        <w:t>Форма утверждена Приложением №</w:t>
      </w:r>
      <w:r w:rsidRPr="007953F5">
        <w:rPr>
          <w:rFonts w:ascii="Times New Roman" w:hAnsi="Times New Roman"/>
          <w:sz w:val="16"/>
          <w:szCs w:val="16"/>
        </w:rPr>
        <w:t xml:space="preserve"> 3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 xml:space="preserve">к </w:t>
      </w:r>
      <w:r>
        <w:rPr>
          <w:rFonts w:ascii="Times New Roman" w:hAnsi="Times New Roman"/>
          <w:sz w:val="16"/>
          <w:szCs w:val="16"/>
        </w:rPr>
        <w:t>А</w:t>
      </w:r>
      <w:r w:rsidRPr="007953F5">
        <w:rPr>
          <w:rFonts w:ascii="Times New Roman" w:hAnsi="Times New Roman"/>
          <w:sz w:val="16"/>
          <w:szCs w:val="16"/>
        </w:rPr>
        <w:t>дминистративному регламенту по предоставлению муниципальной услуги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"Выдача разрешения на установку и эксплуатацию рекламной конструкции"</w:t>
      </w:r>
      <w:r>
        <w:rPr>
          <w:rFonts w:ascii="Times New Roman" w:hAnsi="Times New Roman"/>
          <w:sz w:val="16"/>
          <w:szCs w:val="16"/>
        </w:rPr>
        <w:t xml:space="preserve"> (постановление Администрации МО "Городской округ "Город Нарьян-Мар" </w:t>
      </w:r>
      <w:r w:rsidRPr="00586D54">
        <w:rPr>
          <w:rFonts w:ascii="Times New Roman" w:hAnsi="Times New Roman"/>
          <w:sz w:val="16"/>
          <w:szCs w:val="16"/>
        </w:rPr>
        <w:t>от 16</w:t>
      </w:r>
      <w:r>
        <w:rPr>
          <w:rFonts w:ascii="Times New Roman" w:hAnsi="Times New Roman"/>
          <w:sz w:val="16"/>
          <w:szCs w:val="16"/>
        </w:rPr>
        <w:t>.04.</w:t>
      </w:r>
      <w:r w:rsidRPr="00586D54">
        <w:rPr>
          <w:rFonts w:ascii="Times New Roman" w:hAnsi="Times New Roman"/>
          <w:sz w:val="16"/>
          <w:szCs w:val="16"/>
        </w:rPr>
        <w:t>2018</w:t>
      </w:r>
      <w:r>
        <w:rPr>
          <w:rFonts w:ascii="Times New Roman" w:hAnsi="Times New Roman"/>
          <w:sz w:val="16"/>
          <w:szCs w:val="16"/>
        </w:rPr>
        <w:t xml:space="preserve"> №</w:t>
      </w:r>
      <w:r w:rsidRPr="00586D54">
        <w:rPr>
          <w:rFonts w:ascii="Times New Roman" w:hAnsi="Times New Roman"/>
          <w:sz w:val="16"/>
          <w:szCs w:val="16"/>
        </w:rPr>
        <w:t xml:space="preserve"> 246</w:t>
      </w:r>
      <w:r>
        <w:rPr>
          <w:rFonts w:ascii="Times New Roman" w:hAnsi="Times New Roman"/>
          <w:sz w:val="16"/>
          <w:szCs w:val="16"/>
        </w:rPr>
        <w:t>).</w:t>
      </w:r>
    </w:p>
    <w:p w:rsidR="00912C61" w:rsidRDefault="00912C61" w:rsidP="007953F5">
      <w:pPr>
        <w:spacing w:after="0" w:line="240" w:lineRule="auto"/>
        <w:ind w:right="9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62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12C61" w:rsidRPr="0022484E" w:rsidRDefault="00912C61" w:rsidP="0022484E">
        <w:pPr>
          <w:pStyle w:val="a8"/>
          <w:jc w:val="center"/>
          <w:rPr>
            <w:rFonts w:ascii="Times New Roman" w:hAnsi="Times New Roman"/>
            <w:sz w:val="20"/>
            <w:szCs w:val="20"/>
          </w:rPr>
        </w:pPr>
        <w:r w:rsidRPr="0022484E">
          <w:rPr>
            <w:rFonts w:ascii="Times New Roman" w:hAnsi="Times New Roman"/>
            <w:sz w:val="20"/>
            <w:szCs w:val="20"/>
          </w:rPr>
          <w:fldChar w:fldCharType="begin"/>
        </w:r>
        <w:r w:rsidRPr="0022484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2484E">
          <w:rPr>
            <w:rFonts w:ascii="Times New Roman" w:hAnsi="Times New Roman"/>
            <w:sz w:val="20"/>
            <w:szCs w:val="20"/>
          </w:rPr>
          <w:fldChar w:fldCharType="separate"/>
        </w:r>
        <w:r w:rsidR="00DA0029">
          <w:rPr>
            <w:rFonts w:ascii="Times New Roman" w:hAnsi="Times New Roman"/>
            <w:noProof/>
            <w:sz w:val="20"/>
            <w:szCs w:val="20"/>
          </w:rPr>
          <w:t>8</w:t>
        </w:r>
        <w:r w:rsidRPr="0022484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3F5"/>
    <w:rsid w:val="000104CD"/>
    <w:rsid w:val="000106B5"/>
    <w:rsid w:val="00073CA7"/>
    <w:rsid w:val="000B5875"/>
    <w:rsid w:val="000D0132"/>
    <w:rsid w:val="000E1398"/>
    <w:rsid w:val="000E488E"/>
    <w:rsid w:val="001A1724"/>
    <w:rsid w:val="001A7382"/>
    <w:rsid w:val="001B5C38"/>
    <w:rsid w:val="001D3A94"/>
    <w:rsid w:val="001F0004"/>
    <w:rsid w:val="001F175E"/>
    <w:rsid w:val="00202BF1"/>
    <w:rsid w:val="002167E2"/>
    <w:rsid w:val="0022484E"/>
    <w:rsid w:val="00261B38"/>
    <w:rsid w:val="0026620D"/>
    <w:rsid w:val="00267E98"/>
    <w:rsid w:val="002B7CD6"/>
    <w:rsid w:val="002D1451"/>
    <w:rsid w:val="002F4783"/>
    <w:rsid w:val="00323DD1"/>
    <w:rsid w:val="00355EE4"/>
    <w:rsid w:val="00357B8E"/>
    <w:rsid w:val="00406EFB"/>
    <w:rsid w:val="00486013"/>
    <w:rsid w:val="004B03A8"/>
    <w:rsid w:val="004D22C4"/>
    <w:rsid w:val="00543891"/>
    <w:rsid w:val="00566BB3"/>
    <w:rsid w:val="00574EDB"/>
    <w:rsid w:val="005846DD"/>
    <w:rsid w:val="00586D54"/>
    <w:rsid w:val="005D1C4B"/>
    <w:rsid w:val="005D60B3"/>
    <w:rsid w:val="00617B04"/>
    <w:rsid w:val="006431D7"/>
    <w:rsid w:val="00656346"/>
    <w:rsid w:val="00666BCE"/>
    <w:rsid w:val="006C38AF"/>
    <w:rsid w:val="00703982"/>
    <w:rsid w:val="00703C9B"/>
    <w:rsid w:val="007324DA"/>
    <w:rsid w:val="0073563A"/>
    <w:rsid w:val="00740D26"/>
    <w:rsid w:val="007777DF"/>
    <w:rsid w:val="007953F5"/>
    <w:rsid w:val="007A33EC"/>
    <w:rsid w:val="007B2E64"/>
    <w:rsid w:val="007E778C"/>
    <w:rsid w:val="00851108"/>
    <w:rsid w:val="00853CA1"/>
    <w:rsid w:val="00871242"/>
    <w:rsid w:val="008748C9"/>
    <w:rsid w:val="00900924"/>
    <w:rsid w:val="00912C61"/>
    <w:rsid w:val="00922D84"/>
    <w:rsid w:val="00936119"/>
    <w:rsid w:val="00965E75"/>
    <w:rsid w:val="00980FEA"/>
    <w:rsid w:val="00984D8E"/>
    <w:rsid w:val="009A066E"/>
    <w:rsid w:val="009B40F0"/>
    <w:rsid w:val="009E163E"/>
    <w:rsid w:val="00A21475"/>
    <w:rsid w:val="00A23B79"/>
    <w:rsid w:val="00A26EC2"/>
    <w:rsid w:val="00A4302A"/>
    <w:rsid w:val="00A46DE7"/>
    <w:rsid w:val="00AB04E1"/>
    <w:rsid w:val="00AB6016"/>
    <w:rsid w:val="00B6330D"/>
    <w:rsid w:val="00B63E67"/>
    <w:rsid w:val="00B922A6"/>
    <w:rsid w:val="00BA5A95"/>
    <w:rsid w:val="00BE6D6C"/>
    <w:rsid w:val="00C03519"/>
    <w:rsid w:val="00C21B1A"/>
    <w:rsid w:val="00C4733B"/>
    <w:rsid w:val="00C63656"/>
    <w:rsid w:val="00C64A61"/>
    <w:rsid w:val="00CB19C1"/>
    <w:rsid w:val="00CF3B2B"/>
    <w:rsid w:val="00D2637E"/>
    <w:rsid w:val="00D6177C"/>
    <w:rsid w:val="00D80C8E"/>
    <w:rsid w:val="00D860B1"/>
    <w:rsid w:val="00DA0029"/>
    <w:rsid w:val="00DA08A5"/>
    <w:rsid w:val="00DB4F8E"/>
    <w:rsid w:val="00DC70C6"/>
    <w:rsid w:val="00DE7507"/>
    <w:rsid w:val="00E81BFE"/>
    <w:rsid w:val="00EB71E0"/>
    <w:rsid w:val="00F06A9D"/>
    <w:rsid w:val="00F12AE7"/>
    <w:rsid w:val="00F17408"/>
    <w:rsid w:val="00F20EF9"/>
    <w:rsid w:val="00F21E13"/>
    <w:rsid w:val="00F42FBA"/>
    <w:rsid w:val="00F635B4"/>
    <w:rsid w:val="00F67A84"/>
    <w:rsid w:val="00F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2A5A02-88F4-472D-9DC3-1879D23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F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95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953F5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7953F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2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2147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84E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2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84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Апицын Алексей Евгеньевич</cp:lastModifiedBy>
  <cp:revision>19</cp:revision>
  <cp:lastPrinted>2019-07-15T11:36:00Z</cp:lastPrinted>
  <dcterms:created xsi:type="dcterms:W3CDTF">2020-11-02T11:03:00Z</dcterms:created>
  <dcterms:modified xsi:type="dcterms:W3CDTF">2022-12-01T07:57:00Z</dcterms:modified>
</cp:coreProperties>
</file>