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B" w:rsidRPr="00E4383F" w:rsidRDefault="00C3572B" w:rsidP="008B1366">
      <w:pPr>
        <w:rPr>
          <w:rFonts w:eastAsiaTheme="minorHAnsi"/>
          <w:sz w:val="26"/>
          <w:szCs w:val="26"/>
        </w:rPr>
      </w:pPr>
    </w:p>
    <w:p w:rsidR="00E4383F" w:rsidRPr="00E4383F" w:rsidRDefault="00E4383F" w:rsidP="00E43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>Заключение</w:t>
      </w:r>
    </w:p>
    <w:p w:rsidR="00E4383F" w:rsidRPr="00E4383F" w:rsidRDefault="00E4383F" w:rsidP="00E43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>о результатах публичных слушаний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>"20" сентября 2022 г.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 xml:space="preserve">Публичные слушания по проекту </w:t>
      </w:r>
      <w:r w:rsidR="006A3C42">
        <w:rPr>
          <w:rFonts w:eastAsiaTheme="minorHAnsi"/>
          <w:sz w:val="26"/>
          <w:szCs w:val="26"/>
          <w:lang w:eastAsia="en-US"/>
        </w:rPr>
        <w:t xml:space="preserve">решения Совета городского округа "Город Нарьян-Мар" "Об утверждении Правил </w:t>
      </w:r>
      <w:r w:rsidRPr="00E4383F">
        <w:rPr>
          <w:sz w:val="26"/>
          <w:szCs w:val="26"/>
          <w:u w:val="single"/>
        </w:rPr>
        <w:t>благоустройства территории муниципального образования "Городской округ "Город Нарьян-Мар"</w:t>
      </w:r>
    </w:p>
    <w:p w:rsidR="00E4383F" w:rsidRPr="00E4383F" w:rsidRDefault="00E4383F" w:rsidP="00E43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 xml:space="preserve">состоялись "20" сентября 2022 г. по адресу: </w:t>
      </w:r>
      <w:r w:rsidRPr="00E4383F">
        <w:rPr>
          <w:rStyle w:val="docdata"/>
          <w:color w:val="000000"/>
          <w:sz w:val="26"/>
          <w:szCs w:val="26"/>
          <w:u w:val="single"/>
        </w:rPr>
        <w:t>г. Нарьян-Мар, ул. им. В.И. Ленина, д. 12, этаж 4 (</w:t>
      </w:r>
      <w:r w:rsidRPr="00E4383F">
        <w:rPr>
          <w:sz w:val="26"/>
          <w:szCs w:val="26"/>
          <w:u w:val="single"/>
        </w:rPr>
        <w:t xml:space="preserve">актовый зал </w:t>
      </w:r>
      <w:r w:rsidRPr="00E4383F">
        <w:rPr>
          <w:rStyle w:val="docdata"/>
          <w:color w:val="000000"/>
          <w:sz w:val="26"/>
          <w:szCs w:val="26"/>
          <w:u w:val="single"/>
        </w:rPr>
        <w:t>Администрации муниципального образования "Городской округ "Город Нарьян-Мар").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 xml:space="preserve">В публичных слушаниях приняло участие </w:t>
      </w:r>
      <w:r w:rsidRPr="00E4383F">
        <w:rPr>
          <w:rFonts w:eastAsiaTheme="minorHAnsi"/>
          <w:sz w:val="26"/>
          <w:szCs w:val="26"/>
          <w:u w:val="single"/>
          <w:lang w:eastAsia="en-US"/>
        </w:rPr>
        <w:t>23</w:t>
      </w:r>
      <w:r w:rsidRPr="00E4383F">
        <w:rPr>
          <w:rFonts w:eastAsiaTheme="minorHAnsi"/>
          <w:sz w:val="26"/>
          <w:szCs w:val="26"/>
          <w:lang w:eastAsia="en-US"/>
        </w:rPr>
        <w:t xml:space="preserve"> человека.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 xml:space="preserve">На основании протокола публичных слушаний </w:t>
      </w:r>
      <w:r w:rsidRPr="006A3C42">
        <w:rPr>
          <w:rFonts w:eastAsiaTheme="minorHAnsi"/>
          <w:sz w:val="26"/>
          <w:szCs w:val="26"/>
          <w:u w:val="single"/>
          <w:lang w:eastAsia="en-US"/>
        </w:rPr>
        <w:t xml:space="preserve">по обсуждению проекта </w:t>
      </w:r>
      <w:r w:rsidR="006A3C42" w:rsidRPr="006A3C42">
        <w:rPr>
          <w:rFonts w:eastAsiaTheme="minorHAnsi"/>
          <w:sz w:val="26"/>
          <w:szCs w:val="26"/>
          <w:u w:val="single"/>
          <w:lang w:eastAsia="en-US"/>
        </w:rPr>
        <w:t xml:space="preserve">решения Совета городского округа "Город Нарьян-Мар" "Об утверждении </w:t>
      </w:r>
      <w:r w:rsidRPr="006A3C42">
        <w:rPr>
          <w:sz w:val="26"/>
          <w:szCs w:val="26"/>
          <w:u w:val="single"/>
        </w:rPr>
        <w:t>Правил благоустройства территории муниципального образования "Городской округ "Город Нарьян-Мар"</w:t>
      </w:r>
      <w:r w:rsidR="006A3C42">
        <w:rPr>
          <w:sz w:val="26"/>
          <w:szCs w:val="26"/>
          <w:u w:val="single"/>
        </w:rPr>
        <w:t xml:space="preserve"> </w:t>
      </w:r>
      <w:r w:rsidR="0029110D" w:rsidRPr="00A41A61">
        <w:rPr>
          <w:rStyle w:val="docdata"/>
          <w:color w:val="000000"/>
          <w:sz w:val="26"/>
          <w:szCs w:val="26"/>
          <w:u w:val="single"/>
        </w:rPr>
        <w:t>Администрац</w:t>
      </w:r>
      <w:r w:rsidR="0029110D">
        <w:rPr>
          <w:rStyle w:val="docdata"/>
          <w:color w:val="000000"/>
          <w:sz w:val="26"/>
          <w:szCs w:val="26"/>
          <w:u w:val="single"/>
        </w:rPr>
        <w:t>ией</w:t>
      </w:r>
      <w:r w:rsidRPr="00A41A61">
        <w:rPr>
          <w:rStyle w:val="docdata"/>
          <w:color w:val="000000"/>
          <w:sz w:val="26"/>
          <w:szCs w:val="26"/>
          <w:u w:val="single"/>
        </w:rPr>
        <w:t xml:space="preserve"> муниципального образования "Городской округ "Город Нарьян-Мар"</w:t>
      </w:r>
      <w:r w:rsidR="006A3C42">
        <w:rPr>
          <w:rStyle w:val="docdata"/>
          <w:color w:val="000000"/>
          <w:sz w:val="26"/>
          <w:szCs w:val="26"/>
          <w:u w:val="single"/>
        </w:rPr>
        <w:t xml:space="preserve"> </w:t>
      </w:r>
      <w:r w:rsidR="006A3C42">
        <w:rPr>
          <w:rFonts w:eastAsiaTheme="minorHAnsi"/>
          <w:sz w:val="26"/>
          <w:szCs w:val="26"/>
          <w:lang w:eastAsia="en-US"/>
        </w:rPr>
        <w:t>п</w:t>
      </w:r>
      <w:r w:rsidRPr="00E4383F">
        <w:rPr>
          <w:rFonts w:eastAsiaTheme="minorHAnsi"/>
          <w:sz w:val="26"/>
          <w:szCs w:val="26"/>
          <w:lang w:eastAsia="en-US"/>
        </w:rPr>
        <w:t>одготовлены следующие рекомендации в отношении внесенных предложений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4383F">
        <w:rPr>
          <w:rFonts w:eastAsiaTheme="minorHAnsi"/>
          <w:sz w:val="26"/>
          <w:szCs w:val="26"/>
          <w:lang w:eastAsia="en-US"/>
        </w:rPr>
        <w:t>замечаний по указанному проекту: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 xml:space="preserve">1)  участниками публичных слушаний, постоянно проживающими на территории, </w:t>
      </w:r>
      <w:r>
        <w:rPr>
          <w:rFonts w:eastAsiaTheme="minorHAnsi"/>
          <w:sz w:val="26"/>
          <w:szCs w:val="26"/>
          <w:lang w:eastAsia="en-US"/>
        </w:rPr>
        <w:br/>
      </w:r>
      <w:r w:rsidRPr="00E4383F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4383F">
        <w:rPr>
          <w:rFonts w:eastAsiaTheme="minorHAnsi"/>
          <w:sz w:val="26"/>
          <w:szCs w:val="26"/>
          <w:lang w:eastAsia="en-US"/>
        </w:rPr>
        <w:t>пределах которой проводятся публичные слушания: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3402"/>
        <w:gridCol w:w="3969"/>
      </w:tblGrid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E4383F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6A3C4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Внести изменения в </w:t>
            </w:r>
            <w:proofErr w:type="spellStart"/>
            <w:r>
              <w:rPr>
                <w:rFonts w:eastAsiaTheme="minorHAnsi"/>
              </w:rPr>
              <w:t>пп</w:t>
            </w:r>
            <w:proofErr w:type="spellEnd"/>
            <w:r>
              <w:rPr>
                <w:rFonts w:eastAsiaTheme="minorHAnsi"/>
              </w:rPr>
              <w:t xml:space="preserve">. 7 </w:t>
            </w:r>
            <w:r w:rsidR="006A3C42">
              <w:rPr>
                <w:rFonts w:eastAsiaTheme="minorHAnsi"/>
              </w:rPr>
              <w:t>ч</w:t>
            </w:r>
            <w:r>
              <w:rPr>
                <w:rFonts w:eastAsiaTheme="minorHAnsi"/>
              </w:rPr>
              <w:t>. 2 ст. 55 проекта Правил</w:t>
            </w:r>
            <w:r w:rsidR="006A3C42">
              <w:rPr>
                <w:rFonts w:eastAsiaTheme="minorHAnsi"/>
              </w:rPr>
              <w:t xml:space="preserve"> </w:t>
            </w:r>
            <w:r w:rsidR="006A3C42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по покосу травы высотой более 10 см, предложение: увеличить высоту травы, подлежащей покосу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29110D" w:rsidRDefault="0029110D" w:rsidP="00E43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10D">
              <w:rPr>
                <w:rFonts w:eastAsiaTheme="minorHAnsi"/>
                <w:lang w:eastAsia="en-US"/>
              </w:rPr>
              <w:t>Предложение отклонено. Норма покоса травы регламентирована</w:t>
            </w:r>
            <w:r w:rsidR="001C227D">
              <w:rPr>
                <w:rFonts w:eastAsiaTheme="minorHAnsi"/>
                <w:lang w:eastAsia="en-US"/>
              </w:rPr>
              <w:t xml:space="preserve"> п.3.2.11. Правил </w:t>
            </w:r>
            <w:r w:rsidR="001C227D" w:rsidRPr="001C227D">
              <w:rPr>
                <w:rFonts w:eastAsiaTheme="minorHAnsi"/>
                <w:lang w:eastAsia="en-US"/>
              </w:rPr>
              <w:t>создания, охраны и содержания зеленых насаждений в городах Российской Федерации</w:t>
            </w:r>
            <w:r w:rsidR="001C227D">
              <w:rPr>
                <w:rFonts w:eastAsiaTheme="minorHAnsi"/>
                <w:lang w:eastAsia="en-US"/>
              </w:rPr>
              <w:t>,</w:t>
            </w:r>
            <w:r w:rsidRPr="0029110D">
              <w:rPr>
                <w:rFonts w:eastAsiaTheme="minorHAnsi"/>
                <w:lang w:eastAsia="en-US"/>
              </w:rPr>
              <w:t xml:space="preserve"> </w:t>
            </w:r>
            <w:r w:rsidR="001C227D">
              <w:rPr>
                <w:rFonts w:eastAsiaTheme="minorHAnsi"/>
                <w:lang w:eastAsia="en-US"/>
              </w:rPr>
              <w:t>утвержденных приказом Госстроя РФ от 15.12.99 № 153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6A3C4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Внести изменения в </w:t>
            </w:r>
            <w:r w:rsidR="006A3C42">
              <w:rPr>
                <w:rFonts w:eastAsiaTheme="minorHAnsi"/>
              </w:rPr>
              <w:t>ч</w:t>
            </w:r>
            <w:r>
              <w:rPr>
                <w:rFonts w:eastAsiaTheme="minorHAnsi"/>
              </w:rPr>
              <w:t xml:space="preserve">. 8 ст. 56 проекта </w:t>
            </w:r>
            <w:r w:rsidR="006A3C42">
              <w:rPr>
                <w:rFonts w:eastAsiaTheme="minorHAnsi"/>
              </w:rPr>
              <w:t xml:space="preserve">Правил </w:t>
            </w:r>
            <w:r w:rsidR="006A3C42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по единице измерения, "мм" исправить на "см"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6B0337" w:rsidRDefault="00735F99" w:rsidP="00E43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 xml:space="preserve">Внести соответствующие изменения в проект </w:t>
            </w:r>
            <w:r w:rsidR="006A3C42">
              <w:rPr>
                <w:rFonts w:eastAsiaTheme="minorHAnsi"/>
              </w:rPr>
              <w:t xml:space="preserve">Правил </w:t>
            </w:r>
            <w:r w:rsidR="006A3C42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6A3C4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Внести изменения в </w:t>
            </w:r>
            <w:r w:rsidR="006A3C42">
              <w:rPr>
                <w:rFonts w:eastAsiaTheme="minorHAnsi"/>
              </w:rPr>
              <w:t>ч</w:t>
            </w:r>
            <w:r>
              <w:rPr>
                <w:rFonts w:eastAsiaTheme="minorHAnsi"/>
              </w:rPr>
              <w:t xml:space="preserve">.1 ст. 60 проекта Правил по объему контейнеров для сбора мусора, </w:t>
            </w:r>
            <w:r>
              <w:rPr>
                <w:rFonts w:eastAsiaTheme="minorHAnsi"/>
              </w:rPr>
              <w:lastRenderedPageBreak/>
              <w:t xml:space="preserve">добавить контейнера объемом 3 куб. м. и 3,5 </w:t>
            </w:r>
            <w:proofErr w:type="spellStart"/>
            <w:r>
              <w:rPr>
                <w:rFonts w:eastAsiaTheme="minorHAnsi"/>
              </w:rPr>
              <w:t>куб.м</w:t>
            </w:r>
            <w:proofErr w:type="spellEnd"/>
            <w:r>
              <w:rPr>
                <w:rFonts w:eastAsiaTheme="minorHAnsi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6B0337" w:rsidRDefault="00735F99" w:rsidP="00E43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lastRenderedPageBreak/>
              <w:t xml:space="preserve">Внести соответствующие изменения в проект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 xml:space="preserve">благоустройства территории муниципального </w:t>
            </w:r>
            <w:r w:rsidR="00C31DA6" w:rsidRPr="006A3C42">
              <w:rPr>
                <w:rFonts w:eastAsiaTheme="minorHAnsi"/>
              </w:rPr>
              <w:lastRenderedPageBreak/>
              <w:t>образования "Городской округ "Город Нарьян-Мар" Администрацией муниципального образования "Городской округ "Город Нарьян-Мар"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CF4B3D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Предусмотреть в </w:t>
            </w:r>
            <w:r w:rsidR="00CF4B3D">
              <w:rPr>
                <w:rFonts w:eastAsiaTheme="minorHAnsi"/>
              </w:rPr>
              <w:t xml:space="preserve">проекте </w:t>
            </w:r>
            <w:r w:rsidR="00A821F7">
              <w:rPr>
                <w:rFonts w:eastAsiaTheme="minorHAnsi"/>
              </w:rPr>
              <w:t xml:space="preserve">Правил </w:t>
            </w:r>
            <w:r w:rsidR="00A821F7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раздельный сбор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6B0337" w:rsidRDefault="006B0337" w:rsidP="00A821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 xml:space="preserve">Предложение </w:t>
            </w:r>
            <w:r w:rsidR="00A821F7">
              <w:rPr>
                <w:rFonts w:eastAsiaTheme="minorHAnsi"/>
                <w:lang w:eastAsia="en-US"/>
              </w:rPr>
              <w:t xml:space="preserve">учтено в проекте </w:t>
            </w:r>
            <w:r w:rsidR="00A821F7">
              <w:rPr>
                <w:rFonts w:eastAsiaTheme="minorHAnsi"/>
              </w:rPr>
              <w:t xml:space="preserve">Правил </w:t>
            </w:r>
            <w:r w:rsidR="00A821F7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 w:rsidR="00A821F7">
              <w:rPr>
                <w:rFonts w:eastAsiaTheme="minorHAnsi"/>
              </w:rPr>
              <w:t xml:space="preserve">. 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Внести изменения в ст. 74 проекта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в части установления единых требований к размеру прилегающих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B800D8" w:rsidP="00B800D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>Предложение отклонено</w:t>
            </w:r>
            <w:r>
              <w:rPr>
                <w:rFonts w:eastAsiaTheme="minorHAnsi"/>
                <w:lang w:eastAsia="en-US"/>
              </w:rPr>
              <w:t>. На территории города размещены объекты со сформированными земельными участками, а также объекты, земельные участки под которыми не сформированы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Исключить из ст. 74 проекта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"железнодорожные пути"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BB604B" w:rsidRDefault="00A821F7" w:rsidP="00E43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 xml:space="preserve">Предложение </w:t>
            </w:r>
            <w:r>
              <w:rPr>
                <w:rFonts w:eastAsiaTheme="minorHAnsi"/>
                <w:lang w:eastAsia="en-US"/>
              </w:rPr>
              <w:t xml:space="preserve">учтено в проекте </w:t>
            </w:r>
            <w:r>
              <w:rPr>
                <w:rFonts w:eastAsiaTheme="minorHAnsi"/>
              </w:rPr>
              <w:t xml:space="preserve">Правил </w:t>
            </w:r>
            <w:r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>.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Кислякова Е.С.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Предусмотреть в проекте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обязанность </w:t>
            </w:r>
            <w:r>
              <w:t>владельцев животных по уборке продуктов жизнедеятельности своих питомцев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B800D8" w:rsidP="006A5CB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>Предложение отклонено</w:t>
            </w:r>
            <w:r>
              <w:rPr>
                <w:rFonts w:eastAsiaTheme="minorHAnsi"/>
                <w:lang w:eastAsia="en-US"/>
              </w:rPr>
              <w:t>.</w:t>
            </w:r>
            <w:r w:rsidR="00802D17">
              <w:rPr>
                <w:rFonts w:eastAsiaTheme="minorHAnsi"/>
                <w:lang w:eastAsia="en-US"/>
              </w:rPr>
              <w:t xml:space="preserve"> Данная норма содержится в Федеральном законе от 27.12.2018 № 498-ФЗ "Об ответственном обращении с животными и о внесении изменений в отдельные законодательные акты Российской Федерации". Из Правил благоустройства данная норма исключена по </w:t>
            </w:r>
            <w:r w:rsidR="006A5CBD">
              <w:rPr>
                <w:rFonts w:eastAsiaTheme="minorHAnsi"/>
                <w:lang w:eastAsia="en-US"/>
              </w:rPr>
              <w:t xml:space="preserve">исковому заявлению </w:t>
            </w:r>
            <w:r w:rsidR="00802D17">
              <w:rPr>
                <w:rFonts w:eastAsiaTheme="minorHAnsi"/>
                <w:lang w:eastAsia="en-US"/>
              </w:rPr>
              <w:t>прокуратур</w:t>
            </w:r>
            <w:r w:rsidR="006A5CBD">
              <w:rPr>
                <w:rFonts w:eastAsiaTheme="minorHAnsi"/>
                <w:lang w:eastAsia="en-US"/>
              </w:rPr>
              <w:t>ы</w:t>
            </w:r>
            <w:r w:rsidR="00802D17">
              <w:rPr>
                <w:rFonts w:eastAsiaTheme="minorHAnsi"/>
                <w:lang w:eastAsia="en-US"/>
              </w:rPr>
              <w:t xml:space="preserve"> НАО</w:t>
            </w:r>
            <w:r w:rsidR="00A821F7">
              <w:rPr>
                <w:rFonts w:eastAsiaTheme="minorHAnsi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Корельская</w:t>
            </w:r>
            <w:proofErr w:type="spellEnd"/>
            <w:r>
              <w:rPr>
                <w:rFonts w:eastAsiaTheme="minorHAnsi"/>
              </w:rPr>
              <w:t xml:space="preserve"> 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Внести изменения в ст. 2 проекта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 xml:space="preserve">благоустройства территории </w:t>
            </w:r>
            <w:r w:rsidR="00C31DA6" w:rsidRPr="006A3C42">
              <w:rPr>
                <w:rFonts w:eastAsiaTheme="minorHAnsi"/>
              </w:rPr>
              <w:lastRenderedPageBreak/>
              <w:t>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в части сокращенного наименования "общественные территории", по тексту данное наименование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A821F7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lastRenderedPageBreak/>
              <w:t xml:space="preserve">Предложение </w:t>
            </w:r>
            <w:r>
              <w:rPr>
                <w:rFonts w:eastAsiaTheme="minorHAnsi"/>
                <w:lang w:eastAsia="en-US"/>
              </w:rPr>
              <w:t xml:space="preserve">учтено в проекте </w:t>
            </w:r>
            <w:r>
              <w:rPr>
                <w:rFonts w:eastAsiaTheme="minorHAnsi"/>
              </w:rPr>
              <w:t xml:space="preserve">Правил </w:t>
            </w:r>
            <w:r w:rsidRPr="006A3C42">
              <w:rPr>
                <w:rFonts w:eastAsiaTheme="minorHAnsi"/>
              </w:rPr>
              <w:t xml:space="preserve">благоустройства территории муниципального образования </w:t>
            </w:r>
            <w:r w:rsidRPr="006A3C42">
              <w:rPr>
                <w:rFonts w:eastAsiaTheme="minorHAnsi"/>
              </w:rPr>
              <w:lastRenderedPageBreak/>
              <w:t>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>.</w:t>
            </w:r>
          </w:p>
        </w:tc>
      </w:tr>
      <w:tr w:rsidR="00E4383F" w:rsidRPr="00E4383F" w:rsidTr="0080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Корельская</w:t>
            </w:r>
            <w:proofErr w:type="spellEnd"/>
            <w:r>
              <w:rPr>
                <w:rFonts w:eastAsiaTheme="minorHAnsi"/>
              </w:rPr>
              <w:t xml:space="preserve"> Е.М.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Default="00E4383F" w:rsidP="00E4383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Дополнить проект </w:t>
            </w:r>
            <w:r w:rsidR="00C31DA6">
              <w:rPr>
                <w:rFonts w:eastAsiaTheme="minorHAnsi"/>
              </w:rPr>
              <w:t xml:space="preserve">Правил </w:t>
            </w:r>
            <w:r w:rsidR="00C31DA6"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 xml:space="preserve"> требованиями к архитектурному освещению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A821F7" w:rsidP="00E438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B0337">
              <w:rPr>
                <w:rFonts w:eastAsiaTheme="minorHAnsi"/>
                <w:lang w:eastAsia="en-US"/>
              </w:rPr>
              <w:t xml:space="preserve">Предложение </w:t>
            </w:r>
            <w:r>
              <w:rPr>
                <w:rFonts w:eastAsiaTheme="minorHAnsi"/>
                <w:lang w:eastAsia="en-US"/>
              </w:rPr>
              <w:t xml:space="preserve">учтено в проекте </w:t>
            </w:r>
            <w:r>
              <w:rPr>
                <w:rFonts w:eastAsiaTheme="minorHAnsi"/>
              </w:rPr>
              <w:t xml:space="preserve">Правил </w:t>
            </w:r>
            <w:r w:rsidRPr="006A3C42">
              <w:rPr>
                <w:rFonts w:eastAsiaTheme="minorHAnsi"/>
              </w:rPr>
              <w:t>благоустройства территории муниципального образования "Городской округ "Город Нарьян-Мар" Администрацией муниципального образования "Городской округ "Город Нарьян-Мар"</w:t>
            </w:r>
            <w:r>
              <w:rPr>
                <w:rFonts w:eastAsiaTheme="minorHAnsi"/>
              </w:rPr>
              <w:t>.</w:t>
            </w:r>
          </w:p>
        </w:tc>
      </w:tr>
    </w:tbl>
    <w:p w:rsidR="00E4383F" w:rsidRPr="00E4383F" w:rsidRDefault="00E4383F" w:rsidP="00E438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4383F" w:rsidRPr="00E4383F" w:rsidRDefault="00E4383F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>2) иными участниками публичных слушаний:</w:t>
      </w:r>
    </w:p>
    <w:p w:rsidR="00E4383F" w:rsidRPr="00E4383F" w:rsidRDefault="00E4383F" w:rsidP="00E438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3256"/>
        <w:gridCol w:w="3685"/>
      </w:tblGrid>
      <w:tr w:rsidR="00E4383F" w:rsidRPr="00E4383F" w:rsidTr="00676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6766FB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E4383F" w:rsidRPr="00E4383F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Инициатор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E43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383F">
              <w:rPr>
                <w:rFonts w:eastAsiaTheme="minorHAnsi"/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 w:rsidR="00E4383F" w:rsidRPr="00E4383F" w:rsidTr="00676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676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676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676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F" w:rsidRPr="00E4383F" w:rsidRDefault="00E4383F" w:rsidP="00676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E4383F" w:rsidRPr="00E4383F" w:rsidRDefault="00E4383F" w:rsidP="00E438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5F99" w:rsidRPr="00735F99" w:rsidRDefault="00E4383F" w:rsidP="00735F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4383F">
        <w:rPr>
          <w:rFonts w:eastAsiaTheme="minorHAnsi"/>
          <w:sz w:val="26"/>
          <w:szCs w:val="26"/>
          <w:lang w:eastAsia="en-US"/>
        </w:rPr>
        <w:t>Выводы по результатам публичных слушаний:</w:t>
      </w:r>
    </w:p>
    <w:p w:rsidR="0093799D" w:rsidRDefault="00735F99" w:rsidP="00937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5F99">
        <w:rPr>
          <w:rFonts w:ascii="Times New Roman" w:hAnsi="Times New Roman" w:cs="Times New Roman"/>
          <w:sz w:val="26"/>
          <w:szCs w:val="26"/>
          <w:u w:val="single"/>
        </w:rPr>
        <w:t xml:space="preserve">Поддержать принятие проекта </w:t>
      </w:r>
      <w:r w:rsidR="00C31DA6">
        <w:rPr>
          <w:rFonts w:ascii="Times New Roman" w:hAnsi="Times New Roman" w:cs="Times New Roman"/>
          <w:sz w:val="26"/>
          <w:szCs w:val="26"/>
          <w:u w:val="single"/>
        </w:rPr>
        <w:t xml:space="preserve">решения Совета городского округа "Город Нарьян-Мар" "Об утверждении </w:t>
      </w:r>
      <w:r w:rsidRPr="00735F99">
        <w:rPr>
          <w:rFonts w:ascii="Times New Roman" w:hAnsi="Times New Roman" w:cs="Times New Roman"/>
          <w:sz w:val="26"/>
          <w:szCs w:val="26"/>
          <w:u w:val="single"/>
        </w:rPr>
        <w:t xml:space="preserve">Правил благоустройства территории муниципального </w:t>
      </w:r>
      <w:r w:rsidRPr="0084708D">
        <w:rPr>
          <w:rFonts w:ascii="Times New Roman" w:hAnsi="Times New Roman" w:cs="Times New Roman"/>
          <w:sz w:val="26"/>
          <w:szCs w:val="26"/>
          <w:u w:val="single"/>
        </w:rPr>
        <w:t xml:space="preserve">образования "Городской округ "Город Нарьян-Мар" </w:t>
      </w:r>
      <w:r w:rsidR="0084708D" w:rsidRPr="0084708D">
        <w:rPr>
          <w:rFonts w:ascii="Times New Roman" w:hAnsi="Times New Roman" w:cs="Times New Roman"/>
          <w:sz w:val="26"/>
          <w:szCs w:val="26"/>
          <w:u w:val="single"/>
        </w:rPr>
        <w:t xml:space="preserve">с учетом </w:t>
      </w:r>
      <w:r w:rsidR="0093799D">
        <w:rPr>
          <w:rFonts w:ascii="Times New Roman" w:hAnsi="Times New Roman" w:cs="Times New Roman"/>
          <w:sz w:val="26"/>
          <w:szCs w:val="26"/>
          <w:u w:val="single"/>
        </w:rPr>
        <w:t xml:space="preserve">замечаний </w:t>
      </w:r>
      <w:r w:rsidR="0093799D">
        <w:rPr>
          <w:rFonts w:ascii="Times New Roman" w:hAnsi="Times New Roman" w:cs="Times New Roman"/>
          <w:sz w:val="26"/>
          <w:szCs w:val="26"/>
          <w:u w:val="single"/>
        </w:rPr>
        <w:br/>
        <w:t>и предложений, признанных обоснованными</w:t>
      </w:r>
    </w:p>
    <w:p w:rsidR="00735F99" w:rsidRDefault="00735F99" w:rsidP="00735F99">
      <w:pPr>
        <w:jc w:val="both"/>
        <w:rPr>
          <w:sz w:val="26"/>
          <w:szCs w:val="18"/>
        </w:rPr>
      </w:pPr>
    </w:p>
    <w:p w:rsidR="00735F99" w:rsidRPr="00735F99" w:rsidRDefault="00735F99" w:rsidP="00735F99">
      <w:pPr>
        <w:autoSpaceDE w:val="0"/>
        <w:autoSpaceDN w:val="0"/>
        <w:adjustRightInd w:val="0"/>
        <w:rPr>
          <w:sz w:val="26"/>
          <w:szCs w:val="26"/>
        </w:rPr>
      </w:pPr>
      <w:r w:rsidRPr="00735F99">
        <w:rPr>
          <w:sz w:val="26"/>
          <w:szCs w:val="26"/>
        </w:rPr>
        <w:t>Голосовали: за – 23 человек;</w:t>
      </w:r>
    </w:p>
    <w:p w:rsidR="00735F99" w:rsidRPr="00735F99" w:rsidRDefault="00735F99" w:rsidP="00735F99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735F99">
        <w:rPr>
          <w:sz w:val="26"/>
          <w:szCs w:val="26"/>
        </w:rPr>
        <w:t>против – 0 человек;</w:t>
      </w:r>
    </w:p>
    <w:p w:rsidR="00735F99" w:rsidRPr="00735F99" w:rsidRDefault="00735F99" w:rsidP="00735F99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735F99">
        <w:rPr>
          <w:sz w:val="26"/>
          <w:szCs w:val="26"/>
        </w:rPr>
        <w:t>воздержались – 0 человек.</w:t>
      </w:r>
    </w:p>
    <w:p w:rsidR="00735F99" w:rsidRDefault="00735F99" w:rsidP="00E438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35F99" w:rsidRPr="00B36D99" w:rsidRDefault="00735F99" w:rsidP="00735F99">
      <w:pPr>
        <w:rPr>
          <w:rFonts w:eastAsiaTheme="minorHAnsi"/>
          <w:lang w:eastAsia="en-US"/>
        </w:rPr>
      </w:pPr>
    </w:p>
    <w:p w:rsidR="00735F99" w:rsidRPr="00B36D99" w:rsidRDefault="00735F99" w:rsidP="00735F9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36D99">
        <w:rPr>
          <w:rFonts w:eastAsiaTheme="minorHAnsi"/>
          <w:sz w:val="26"/>
          <w:szCs w:val="26"/>
          <w:lang w:eastAsia="en-US"/>
        </w:rPr>
        <w:t>Председатель</w:t>
      </w:r>
      <w:r w:rsidR="00802D17"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B36D99">
        <w:rPr>
          <w:rFonts w:eastAsiaTheme="minorHAnsi"/>
          <w:sz w:val="26"/>
          <w:szCs w:val="26"/>
          <w:lang w:eastAsia="en-US"/>
        </w:rPr>
        <w:t xml:space="preserve"> __________________________ </w:t>
      </w:r>
      <w:r>
        <w:rPr>
          <w:rFonts w:eastAsiaTheme="minorHAnsi"/>
          <w:sz w:val="26"/>
          <w:szCs w:val="26"/>
          <w:lang w:eastAsia="en-US"/>
        </w:rPr>
        <w:t>Анохин Д.В.</w:t>
      </w:r>
    </w:p>
    <w:p w:rsidR="00735F99" w:rsidRDefault="00735F99" w:rsidP="00735F99">
      <w:pPr>
        <w:rPr>
          <w:rFonts w:eastAsiaTheme="minorHAnsi"/>
          <w:sz w:val="26"/>
          <w:szCs w:val="26"/>
          <w:lang w:eastAsia="en-US"/>
        </w:rPr>
      </w:pPr>
    </w:p>
    <w:p w:rsidR="00735F99" w:rsidRPr="00B36D99" w:rsidRDefault="00735F99" w:rsidP="00735F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3572B" w:rsidRDefault="00C3572B" w:rsidP="00735F99">
      <w:pPr>
        <w:autoSpaceDE w:val="0"/>
        <w:autoSpaceDN w:val="0"/>
        <w:adjustRightInd w:val="0"/>
        <w:jc w:val="both"/>
        <w:outlineLvl w:val="0"/>
        <w:rPr>
          <w:rFonts w:eastAsiaTheme="minorHAnsi"/>
        </w:rPr>
      </w:pPr>
    </w:p>
    <w:sectPr w:rsidR="00C3572B" w:rsidSect="00802D17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A3B"/>
    <w:multiLevelType w:val="hybridMultilevel"/>
    <w:tmpl w:val="9E5A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8"/>
    <w:rsid w:val="000D309C"/>
    <w:rsid w:val="001B6201"/>
    <w:rsid w:val="001C227D"/>
    <w:rsid w:val="001E1805"/>
    <w:rsid w:val="002763AD"/>
    <w:rsid w:val="002808B6"/>
    <w:rsid w:val="0029005F"/>
    <w:rsid w:val="0029110D"/>
    <w:rsid w:val="002B7A41"/>
    <w:rsid w:val="004040F6"/>
    <w:rsid w:val="0048241A"/>
    <w:rsid w:val="004C1356"/>
    <w:rsid w:val="004C47E3"/>
    <w:rsid w:val="004F79F8"/>
    <w:rsid w:val="005058ED"/>
    <w:rsid w:val="00512E30"/>
    <w:rsid w:val="0051309D"/>
    <w:rsid w:val="005412DF"/>
    <w:rsid w:val="005833C1"/>
    <w:rsid w:val="005A0065"/>
    <w:rsid w:val="005D0E2B"/>
    <w:rsid w:val="005D7B32"/>
    <w:rsid w:val="00615248"/>
    <w:rsid w:val="006766FB"/>
    <w:rsid w:val="006A3C42"/>
    <w:rsid w:val="006A5CBD"/>
    <w:rsid w:val="006B0337"/>
    <w:rsid w:val="00735F99"/>
    <w:rsid w:val="007A70F2"/>
    <w:rsid w:val="00802D17"/>
    <w:rsid w:val="00822305"/>
    <w:rsid w:val="0084708D"/>
    <w:rsid w:val="00854D5B"/>
    <w:rsid w:val="008563B3"/>
    <w:rsid w:val="008B1366"/>
    <w:rsid w:val="008C2511"/>
    <w:rsid w:val="008C3D74"/>
    <w:rsid w:val="00921DBA"/>
    <w:rsid w:val="0093799D"/>
    <w:rsid w:val="00950009"/>
    <w:rsid w:val="009B0EA0"/>
    <w:rsid w:val="009C1258"/>
    <w:rsid w:val="00A41A61"/>
    <w:rsid w:val="00A72CEA"/>
    <w:rsid w:val="00A821F7"/>
    <w:rsid w:val="00AC25E4"/>
    <w:rsid w:val="00AC4326"/>
    <w:rsid w:val="00B27C86"/>
    <w:rsid w:val="00B36D99"/>
    <w:rsid w:val="00B800D8"/>
    <w:rsid w:val="00BB604B"/>
    <w:rsid w:val="00C31DA6"/>
    <w:rsid w:val="00C3572B"/>
    <w:rsid w:val="00CF4B3D"/>
    <w:rsid w:val="00D51BA0"/>
    <w:rsid w:val="00E4383F"/>
    <w:rsid w:val="00F14232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4963-DF49-4C5C-B096-BB62836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305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3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docdata">
    <w:name w:val="docdata"/>
    <w:aliases w:val="docy,v5,1927,bqiaagaaeyqcaaagiaiaaaohbaaaba8eaaaaaaaaaaaaaaaaaaaaaaaaaaaaaaaaaaaaaaaaaaaaaaaaaaaaaaaaaaaaaaaaaaaaaaaaaaaaaaaaaaaaaaaaaaaaaaaaaaaaaaaaaaaaaaaaaaaaaaaaaaaaaaaaaaaaaaaaaaaaaaaaaaaaaaaaaaaaaaaaaaaaaaaaaaaaaaaaaaaaaaaaaaaaaaaaaaaaaaaa"/>
    <w:rsid w:val="00A41A61"/>
  </w:style>
  <w:style w:type="character" w:styleId="a3">
    <w:name w:val="Hyperlink"/>
    <w:basedOn w:val="a0"/>
    <w:uiPriority w:val="99"/>
    <w:unhideWhenUsed/>
    <w:rsid w:val="001B62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C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Шубная Татьяна Равильевна</cp:lastModifiedBy>
  <cp:revision>5</cp:revision>
  <dcterms:created xsi:type="dcterms:W3CDTF">2022-09-26T14:38:00Z</dcterms:created>
  <dcterms:modified xsi:type="dcterms:W3CDTF">2022-09-26T15:24:00Z</dcterms:modified>
</cp:coreProperties>
</file>