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0409F" w:rsidRDefault="0040409F" w:rsidP="0040409F">
            <w:pPr>
              <w:pStyle w:val="a5"/>
              <w:jc w:val="both"/>
              <w:rPr>
                <w:rFonts w:asciiTheme="minorHAnsi" w:eastAsiaTheme="minorHAnsi" w:hAnsiTheme="minorHAnsi" w:cstheme="minorBidi"/>
                <w:sz w:val="26"/>
                <w:szCs w:val="26"/>
                <w:lang w:eastAsia="en-US"/>
              </w:rPr>
            </w:pPr>
            <w:r>
              <w:rPr>
                <w:sz w:val="26"/>
                <w:szCs w:val="26"/>
              </w:rPr>
              <w:t>П</w:t>
            </w:r>
            <w:r w:rsidRPr="008A2B47">
              <w:rPr>
                <w:sz w:val="26"/>
                <w:szCs w:val="26"/>
              </w:rPr>
              <w:t>редоставление</w:t>
            </w:r>
            <w:r>
              <w:rPr>
                <w:sz w:val="26"/>
                <w:szCs w:val="26"/>
              </w:rPr>
              <w:t xml:space="preserve"> </w:t>
            </w:r>
            <w:r w:rsidRPr="00DC2EA6">
              <w:rPr>
                <w:sz w:val="26"/>
                <w:szCs w:val="26"/>
              </w:rPr>
              <w:t>грантов в форме субсидий победителям конкурса "Лучшее территориальное общественное самоуправление города Нарьян-Мара"</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40409F" w:rsidP="0049580A">
            <w:pPr>
              <w:pStyle w:val="a5"/>
              <w:rPr>
                <w:sz w:val="26"/>
                <w:szCs w:val="26"/>
              </w:rPr>
            </w:pPr>
            <w:r>
              <w:rPr>
                <w:sz w:val="26"/>
                <w:szCs w:val="26"/>
              </w:rPr>
              <w:t>14</w:t>
            </w:r>
            <w:r w:rsidR="00A47284" w:rsidRPr="0049580A">
              <w:rPr>
                <w:sz w:val="26"/>
                <w:szCs w:val="26"/>
              </w:rPr>
              <w:t xml:space="preserve"> февраля 202</w:t>
            </w:r>
            <w:r w:rsidR="00784608" w:rsidRPr="0049580A">
              <w:rPr>
                <w:sz w:val="26"/>
                <w:szCs w:val="26"/>
              </w:rPr>
              <w:t>2</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40409F" w:rsidP="0049580A">
            <w:pPr>
              <w:pStyle w:val="a5"/>
              <w:rPr>
                <w:sz w:val="26"/>
                <w:szCs w:val="26"/>
              </w:rPr>
            </w:pPr>
            <w:r>
              <w:rPr>
                <w:sz w:val="26"/>
                <w:szCs w:val="26"/>
              </w:rPr>
              <w:t>15</w:t>
            </w:r>
            <w:r w:rsidR="00A47284" w:rsidRPr="0049580A">
              <w:rPr>
                <w:sz w:val="26"/>
                <w:szCs w:val="26"/>
              </w:rPr>
              <w:t xml:space="preserve"> марта 202</w:t>
            </w:r>
            <w:r w:rsidR="00784608" w:rsidRPr="0049580A">
              <w:rPr>
                <w:sz w:val="26"/>
                <w:szCs w:val="26"/>
              </w:rPr>
              <w:t>2</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40409F" w:rsidP="0040409F">
            <w:pPr>
              <w:pStyle w:val="a5"/>
              <w:rPr>
                <w:sz w:val="26"/>
                <w:szCs w:val="26"/>
              </w:rPr>
            </w:pPr>
            <w:r>
              <w:rPr>
                <w:sz w:val="26"/>
                <w:szCs w:val="26"/>
              </w:rPr>
              <w:t>07</w:t>
            </w:r>
            <w:r w:rsidR="00E54F9E" w:rsidRPr="0049580A">
              <w:rPr>
                <w:sz w:val="26"/>
                <w:szCs w:val="26"/>
              </w:rPr>
              <w:t xml:space="preserve"> </w:t>
            </w:r>
            <w:r>
              <w:rPr>
                <w:sz w:val="26"/>
                <w:szCs w:val="26"/>
              </w:rPr>
              <w:t>апреля</w:t>
            </w:r>
            <w:r w:rsidR="00E54F9E" w:rsidRPr="0049580A">
              <w:rPr>
                <w:sz w:val="26"/>
                <w:szCs w:val="26"/>
              </w:rPr>
              <w:t xml:space="preserve"> </w:t>
            </w:r>
            <w:r w:rsidR="004D53F3" w:rsidRPr="0049580A">
              <w:rPr>
                <w:sz w:val="26"/>
                <w:szCs w:val="26"/>
              </w:rPr>
              <w:t>202</w:t>
            </w:r>
            <w:r w:rsidR="00784608" w:rsidRPr="0049580A">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737CA1"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C94B79">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Borders>
              <w:bottom w:val="single" w:sz="4" w:space="0" w:color="auto"/>
            </w:tcBorders>
          </w:tcPr>
          <w:p w:rsidR="00B21848" w:rsidRDefault="00B21848" w:rsidP="00B21848">
            <w:pPr>
              <w:autoSpaceDE w:val="0"/>
              <w:autoSpaceDN w:val="0"/>
              <w:adjustRightInd w:val="0"/>
              <w:jc w:val="both"/>
              <w:rPr>
                <w:sz w:val="26"/>
                <w:szCs w:val="26"/>
              </w:rPr>
            </w:pPr>
            <w:r>
              <w:rPr>
                <w:sz w:val="26"/>
                <w:szCs w:val="26"/>
              </w:rPr>
              <w:t>1) ТОС должен быть зарегистрированным в качестве юридического лица в установленном законом порядке;</w:t>
            </w:r>
          </w:p>
          <w:p w:rsidR="00B21848" w:rsidRDefault="00B21848" w:rsidP="00B21848">
            <w:pPr>
              <w:autoSpaceDE w:val="0"/>
              <w:autoSpaceDN w:val="0"/>
              <w:adjustRightInd w:val="0"/>
              <w:jc w:val="both"/>
              <w:rPr>
                <w:sz w:val="26"/>
                <w:szCs w:val="26"/>
              </w:rPr>
            </w:pPr>
            <w:r>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B21848" w:rsidRDefault="00B21848" w:rsidP="00B21848">
            <w:pPr>
              <w:autoSpaceDE w:val="0"/>
              <w:autoSpaceDN w:val="0"/>
              <w:adjustRightInd w:val="0"/>
              <w:jc w:val="both"/>
              <w:rPr>
                <w:sz w:val="26"/>
                <w:szCs w:val="26"/>
              </w:rPr>
            </w:pPr>
            <w:r>
              <w:rPr>
                <w:sz w:val="26"/>
                <w:szCs w:val="26"/>
              </w:rPr>
              <w:t>3) у участника конкурса на дату подачи заявки должна</w:t>
            </w:r>
            <w:bookmarkStart w:id="0" w:name="_GoBack"/>
            <w:bookmarkEnd w:id="0"/>
            <w:r>
              <w:rPr>
                <w:sz w:val="26"/>
                <w:szCs w:val="26"/>
              </w:rPr>
              <w:t xml:space="preserve">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w:t>
            </w:r>
            <w:r>
              <w:rPr>
                <w:sz w:val="26"/>
                <w:szCs w:val="26"/>
              </w:rPr>
              <w:lastRenderedPageBreak/>
              <w:t>правовыми актами, и иная просроченная задолженность перед городским бюджетом;</w:t>
            </w:r>
          </w:p>
          <w:p w:rsidR="00B21848" w:rsidRDefault="00B21848" w:rsidP="00B21848">
            <w:pPr>
              <w:autoSpaceDE w:val="0"/>
              <w:autoSpaceDN w:val="0"/>
              <w:adjustRightInd w:val="0"/>
              <w:jc w:val="both"/>
              <w:rPr>
                <w:sz w:val="26"/>
                <w:szCs w:val="26"/>
              </w:rPr>
            </w:pPr>
            <w:r>
              <w:rPr>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21848" w:rsidRDefault="00B21848" w:rsidP="00B21848">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21848" w:rsidRDefault="00B21848" w:rsidP="00B21848">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B21848" w:rsidRDefault="00B21848" w:rsidP="00B21848">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625F" w:rsidRPr="0049580A" w:rsidRDefault="00B21848" w:rsidP="008B1F48">
            <w:pPr>
              <w:autoSpaceDE w:val="0"/>
              <w:autoSpaceDN w:val="0"/>
              <w:adjustRightInd w:val="0"/>
              <w:jc w:val="both"/>
              <w:rPr>
                <w:sz w:val="26"/>
                <w:szCs w:val="26"/>
              </w:rPr>
            </w:pPr>
            <w:r>
              <w:rPr>
                <w:sz w:val="26"/>
                <w:szCs w:val="26"/>
              </w:rPr>
              <w:t xml:space="preserve">8) на дату подачи заявки участник конкурса не должен получать средства из городского бюджета на цели, установленные Порядком </w:t>
            </w:r>
            <w:r w:rsidRPr="00B21848">
              <w:rPr>
                <w:sz w:val="26"/>
                <w:szCs w:val="26"/>
              </w:rPr>
              <w:t xml:space="preserve">предоставления грантов в форме субсидий </w:t>
            </w:r>
            <w:r w:rsidR="00C94B79" w:rsidRPr="00C94B79">
              <w:rPr>
                <w:sz w:val="26"/>
                <w:szCs w:val="26"/>
              </w:rPr>
              <w:t>победителям конкурса "Лучшее территориальное общественное самоуправление города Нарьян-Мара"</w:t>
            </w:r>
          </w:p>
        </w:tc>
      </w:tr>
      <w:tr w:rsidR="0049580A" w:rsidRPr="0049580A" w:rsidTr="00C94B79">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Borders>
              <w:bottom w:val="nil"/>
            </w:tcBorders>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6"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7" w:history="1">
              <w:r w:rsidRPr="0049580A">
                <w:rPr>
                  <w:sz w:val="26"/>
                  <w:szCs w:val="26"/>
                </w:rPr>
                <w:t>анкету</w:t>
              </w:r>
            </w:hyperlink>
            <w:r w:rsidRPr="0049580A">
              <w:rPr>
                <w:sz w:val="26"/>
                <w:szCs w:val="26"/>
              </w:rPr>
              <w:t xml:space="preserve"> участника конкурса по установленной форме;</w:t>
            </w:r>
          </w:p>
          <w:p w:rsidR="00722393" w:rsidRPr="008B1F48" w:rsidRDefault="00E2625F" w:rsidP="00722393">
            <w:pPr>
              <w:autoSpaceDE w:val="0"/>
              <w:autoSpaceDN w:val="0"/>
              <w:adjustRightInd w:val="0"/>
              <w:rPr>
                <w:sz w:val="26"/>
                <w:szCs w:val="26"/>
              </w:rPr>
            </w:pPr>
            <w:r w:rsidRPr="0049580A">
              <w:rPr>
                <w:sz w:val="26"/>
                <w:szCs w:val="26"/>
              </w:rPr>
              <w:t xml:space="preserve">3) </w:t>
            </w:r>
            <w:r w:rsidR="00722393" w:rsidRPr="008B1F48">
              <w:rPr>
                <w:sz w:val="26"/>
                <w:szCs w:val="26"/>
              </w:rPr>
              <w:t>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E2625F" w:rsidRPr="0049580A" w:rsidRDefault="00C94B79" w:rsidP="0049580A">
            <w:pPr>
              <w:autoSpaceDE w:val="0"/>
              <w:autoSpaceDN w:val="0"/>
              <w:adjustRightInd w:val="0"/>
              <w:rPr>
                <w:sz w:val="26"/>
                <w:szCs w:val="26"/>
              </w:rPr>
            </w:pPr>
            <w:r>
              <w:rPr>
                <w:sz w:val="26"/>
                <w:szCs w:val="26"/>
              </w:rPr>
              <w:t>4</w:t>
            </w:r>
            <w:r w:rsidR="00E2625F" w:rsidRPr="0049580A">
              <w:rPr>
                <w:sz w:val="26"/>
                <w:szCs w:val="26"/>
              </w:rPr>
              <w:t>)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C94B79" w:rsidP="00722393">
            <w:pPr>
              <w:autoSpaceDE w:val="0"/>
              <w:autoSpaceDN w:val="0"/>
              <w:adjustRightInd w:val="0"/>
              <w:rPr>
                <w:sz w:val="26"/>
                <w:szCs w:val="26"/>
              </w:rPr>
            </w:pPr>
            <w:r>
              <w:rPr>
                <w:sz w:val="26"/>
                <w:szCs w:val="26"/>
              </w:rPr>
              <w:t>5</w:t>
            </w:r>
            <w:r w:rsidR="00722393" w:rsidRPr="008B1F48">
              <w:rPr>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8" w:history="1">
              <w:r w:rsidR="00722393" w:rsidRPr="008B1F48">
                <w:rPr>
                  <w:sz w:val="26"/>
                  <w:szCs w:val="26"/>
                </w:rPr>
                <w:t>пунктом 3</w:t>
              </w:r>
            </w:hyperlink>
            <w:r w:rsidR="00722393" w:rsidRPr="008B1F48">
              <w:rPr>
                <w:sz w:val="26"/>
                <w:szCs w:val="26"/>
              </w:rPr>
              <w:t xml:space="preserve"> или </w:t>
            </w:r>
            <w:hyperlink r:id="rId9" w:history="1">
              <w:r w:rsidR="00722393" w:rsidRPr="008B1F48">
                <w:rPr>
                  <w:sz w:val="26"/>
                  <w:szCs w:val="26"/>
                </w:rPr>
                <w:t>пунктом 3.1 статьи 32</w:t>
              </w:r>
            </w:hyperlink>
            <w:r w:rsidR="00722393" w:rsidRPr="008B1F48">
              <w:rPr>
                <w:sz w:val="26"/>
                <w:szCs w:val="26"/>
              </w:rPr>
              <w:t xml:space="preserve"> Федерального закона от 12.01.1996 </w:t>
            </w:r>
            <w:r w:rsidR="00CA5DFF">
              <w:rPr>
                <w:sz w:val="26"/>
                <w:szCs w:val="26"/>
              </w:rPr>
              <w:t>№</w:t>
            </w:r>
            <w:r w:rsidR="00722393"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E2625F" w:rsidRPr="0049580A" w:rsidRDefault="00C94B79" w:rsidP="0049580A">
            <w:pPr>
              <w:autoSpaceDE w:val="0"/>
              <w:autoSpaceDN w:val="0"/>
              <w:adjustRightInd w:val="0"/>
              <w:rPr>
                <w:sz w:val="26"/>
                <w:szCs w:val="26"/>
              </w:rPr>
            </w:pPr>
            <w:r>
              <w:rPr>
                <w:sz w:val="26"/>
                <w:szCs w:val="26"/>
              </w:rPr>
              <w:t>6</w:t>
            </w:r>
            <w:r w:rsidR="00E2625F" w:rsidRPr="0049580A">
              <w:rPr>
                <w:sz w:val="26"/>
                <w:szCs w:val="26"/>
              </w:rPr>
              <w:t>)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C94B79" w:rsidP="0049580A">
            <w:pPr>
              <w:autoSpaceDE w:val="0"/>
              <w:autoSpaceDN w:val="0"/>
              <w:adjustRightInd w:val="0"/>
              <w:rPr>
                <w:sz w:val="26"/>
                <w:szCs w:val="26"/>
              </w:rPr>
            </w:pPr>
            <w:r>
              <w:rPr>
                <w:sz w:val="26"/>
                <w:szCs w:val="26"/>
              </w:rPr>
              <w:t>7</w:t>
            </w:r>
            <w:r w:rsidR="00E2625F" w:rsidRPr="0049580A">
              <w:rPr>
                <w:sz w:val="26"/>
                <w:szCs w:val="26"/>
              </w:rPr>
              <w:t xml:space="preserve">) </w:t>
            </w:r>
            <w:hyperlink r:id="rId10" w:history="1">
              <w:r w:rsidR="00E2625F" w:rsidRPr="0049580A">
                <w:rPr>
                  <w:sz w:val="26"/>
                  <w:szCs w:val="26"/>
                </w:rPr>
                <w:t>заявление</w:t>
              </w:r>
            </w:hyperlink>
            <w:r w:rsidR="00E2625F" w:rsidRPr="0049580A">
              <w:rPr>
                <w:sz w:val="26"/>
                <w:szCs w:val="26"/>
              </w:rPr>
              <w:t xml:space="preserve"> о согласии на обработку персональных данных по установленной форме;</w:t>
            </w:r>
          </w:p>
          <w:p w:rsidR="00E2625F" w:rsidRPr="0049580A" w:rsidRDefault="00C94B79" w:rsidP="0049580A">
            <w:pPr>
              <w:autoSpaceDE w:val="0"/>
              <w:autoSpaceDN w:val="0"/>
              <w:adjustRightInd w:val="0"/>
              <w:rPr>
                <w:sz w:val="26"/>
                <w:szCs w:val="26"/>
              </w:rPr>
            </w:pPr>
            <w:r>
              <w:rPr>
                <w:sz w:val="26"/>
                <w:szCs w:val="26"/>
              </w:rPr>
              <w:t>8</w:t>
            </w:r>
            <w:r w:rsidR="00E2625F" w:rsidRPr="0049580A">
              <w:rPr>
                <w:sz w:val="26"/>
                <w:szCs w:val="26"/>
              </w:rPr>
              <w:t xml:space="preserve">) </w:t>
            </w:r>
            <w:hyperlink r:id="rId11" w:history="1">
              <w:r w:rsidR="00E2625F" w:rsidRPr="0049580A">
                <w:rPr>
                  <w:sz w:val="26"/>
                  <w:szCs w:val="26"/>
                </w:rPr>
                <w:t>согласие</w:t>
              </w:r>
            </w:hyperlink>
            <w:r w:rsidR="00E2625F"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C94B79" w:rsidRPr="0049580A" w:rsidRDefault="00412E3A" w:rsidP="00412E3A">
            <w:pPr>
              <w:autoSpaceDE w:val="0"/>
              <w:autoSpaceDN w:val="0"/>
              <w:adjustRightInd w:val="0"/>
              <w:rPr>
                <w:sz w:val="26"/>
                <w:szCs w:val="26"/>
              </w:rPr>
            </w:pPr>
            <w:r>
              <w:rPr>
                <w:sz w:val="26"/>
                <w:szCs w:val="26"/>
              </w:rPr>
              <w:t>9</w:t>
            </w:r>
            <w:r w:rsidR="00E2625F" w:rsidRPr="0049580A">
              <w:rPr>
                <w:sz w:val="26"/>
                <w:szCs w:val="26"/>
              </w:rPr>
              <w:t xml:space="preserve">)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2" w:history="1">
              <w:r w:rsidR="007D24A7" w:rsidRPr="005C12DE">
                <w:rPr>
                  <w:rStyle w:val="a4"/>
                  <w:sz w:val="26"/>
                  <w:szCs w:val="26"/>
                </w:rPr>
                <w:t>https://egrul.nalog.ru/index.html/</w:t>
              </w:r>
            </w:hyperlink>
            <w:r w:rsidR="007D24A7">
              <w:rPr>
                <w:sz w:val="26"/>
                <w:szCs w:val="26"/>
              </w:rPr>
              <w:t xml:space="preserve"> </w:t>
            </w:r>
            <w:r w:rsidR="00E2625F" w:rsidRPr="0049580A">
              <w:rPr>
                <w:sz w:val="26"/>
                <w:szCs w:val="26"/>
              </w:rPr>
              <w:t>(по состоянию</w:t>
            </w:r>
            <w:r w:rsidR="006A6506">
              <w:rPr>
                <w:sz w:val="26"/>
                <w:szCs w:val="26"/>
              </w:rPr>
              <w:t xml:space="preserve"> на дату подготовки заключения)</w:t>
            </w:r>
          </w:p>
        </w:tc>
      </w:tr>
      <w:tr w:rsidR="0049580A" w:rsidRPr="0049580A" w:rsidTr="00C94B79">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Borders>
              <w:top w:val="nil"/>
            </w:tcBorders>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DC6E46">
              <w:rPr>
                <w:sz w:val="26"/>
                <w:szCs w:val="26"/>
              </w:rPr>
              <w:t>ТОС</w:t>
            </w:r>
            <w:r w:rsidRPr="0049580A">
              <w:rPr>
                <w:sz w:val="26"/>
                <w:szCs w:val="26"/>
              </w:rPr>
              <w:t xml:space="preserve"> и заверены печатью </w:t>
            </w:r>
            <w:r w:rsidR="00DC6E46">
              <w:rPr>
                <w:sz w:val="26"/>
                <w:szCs w:val="26"/>
              </w:rPr>
              <w:t>ТОС</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95120">
              <w:rPr>
                <w:rFonts w:ascii="Times New Roman" w:hAnsi="Times New Roman" w:cs="Times New Roman"/>
                <w:sz w:val="26"/>
                <w:szCs w:val="26"/>
              </w:rPr>
              <w:t>ТОС</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942159" w:rsidRPr="0049580A" w:rsidRDefault="00B00CB4" w:rsidP="00A95120">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EB212E">
              <w:rPr>
                <w:sz w:val="26"/>
                <w:szCs w:val="26"/>
              </w:rPr>
              <w:t>14</w:t>
            </w:r>
            <w:r w:rsidRPr="0049580A">
              <w:rPr>
                <w:sz w:val="26"/>
                <w:szCs w:val="26"/>
              </w:rPr>
              <w:t xml:space="preserve"> февраля 202</w:t>
            </w:r>
            <w:r w:rsidR="00B00CB4" w:rsidRPr="0049580A">
              <w:rPr>
                <w:sz w:val="26"/>
                <w:szCs w:val="26"/>
              </w:rPr>
              <w:t>2</w:t>
            </w:r>
          </w:p>
          <w:p w:rsidR="00E2625F" w:rsidRPr="0049580A" w:rsidRDefault="00E2625F" w:rsidP="00EB212E">
            <w:pPr>
              <w:pStyle w:val="a5"/>
              <w:rPr>
                <w:sz w:val="26"/>
                <w:szCs w:val="26"/>
              </w:rPr>
            </w:pPr>
            <w:r w:rsidRPr="0049580A">
              <w:rPr>
                <w:sz w:val="26"/>
                <w:szCs w:val="26"/>
              </w:rPr>
              <w:t>Дата окончания представления разъяснений:</w:t>
            </w:r>
            <w:r w:rsidRPr="0049580A">
              <w:rPr>
                <w:sz w:val="26"/>
                <w:szCs w:val="26"/>
              </w:rPr>
              <w:br/>
            </w:r>
            <w:r w:rsidR="00EB212E">
              <w:rPr>
                <w:sz w:val="26"/>
                <w:szCs w:val="26"/>
              </w:rPr>
              <w:t>15</w:t>
            </w:r>
            <w:r w:rsidRPr="0049580A">
              <w:rPr>
                <w:sz w:val="26"/>
                <w:szCs w:val="26"/>
              </w:rPr>
              <w:t xml:space="preserve"> марта 202</w:t>
            </w:r>
            <w:r w:rsidR="00B00CB4" w:rsidRPr="0049580A">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подписать соглашение о предоставлении </w:t>
            </w:r>
            <w:r w:rsidRPr="0049580A">
              <w:rPr>
                <w:sz w:val="26"/>
                <w:szCs w:val="26"/>
              </w:rPr>
              <w:lastRenderedPageBreak/>
              <w:t>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E2625F" w:rsidRPr="0049580A" w:rsidRDefault="007F1A2F" w:rsidP="007F1A2F">
            <w:pPr>
              <w:autoSpaceDE w:val="0"/>
              <w:autoSpaceDN w:val="0"/>
              <w:adjustRightInd w:val="0"/>
              <w:rPr>
                <w:sz w:val="26"/>
                <w:szCs w:val="26"/>
              </w:rPr>
            </w:pPr>
            <w:r>
              <w:rPr>
                <w:sz w:val="26"/>
                <w:szCs w:val="26"/>
              </w:rPr>
              <w:t>19</w:t>
            </w:r>
            <w:r w:rsidR="0049580A" w:rsidRPr="0049580A">
              <w:rPr>
                <w:sz w:val="26"/>
                <w:szCs w:val="26"/>
              </w:rPr>
              <w:t xml:space="preserve"> апреля 2022</w:t>
            </w: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0409F"/>
    <w:rsid w:val="00412E3A"/>
    <w:rsid w:val="004172DC"/>
    <w:rsid w:val="0045176F"/>
    <w:rsid w:val="004739AF"/>
    <w:rsid w:val="00476B2B"/>
    <w:rsid w:val="0049580A"/>
    <w:rsid w:val="004B1A1A"/>
    <w:rsid w:val="004B7ED6"/>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C411C"/>
    <w:rsid w:val="00722393"/>
    <w:rsid w:val="00737CA1"/>
    <w:rsid w:val="00754007"/>
    <w:rsid w:val="00784608"/>
    <w:rsid w:val="007A3A59"/>
    <w:rsid w:val="007B3F70"/>
    <w:rsid w:val="007D0649"/>
    <w:rsid w:val="007D24A7"/>
    <w:rsid w:val="007E729C"/>
    <w:rsid w:val="007F1A2F"/>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907EB9"/>
    <w:rsid w:val="00911FAB"/>
    <w:rsid w:val="0094206E"/>
    <w:rsid w:val="00942159"/>
    <w:rsid w:val="009612FE"/>
    <w:rsid w:val="00991A7A"/>
    <w:rsid w:val="0099782E"/>
    <w:rsid w:val="009C54FB"/>
    <w:rsid w:val="009D4117"/>
    <w:rsid w:val="009F20C1"/>
    <w:rsid w:val="00A21C4E"/>
    <w:rsid w:val="00A47284"/>
    <w:rsid w:val="00A67D3F"/>
    <w:rsid w:val="00A75209"/>
    <w:rsid w:val="00A75A16"/>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C3969"/>
    <w:rsid w:val="00C2077A"/>
    <w:rsid w:val="00C43527"/>
    <w:rsid w:val="00C45B29"/>
    <w:rsid w:val="00C52099"/>
    <w:rsid w:val="00C8275F"/>
    <w:rsid w:val="00C94B79"/>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A040D"/>
    <w:rsid w:val="00EB212E"/>
    <w:rsid w:val="00EC6B09"/>
    <w:rsid w:val="00F34216"/>
    <w:rsid w:val="00F35787"/>
    <w:rsid w:val="00F42665"/>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728C180668BB27307C34EBAFECD50B0F90C1D08AE4BCA82B77FDD0D752F7CA2CEC9F2B2628C7666FC0C560142DD5D26D8B24159GF55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B54CFF59BCBB21AE287392F450B5BB8E2CA0C8BAE0B86FBB56EC27CBE1BF402FC6F644F02124696EC3C8BC85DDB8F66999A9CF3C1ED4A26EFC7Cl74CK" TargetMode="External"/><Relationship Id="rId12"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54CFF59BCBB21AE287392F450B5BB8E2CA0C8BAE0B86FBB56EC27CBE1BF402FC6F644F02124696EC3C7BC85DDB8F66999A9CF3C1ED4A26EFC7Cl74CK" TargetMode="External"/><Relationship Id="rId11" Type="http://schemas.openxmlformats.org/officeDocument/2006/relationships/hyperlink" Target="consultantplus://offline/ref=5BB54CFF59BCBB21AE287392F450B5BB8E2CA0C8BAE0B86FBB56EC27CBE1BF402FC6F644F02124696ECFC0B885DDB8F66999A9CF3C1ED4A26EFC7Cl74CK" TargetMode="External"/><Relationship Id="rId5" Type="http://schemas.openxmlformats.org/officeDocument/2006/relationships/hyperlink" Target="https://adm-nmar.ru" TargetMode="External"/><Relationship Id="rId10" Type="http://schemas.openxmlformats.org/officeDocument/2006/relationships/hyperlink" Target="consultantplus://offline/ref=5BB54CFF59BCBB21AE287392F450B5BB8E2CA0C8BAE0B86FBB56EC27CBE1BF402FC6F644F02124696ECFC6BA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90C1D08AE4BCA82B77FDD0D752F7CA2CEC9F2B2648C7666FC0C560142DD5D26D8B24159GF5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DA86-876D-4D94-9CC4-FBEF7A4E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Komorg1</dc:creator>
  <cp:lastModifiedBy>Солодягин Сергей Евгеньевич</cp:lastModifiedBy>
  <cp:revision>3</cp:revision>
  <cp:lastPrinted>2021-01-28T12:57:00Z</cp:lastPrinted>
  <dcterms:created xsi:type="dcterms:W3CDTF">2022-01-31T07:04:00Z</dcterms:created>
  <dcterms:modified xsi:type="dcterms:W3CDTF">2022-01-31T07:14:00Z</dcterms:modified>
</cp:coreProperties>
</file>