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0CE6" w14:textId="77777777" w:rsidR="00693A56" w:rsidRPr="0093683F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683F">
        <w:rPr>
          <w:sz w:val="26"/>
          <w:szCs w:val="26"/>
        </w:rPr>
        <w:t>Заключение</w:t>
      </w:r>
    </w:p>
    <w:p w14:paraId="5B51659F" w14:textId="77777777" w:rsidR="00A838B0" w:rsidRPr="0093683F" w:rsidRDefault="009E15A3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3683F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93683F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93683F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9368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93683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93683F">
        <w:rPr>
          <w:rFonts w:ascii="Times New Roman" w:hAnsi="Times New Roman" w:cs="Times New Roman"/>
          <w:sz w:val="26"/>
          <w:szCs w:val="26"/>
        </w:rPr>
        <w:t>"</w:t>
      </w:r>
      <w:r w:rsidR="001C2E76" w:rsidRPr="0093683F">
        <w:rPr>
          <w:rFonts w:ascii="Times New Roman" w:hAnsi="Times New Roman" w:cs="Times New Roman"/>
          <w:sz w:val="26"/>
          <w:szCs w:val="26"/>
        </w:rPr>
        <w:t>Гор</w:t>
      </w:r>
      <w:r w:rsidR="00652458" w:rsidRPr="0093683F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14:paraId="33D193B2" w14:textId="0E4423E7" w:rsidR="00F50593" w:rsidRPr="0093683F" w:rsidRDefault="00A838B0" w:rsidP="00D70C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3683F">
        <w:rPr>
          <w:rFonts w:ascii="Times New Roman" w:hAnsi="Times New Roman" w:cs="Times New Roman"/>
          <w:sz w:val="26"/>
          <w:szCs w:val="26"/>
        </w:rPr>
        <w:t>"</w:t>
      </w:r>
      <w:r w:rsidR="00D70CE1" w:rsidRPr="0093683F">
        <w:rPr>
          <w:rFonts w:ascii="Times New Roman" w:hAnsi="Times New Roman" w:cs="Times New Roman"/>
          <w:sz w:val="26"/>
          <w:szCs w:val="26"/>
        </w:rPr>
        <w:t>О внесении изменен</w:t>
      </w:r>
      <w:r w:rsidR="003D7805">
        <w:rPr>
          <w:rFonts w:ascii="Times New Roman" w:hAnsi="Times New Roman" w:cs="Times New Roman"/>
          <w:sz w:val="26"/>
          <w:szCs w:val="26"/>
        </w:rPr>
        <w:t>ий</w:t>
      </w:r>
      <w:r w:rsidR="00D70CE1" w:rsidRPr="0093683F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МО "Городской округ "Город Нарьян-Мар" от 11.04.2018 № 230 "Об утверждении положения </w:t>
      </w:r>
      <w:r w:rsidR="00D70CE1" w:rsidRPr="0093683F">
        <w:rPr>
          <w:rFonts w:ascii="Times New Roman" w:hAnsi="Times New Roman" w:cs="Times New Roman"/>
          <w:sz w:val="26"/>
          <w:szCs w:val="26"/>
        </w:rPr>
        <w:br/>
        <w:t xml:space="preserve">"О порядке проведения аукциона на право заключения договора на установку </w:t>
      </w:r>
      <w:r w:rsidR="00D70CE1" w:rsidRPr="0093683F">
        <w:rPr>
          <w:rFonts w:ascii="Times New Roman" w:hAnsi="Times New Roman" w:cs="Times New Roman"/>
          <w:sz w:val="26"/>
          <w:szCs w:val="26"/>
        </w:rPr>
        <w:br/>
        <w:t xml:space="preserve">и эксплуатацию рекламных конструкций на объектах недвижимости, </w:t>
      </w:r>
      <w:r w:rsidR="00D70CE1" w:rsidRPr="0093683F">
        <w:rPr>
          <w:rFonts w:ascii="Times New Roman" w:hAnsi="Times New Roman" w:cs="Times New Roman"/>
          <w:sz w:val="26"/>
          <w:szCs w:val="26"/>
        </w:rPr>
        <w:br/>
        <w:t xml:space="preserve">находящихся в муниципальной собственности и распоряжении </w:t>
      </w:r>
      <w:r w:rsidR="00D70CE1" w:rsidRPr="0093683F">
        <w:rPr>
          <w:rFonts w:ascii="Times New Roman" w:hAnsi="Times New Roman" w:cs="Times New Roman"/>
          <w:sz w:val="26"/>
          <w:szCs w:val="26"/>
        </w:rPr>
        <w:br/>
        <w:t>МО "Городской округ "Город Нарьян-Мар"</w:t>
      </w:r>
    </w:p>
    <w:p w14:paraId="3D02BA7E" w14:textId="77777777" w:rsidR="00A838B0" w:rsidRPr="0093683F" w:rsidRDefault="00A838B0" w:rsidP="00A838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A1BEFD4" w14:textId="580B7DBA" w:rsidR="00171833" w:rsidRPr="0093683F" w:rsidRDefault="00171833" w:rsidP="00A166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83F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A838B0" w:rsidRPr="0093683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3683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9F1D48" w:rsidRPr="0093683F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93683F">
        <w:rPr>
          <w:rFonts w:ascii="Times New Roman" w:hAnsi="Times New Roman" w:cs="Times New Roman"/>
          <w:sz w:val="26"/>
          <w:szCs w:val="26"/>
        </w:rPr>
        <w:t xml:space="preserve">, рассмотрело проект постановления Администрации муниципального образования "Городской округ "Город Нарьян-Мар" </w:t>
      </w:r>
      <w:r w:rsidR="00A838B0" w:rsidRPr="0093683F">
        <w:rPr>
          <w:rFonts w:ascii="Times New Roman" w:hAnsi="Times New Roman" w:cs="Times New Roman"/>
          <w:sz w:val="26"/>
          <w:szCs w:val="26"/>
        </w:rPr>
        <w:t>"</w:t>
      </w:r>
      <w:r w:rsidR="00A1660A" w:rsidRPr="0093683F">
        <w:rPr>
          <w:rFonts w:ascii="Times New Roman" w:hAnsi="Times New Roman" w:cs="Times New Roman"/>
          <w:sz w:val="26"/>
          <w:szCs w:val="26"/>
        </w:rPr>
        <w:t>О внесении изменен</w:t>
      </w:r>
      <w:r w:rsidR="003D7805">
        <w:rPr>
          <w:rFonts w:ascii="Times New Roman" w:hAnsi="Times New Roman" w:cs="Times New Roman"/>
          <w:sz w:val="26"/>
          <w:szCs w:val="26"/>
        </w:rPr>
        <w:t>ий</w:t>
      </w:r>
      <w:r w:rsidR="00A1660A" w:rsidRPr="0093683F">
        <w:rPr>
          <w:rFonts w:ascii="Times New Roman" w:hAnsi="Times New Roman" w:cs="Times New Roman"/>
          <w:sz w:val="26"/>
          <w:szCs w:val="26"/>
        </w:rPr>
        <w:t xml:space="preserve"> </w:t>
      </w:r>
      <w:r w:rsidR="003F70B7">
        <w:rPr>
          <w:rFonts w:ascii="Times New Roman" w:hAnsi="Times New Roman" w:cs="Times New Roman"/>
          <w:sz w:val="26"/>
          <w:szCs w:val="26"/>
        </w:rPr>
        <w:br/>
      </w:r>
      <w:r w:rsidR="00A1660A" w:rsidRPr="0093683F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МО "Городской округ "Город Нарьян-Мар" </w:t>
      </w:r>
      <w:r w:rsidR="003F70B7">
        <w:rPr>
          <w:rFonts w:ascii="Times New Roman" w:hAnsi="Times New Roman" w:cs="Times New Roman"/>
          <w:sz w:val="26"/>
          <w:szCs w:val="26"/>
        </w:rPr>
        <w:br/>
      </w:r>
      <w:r w:rsidR="00A1660A" w:rsidRPr="0093683F">
        <w:rPr>
          <w:rFonts w:ascii="Times New Roman" w:hAnsi="Times New Roman" w:cs="Times New Roman"/>
          <w:sz w:val="26"/>
          <w:szCs w:val="26"/>
        </w:rPr>
        <w:t xml:space="preserve">от 11.04.2018 № 230 "Об утверждении положения "О порядке проведения аукциона </w:t>
      </w:r>
      <w:r w:rsidR="003F70B7">
        <w:rPr>
          <w:rFonts w:ascii="Times New Roman" w:hAnsi="Times New Roman" w:cs="Times New Roman"/>
          <w:sz w:val="26"/>
          <w:szCs w:val="26"/>
        </w:rPr>
        <w:br/>
      </w:r>
      <w:r w:rsidR="00A1660A" w:rsidRPr="0093683F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на установку и эксплуатацию рекламных конструкций на объектах недвижимости, находящихся в муниципальной собственности </w:t>
      </w:r>
      <w:r w:rsidR="003F70B7">
        <w:rPr>
          <w:rFonts w:ascii="Times New Roman" w:hAnsi="Times New Roman" w:cs="Times New Roman"/>
          <w:sz w:val="26"/>
          <w:szCs w:val="26"/>
        </w:rPr>
        <w:br/>
      </w:r>
      <w:r w:rsidR="00A1660A" w:rsidRPr="0093683F">
        <w:rPr>
          <w:rFonts w:ascii="Times New Roman" w:hAnsi="Times New Roman" w:cs="Times New Roman"/>
          <w:sz w:val="26"/>
          <w:szCs w:val="26"/>
        </w:rPr>
        <w:t>и распоряжении МО "Городской округ "Город Нарьян-Мар"</w:t>
      </w:r>
      <w:r w:rsidR="00A838B0" w:rsidRPr="0093683F">
        <w:rPr>
          <w:rFonts w:ascii="Times New Roman" w:hAnsi="Times New Roman" w:cs="Times New Roman"/>
          <w:sz w:val="26"/>
          <w:szCs w:val="26"/>
        </w:rPr>
        <w:t xml:space="preserve"> </w:t>
      </w:r>
      <w:r w:rsidR="00155AEA">
        <w:rPr>
          <w:rFonts w:ascii="Times New Roman" w:hAnsi="Times New Roman" w:cs="Times New Roman"/>
          <w:sz w:val="26"/>
          <w:szCs w:val="26"/>
        </w:rPr>
        <w:t>(далее – П</w:t>
      </w:r>
      <w:r w:rsidRPr="0093683F">
        <w:rPr>
          <w:rFonts w:ascii="Times New Roman" w:hAnsi="Times New Roman" w:cs="Times New Roman"/>
          <w:sz w:val="26"/>
          <w:szCs w:val="26"/>
        </w:rPr>
        <w:t>роект постановления), в результате чего установлено следующее.</w:t>
      </w:r>
    </w:p>
    <w:p w14:paraId="6CCC5B86" w14:textId="4331CCBD" w:rsidR="00171833" w:rsidRPr="0093683F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83F">
        <w:rPr>
          <w:rFonts w:ascii="Times New Roman" w:hAnsi="Times New Roman" w:cs="Times New Roman"/>
          <w:sz w:val="26"/>
          <w:szCs w:val="26"/>
        </w:rPr>
        <w:t xml:space="preserve">1. При </w:t>
      </w:r>
      <w:r w:rsidR="00A6261D" w:rsidRPr="0093683F">
        <w:rPr>
          <w:rFonts w:ascii="Times New Roman" w:hAnsi="Times New Roman" w:cs="Times New Roman"/>
          <w:sz w:val="26"/>
          <w:szCs w:val="26"/>
        </w:rPr>
        <w:t xml:space="preserve">проведении оценки регулирующего воздействия </w:t>
      </w:r>
      <w:r w:rsidR="006B7C3E">
        <w:rPr>
          <w:rFonts w:ascii="Times New Roman" w:hAnsi="Times New Roman" w:cs="Times New Roman"/>
          <w:sz w:val="26"/>
          <w:szCs w:val="26"/>
        </w:rPr>
        <w:t>П</w:t>
      </w:r>
      <w:r w:rsidRPr="0093683F">
        <w:rPr>
          <w:rFonts w:ascii="Times New Roman" w:hAnsi="Times New Roman" w:cs="Times New Roman"/>
          <w:sz w:val="26"/>
          <w:szCs w:val="26"/>
        </w:rPr>
        <w:t>роекта постановления процедуры, предусмотренные По</w:t>
      </w:r>
      <w:r w:rsidR="009F1D48" w:rsidRPr="0093683F">
        <w:rPr>
          <w:rFonts w:ascii="Times New Roman" w:hAnsi="Times New Roman" w:cs="Times New Roman"/>
          <w:sz w:val="26"/>
          <w:szCs w:val="26"/>
        </w:rPr>
        <w:t>рядком</w:t>
      </w:r>
      <w:r w:rsidR="006B7C3E">
        <w:rPr>
          <w:rFonts w:ascii="Times New Roman" w:hAnsi="Times New Roman" w:cs="Times New Roman"/>
          <w:sz w:val="26"/>
          <w:szCs w:val="26"/>
        </w:rPr>
        <w:t>,</w:t>
      </w:r>
      <w:r w:rsidRPr="0093683F">
        <w:rPr>
          <w:rFonts w:ascii="Times New Roman" w:hAnsi="Times New Roman" w:cs="Times New Roman"/>
          <w:sz w:val="26"/>
          <w:szCs w:val="26"/>
        </w:rPr>
        <w:t xml:space="preserve"> разработчиком соблюдены. Сводный отчет </w:t>
      </w:r>
      <w:r w:rsidR="001D257F" w:rsidRPr="0093683F">
        <w:rPr>
          <w:rFonts w:ascii="Times New Roman" w:hAnsi="Times New Roman" w:cs="Times New Roman"/>
          <w:sz w:val="26"/>
          <w:szCs w:val="26"/>
        </w:rPr>
        <w:br/>
      </w:r>
      <w:r w:rsidRPr="0093683F">
        <w:rPr>
          <w:rFonts w:ascii="Times New Roman" w:hAnsi="Times New Roman" w:cs="Times New Roman"/>
          <w:sz w:val="26"/>
          <w:szCs w:val="26"/>
        </w:rPr>
        <w:t>о результатах проведения оценки регулирующего воздействия проекта муниципального нормативного правового акта (дале</w:t>
      </w:r>
      <w:r w:rsidR="006B7C3E">
        <w:rPr>
          <w:rFonts w:ascii="Times New Roman" w:hAnsi="Times New Roman" w:cs="Times New Roman"/>
          <w:sz w:val="26"/>
          <w:szCs w:val="26"/>
        </w:rPr>
        <w:t>е – С</w:t>
      </w:r>
      <w:r w:rsidRPr="0093683F">
        <w:rPr>
          <w:rFonts w:ascii="Times New Roman" w:hAnsi="Times New Roman" w:cs="Times New Roman"/>
          <w:sz w:val="26"/>
          <w:szCs w:val="26"/>
        </w:rPr>
        <w:t>водный отчет) соответствует установленным требованиям.</w:t>
      </w:r>
    </w:p>
    <w:p w14:paraId="76E016C4" w14:textId="352B1E92" w:rsidR="00F50593" w:rsidRPr="0093683F" w:rsidRDefault="00171833" w:rsidP="00F50593">
      <w:pPr>
        <w:ind w:firstLine="595"/>
        <w:jc w:val="both"/>
        <w:rPr>
          <w:bCs/>
          <w:sz w:val="26"/>
          <w:szCs w:val="26"/>
        </w:rPr>
      </w:pPr>
      <w:r w:rsidRPr="0093683F">
        <w:rPr>
          <w:sz w:val="26"/>
          <w:szCs w:val="26"/>
        </w:rPr>
        <w:t>2. Информация об оц</w:t>
      </w:r>
      <w:r w:rsidR="006B7C3E">
        <w:rPr>
          <w:sz w:val="26"/>
          <w:szCs w:val="26"/>
        </w:rPr>
        <w:t>енке регулирующего воздействия П</w:t>
      </w:r>
      <w:r w:rsidRPr="0093683F">
        <w:rPr>
          <w:sz w:val="26"/>
          <w:szCs w:val="26"/>
        </w:rPr>
        <w:t xml:space="preserve">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86139F" w:rsidRPr="0093683F">
        <w:rPr>
          <w:sz w:val="26"/>
          <w:szCs w:val="26"/>
        </w:rPr>
        <w:t xml:space="preserve">Департамент финансов и экономики НАО, Прокуратуру НАО, АО "Центр развития бизнеса НАО", </w:t>
      </w:r>
      <w:r w:rsidR="003D7805">
        <w:rPr>
          <w:sz w:val="26"/>
          <w:szCs w:val="26"/>
        </w:rPr>
        <w:t>У</w:t>
      </w:r>
      <w:r w:rsidR="0086139F" w:rsidRPr="0093683F">
        <w:rPr>
          <w:sz w:val="26"/>
          <w:szCs w:val="26"/>
        </w:rPr>
        <w:t xml:space="preserve">полномоченному </w:t>
      </w:r>
      <w:r w:rsidR="003D7805">
        <w:rPr>
          <w:sz w:val="26"/>
          <w:szCs w:val="26"/>
        </w:rPr>
        <w:br/>
      </w:r>
      <w:r w:rsidR="0086139F" w:rsidRPr="0093683F">
        <w:rPr>
          <w:sz w:val="26"/>
          <w:szCs w:val="26"/>
        </w:rPr>
        <w:t xml:space="preserve">по защите предпринимателей в НАО, </w:t>
      </w:r>
      <w:r w:rsidR="006A2D0D" w:rsidRPr="0093683F">
        <w:rPr>
          <w:sz w:val="26"/>
          <w:szCs w:val="26"/>
        </w:rPr>
        <w:t xml:space="preserve">Ненецкое отделение общероссийской </w:t>
      </w:r>
      <w:r w:rsidR="006A2D0D" w:rsidRPr="0093683F">
        <w:rPr>
          <w:sz w:val="26"/>
          <w:szCs w:val="26"/>
        </w:rPr>
        <w:lastRenderedPageBreak/>
        <w:t>общественной организации "Деловая Россия", ООО "Первое Рекламное Агентство", ООО "НАО АУТДОР"</w:t>
      </w:r>
      <w:r w:rsidR="009040C1" w:rsidRPr="0093683F">
        <w:rPr>
          <w:sz w:val="26"/>
          <w:szCs w:val="26"/>
        </w:rPr>
        <w:t>.</w:t>
      </w:r>
    </w:p>
    <w:p w14:paraId="0DD65D69" w14:textId="247A076A" w:rsidR="00171833" w:rsidRPr="0093683F" w:rsidRDefault="00171833" w:rsidP="00F5059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83F">
        <w:rPr>
          <w:rFonts w:ascii="Times New Roman" w:hAnsi="Times New Roman" w:cs="Times New Roman"/>
          <w:sz w:val="26"/>
          <w:szCs w:val="26"/>
        </w:rPr>
        <w:t xml:space="preserve">3. В ходе подготовки настоящего заключения были проведены публичные консультации </w:t>
      </w:r>
      <w:r w:rsidR="006B7C3E">
        <w:rPr>
          <w:rFonts w:ascii="Times New Roman" w:hAnsi="Times New Roman" w:cs="Times New Roman"/>
          <w:sz w:val="26"/>
          <w:szCs w:val="26"/>
        </w:rPr>
        <w:t>П</w:t>
      </w:r>
      <w:r w:rsidR="000E3B60" w:rsidRPr="0093683F">
        <w:rPr>
          <w:rFonts w:ascii="Times New Roman" w:hAnsi="Times New Roman" w:cs="Times New Roman"/>
          <w:sz w:val="26"/>
          <w:szCs w:val="26"/>
        </w:rPr>
        <w:t xml:space="preserve">роекта постановления </w:t>
      </w:r>
      <w:r w:rsidRPr="0093683F">
        <w:rPr>
          <w:rFonts w:ascii="Times New Roman" w:hAnsi="Times New Roman" w:cs="Times New Roman"/>
          <w:sz w:val="26"/>
          <w:szCs w:val="26"/>
        </w:rPr>
        <w:t xml:space="preserve">в срок с </w:t>
      </w:r>
      <w:r w:rsidR="000E3B60" w:rsidRPr="0093683F">
        <w:rPr>
          <w:rFonts w:ascii="Times New Roman" w:hAnsi="Times New Roman" w:cs="Times New Roman"/>
          <w:sz w:val="26"/>
          <w:szCs w:val="26"/>
        </w:rPr>
        <w:t>01</w:t>
      </w:r>
      <w:r w:rsidR="0086139F" w:rsidRPr="0093683F">
        <w:rPr>
          <w:rFonts w:ascii="Times New Roman" w:hAnsi="Times New Roman" w:cs="Times New Roman"/>
          <w:sz w:val="26"/>
          <w:szCs w:val="26"/>
        </w:rPr>
        <w:t>.</w:t>
      </w:r>
      <w:r w:rsidR="000E3B60" w:rsidRPr="0093683F">
        <w:rPr>
          <w:rFonts w:ascii="Times New Roman" w:hAnsi="Times New Roman" w:cs="Times New Roman"/>
          <w:sz w:val="26"/>
          <w:szCs w:val="26"/>
        </w:rPr>
        <w:t>04</w:t>
      </w:r>
      <w:r w:rsidR="0086139F" w:rsidRPr="0093683F">
        <w:rPr>
          <w:rFonts w:ascii="Times New Roman" w:hAnsi="Times New Roman" w:cs="Times New Roman"/>
          <w:sz w:val="26"/>
          <w:szCs w:val="26"/>
        </w:rPr>
        <w:t>.202</w:t>
      </w:r>
      <w:r w:rsidR="000E3B60" w:rsidRPr="0093683F">
        <w:rPr>
          <w:rFonts w:ascii="Times New Roman" w:hAnsi="Times New Roman" w:cs="Times New Roman"/>
          <w:sz w:val="26"/>
          <w:szCs w:val="26"/>
        </w:rPr>
        <w:t>4</w:t>
      </w:r>
      <w:r w:rsidR="0086139F" w:rsidRPr="0093683F">
        <w:rPr>
          <w:rFonts w:ascii="Times New Roman" w:hAnsi="Times New Roman" w:cs="Times New Roman"/>
          <w:sz w:val="26"/>
          <w:szCs w:val="26"/>
        </w:rPr>
        <w:t xml:space="preserve"> – </w:t>
      </w:r>
      <w:r w:rsidR="000E3B60" w:rsidRPr="0093683F">
        <w:rPr>
          <w:rFonts w:ascii="Times New Roman" w:hAnsi="Times New Roman" w:cs="Times New Roman"/>
          <w:sz w:val="26"/>
          <w:szCs w:val="26"/>
        </w:rPr>
        <w:t>19</w:t>
      </w:r>
      <w:r w:rsidR="0086139F" w:rsidRPr="0093683F">
        <w:rPr>
          <w:rFonts w:ascii="Times New Roman" w:hAnsi="Times New Roman" w:cs="Times New Roman"/>
          <w:sz w:val="26"/>
          <w:szCs w:val="26"/>
        </w:rPr>
        <w:t>.</w:t>
      </w:r>
      <w:r w:rsidR="000E3B60" w:rsidRPr="0093683F">
        <w:rPr>
          <w:rFonts w:ascii="Times New Roman" w:hAnsi="Times New Roman" w:cs="Times New Roman"/>
          <w:sz w:val="26"/>
          <w:szCs w:val="26"/>
        </w:rPr>
        <w:t>04</w:t>
      </w:r>
      <w:r w:rsidR="0086139F" w:rsidRPr="0093683F">
        <w:rPr>
          <w:rFonts w:ascii="Times New Roman" w:hAnsi="Times New Roman" w:cs="Times New Roman"/>
          <w:sz w:val="26"/>
          <w:szCs w:val="26"/>
        </w:rPr>
        <w:t>.202</w:t>
      </w:r>
      <w:r w:rsidR="000E3B60" w:rsidRPr="0093683F">
        <w:rPr>
          <w:rFonts w:ascii="Times New Roman" w:hAnsi="Times New Roman" w:cs="Times New Roman"/>
          <w:sz w:val="26"/>
          <w:szCs w:val="26"/>
        </w:rPr>
        <w:t>4</w:t>
      </w:r>
      <w:r w:rsidRPr="0093683F">
        <w:rPr>
          <w:rFonts w:ascii="Times New Roman" w:hAnsi="Times New Roman" w:cs="Times New Roman"/>
          <w:sz w:val="26"/>
          <w:szCs w:val="26"/>
        </w:rPr>
        <w:t>.</w:t>
      </w:r>
    </w:p>
    <w:p w14:paraId="64CBAE86" w14:textId="1F602E6E" w:rsidR="0086139F" w:rsidRPr="0093683F" w:rsidRDefault="009479FB" w:rsidP="008916F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83F">
        <w:rPr>
          <w:rFonts w:ascii="Times New Roman" w:hAnsi="Times New Roman" w:cs="Times New Roman"/>
          <w:sz w:val="26"/>
          <w:szCs w:val="26"/>
        </w:rPr>
        <w:t>4. </w:t>
      </w:r>
      <w:r w:rsidR="008916F6" w:rsidRPr="0093683F">
        <w:rPr>
          <w:rFonts w:ascii="Times New Roman" w:hAnsi="Times New Roman" w:cs="Times New Roman"/>
          <w:sz w:val="26"/>
          <w:szCs w:val="26"/>
        </w:rPr>
        <w:t>Проект постановления разработан в целях утверждения обоснованного (реалистичного) размера базовой ставки для расчета минимального годового размера платы, взимаемой по договорам на установку и эксплуатацию рекламных конструкций на городских объектах недвижимости, что будет способствовать увеличению поступлений в городской бюджет</w:t>
      </w:r>
      <w:r w:rsidR="0086139F" w:rsidRPr="0093683F">
        <w:rPr>
          <w:rFonts w:ascii="Times New Roman" w:hAnsi="Times New Roman" w:cs="Times New Roman"/>
          <w:sz w:val="26"/>
          <w:szCs w:val="26"/>
        </w:rPr>
        <w:t>.</w:t>
      </w:r>
    </w:p>
    <w:p w14:paraId="4E093588" w14:textId="77777777" w:rsidR="00E40598" w:rsidRPr="0093683F" w:rsidRDefault="00171833" w:rsidP="00B85E9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683F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B85E9C" w:rsidRPr="0093683F">
        <w:rPr>
          <w:rFonts w:eastAsia="Calibri"/>
          <w:sz w:val="26"/>
          <w:szCs w:val="26"/>
          <w:lang w:eastAsia="en-US"/>
        </w:rPr>
        <w:t xml:space="preserve"> </w:t>
      </w:r>
    </w:p>
    <w:p w14:paraId="0300FAA5" w14:textId="31196C58" w:rsidR="00E40598" w:rsidRPr="0093683F" w:rsidRDefault="00154839" w:rsidP="00154839">
      <w:pPr>
        <w:ind w:firstLine="709"/>
        <w:jc w:val="both"/>
        <w:rPr>
          <w:sz w:val="26"/>
          <w:szCs w:val="26"/>
          <w:lang w:eastAsia="en-US"/>
        </w:rPr>
      </w:pPr>
      <w:r w:rsidRPr="0093683F">
        <w:rPr>
          <w:sz w:val="26"/>
          <w:szCs w:val="26"/>
        </w:rPr>
        <w:t xml:space="preserve">Проектом постановления предлагается увеличить базовую ставку для расчета минимального годового размера платы, взимаемой по договорам на установку </w:t>
      </w:r>
      <w:r w:rsidR="00685414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 xml:space="preserve">и эксплуатацию рекламных конструкций на городских объектах недвижимости, </w:t>
      </w:r>
      <w:r w:rsidR="00685414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>на 7,42%, начиная с 2024 года по вновь заключаемым договорам, не исключая возможность в последующем производить ежегодную ее индексацию на уровень инфляции</w:t>
      </w:r>
      <w:r w:rsidR="00FA220C" w:rsidRPr="0093683F">
        <w:rPr>
          <w:sz w:val="26"/>
          <w:szCs w:val="26"/>
          <w:lang w:eastAsia="en-US"/>
        </w:rPr>
        <w:t>.</w:t>
      </w:r>
    </w:p>
    <w:p w14:paraId="38C07B58" w14:textId="16C5E6C6" w:rsidR="00B85E9C" w:rsidRPr="0093683F" w:rsidRDefault="00171833" w:rsidP="00B85E9C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F819DD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>их количественная оценка:</w:t>
      </w:r>
      <w:r w:rsidR="00B85E9C" w:rsidRPr="0093683F">
        <w:rPr>
          <w:sz w:val="26"/>
          <w:szCs w:val="26"/>
        </w:rPr>
        <w:t xml:space="preserve"> </w:t>
      </w:r>
      <w:r w:rsidR="00397564" w:rsidRPr="0093683F">
        <w:rPr>
          <w:sz w:val="26"/>
          <w:szCs w:val="26"/>
        </w:rPr>
        <w:t>отсутствуют</w:t>
      </w:r>
      <w:r w:rsidR="00AA379A" w:rsidRPr="0093683F">
        <w:rPr>
          <w:sz w:val="26"/>
          <w:szCs w:val="26"/>
        </w:rPr>
        <w:t>.</w:t>
      </w:r>
    </w:p>
    <w:p w14:paraId="5E7B9BAE" w14:textId="77777777" w:rsidR="00AA379A" w:rsidRPr="0093683F" w:rsidRDefault="00AA379A" w:rsidP="00AA379A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>7. </w:t>
      </w:r>
      <w:r w:rsidRPr="0093683F">
        <w:rPr>
          <w:bCs/>
          <w:sz w:val="26"/>
          <w:szCs w:val="26"/>
        </w:rPr>
        <w:t>Описание проблемы, на решение которой направлено предлагаемое правовое регулирование:</w:t>
      </w:r>
    </w:p>
    <w:p w14:paraId="0E5EA326" w14:textId="2FA62DDF" w:rsidR="00F96B41" w:rsidRPr="0093683F" w:rsidRDefault="00F96B41" w:rsidP="00094BBC">
      <w:pPr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Проблема заключается в неэффективном использовании городских объектов недвижимости в рамках деятельности в сфере наружной рекламы, приводящем </w:t>
      </w:r>
      <w:r w:rsidR="001D257F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>к неоправданно низкому пополнению городского бюджета на фоне инфляционных процессов в экономике региона и страны в целом.</w:t>
      </w:r>
    </w:p>
    <w:p w14:paraId="6FF3419E" w14:textId="604E8499" w:rsidR="00F96B41" w:rsidRPr="0093683F" w:rsidRDefault="00F96B41" w:rsidP="00094BBC">
      <w:pPr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Проектом постановления предлагается увеличить базовую ставку для расчета минимального годового размера платы, взимаемой по договорам на установку </w:t>
      </w:r>
      <w:r w:rsidR="001D257F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 xml:space="preserve">и эксплуатацию рекламных конструкций на городских </w:t>
      </w:r>
      <w:r w:rsidR="00020027">
        <w:rPr>
          <w:sz w:val="26"/>
          <w:szCs w:val="26"/>
        </w:rPr>
        <w:t xml:space="preserve">объектах недвижимости (далее – </w:t>
      </w:r>
      <w:r w:rsidR="005968D1">
        <w:rPr>
          <w:sz w:val="26"/>
          <w:szCs w:val="26"/>
        </w:rPr>
        <w:t>б</w:t>
      </w:r>
      <w:r w:rsidRPr="0093683F">
        <w:rPr>
          <w:sz w:val="26"/>
          <w:szCs w:val="26"/>
        </w:rPr>
        <w:t>азовая ставка).</w:t>
      </w:r>
    </w:p>
    <w:p w14:paraId="642892D0" w14:textId="27CD90B6" w:rsidR="00F96B41" w:rsidRPr="0093683F" w:rsidRDefault="00020027" w:rsidP="0009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отметить, что </w:t>
      </w:r>
      <w:r w:rsidR="005968D1">
        <w:rPr>
          <w:sz w:val="26"/>
          <w:szCs w:val="26"/>
        </w:rPr>
        <w:t>б</w:t>
      </w:r>
      <w:r w:rsidR="00F96B41" w:rsidRPr="0093683F">
        <w:rPr>
          <w:sz w:val="26"/>
          <w:szCs w:val="26"/>
        </w:rPr>
        <w:t xml:space="preserve">азовая ставка в размере 2 329 руб. 96 коп. оставалась неизменна с 2018 года. </w:t>
      </w:r>
    </w:p>
    <w:p w14:paraId="03951F11" w14:textId="3D699DDE" w:rsidR="00F96B41" w:rsidRPr="0093683F" w:rsidRDefault="00020027" w:rsidP="0009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Корректировка </w:t>
      </w:r>
      <w:r w:rsidR="005968D1">
        <w:rPr>
          <w:sz w:val="26"/>
          <w:szCs w:val="26"/>
        </w:rPr>
        <w:t>б</w:t>
      </w:r>
      <w:r w:rsidR="00F96B41" w:rsidRPr="0093683F">
        <w:rPr>
          <w:sz w:val="26"/>
          <w:szCs w:val="26"/>
        </w:rPr>
        <w:t xml:space="preserve">азовой ставки выступит в качестве меры, способствующей увеличению доходной части городского бюджета, при этом итоговая сумма </w:t>
      </w:r>
      <w:r w:rsidR="001D257F" w:rsidRPr="0093683F">
        <w:rPr>
          <w:sz w:val="26"/>
          <w:szCs w:val="26"/>
        </w:rPr>
        <w:br/>
      </w:r>
      <w:r>
        <w:rPr>
          <w:sz w:val="26"/>
          <w:szCs w:val="26"/>
        </w:rPr>
        <w:t xml:space="preserve">при увеличенной </w:t>
      </w:r>
      <w:r w:rsidR="005968D1">
        <w:rPr>
          <w:sz w:val="26"/>
          <w:szCs w:val="26"/>
        </w:rPr>
        <w:t>б</w:t>
      </w:r>
      <w:r w:rsidR="00F96B41" w:rsidRPr="0093683F">
        <w:rPr>
          <w:sz w:val="26"/>
          <w:szCs w:val="26"/>
        </w:rPr>
        <w:t>азовой ставке в полной мере будет учитывать баланс интересов всех заинтересованных сторон.</w:t>
      </w:r>
    </w:p>
    <w:p w14:paraId="13517AFE" w14:textId="791C539A" w:rsidR="00F96B41" w:rsidRPr="0093683F" w:rsidRDefault="00020027" w:rsidP="0009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Предлагается повысить </w:t>
      </w:r>
      <w:r w:rsidR="005968D1">
        <w:rPr>
          <w:sz w:val="26"/>
          <w:szCs w:val="26"/>
        </w:rPr>
        <w:t>б</w:t>
      </w:r>
      <w:r w:rsidR="00F96B41" w:rsidRPr="0093683F">
        <w:rPr>
          <w:sz w:val="26"/>
          <w:szCs w:val="26"/>
        </w:rPr>
        <w:t>азовую ставку на уровень инфляции за предыдущий год по Северо-Западному федеральному округу. По официальным данным Росстата индекс потребительских цен на услуги по Северо-Западному федеральному округу в декабре 2023 года по сравнению с декабрем 2022 года составил 107,42%, следовательно, уровень инфляции составил 7,42%.</w:t>
      </w:r>
    </w:p>
    <w:p w14:paraId="4667E9A0" w14:textId="15E60D82" w:rsidR="006D23CB" w:rsidRPr="0093683F" w:rsidRDefault="00F96B41" w:rsidP="00094BBC">
      <w:pPr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>Исходя из указан</w:t>
      </w:r>
      <w:r w:rsidR="00020027">
        <w:rPr>
          <w:sz w:val="26"/>
          <w:szCs w:val="26"/>
        </w:rPr>
        <w:t xml:space="preserve">ного уровня инфляции, величина </w:t>
      </w:r>
      <w:r w:rsidR="005968D1">
        <w:rPr>
          <w:sz w:val="26"/>
          <w:szCs w:val="26"/>
        </w:rPr>
        <w:t>б</w:t>
      </w:r>
      <w:r w:rsidRPr="0093683F">
        <w:rPr>
          <w:sz w:val="26"/>
          <w:szCs w:val="26"/>
        </w:rPr>
        <w:t xml:space="preserve">азовой ставки составит </w:t>
      </w:r>
      <w:r w:rsidR="001D257F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>2</w:t>
      </w:r>
      <w:r w:rsidR="006D23CB" w:rsidRPr="0093683F">
        <w:rPr>
          <w:sz w:val="26"/>
          <w:szCs w:val="26"/>
        </w:rPr>
        <w:t> </w:t>
      </w:r>
      <w:r w:rsidRPr="0093683F">
        <w:rPr>
          <w:sz w:val="26"/>
          <w:szCs w:val="26"/>
        </w:rPr>
        <w:t xml:space="preserve">502 руб. 84 коп. </w:t>
      </w:r>
    </w:p>
    <w:p w14:paraId="4A8EA4EF" w14:textId="176B6B02" w:rsidR="0093683F" w:rsidRPr="0093683F" w:rsidRDefault="00774B00" w:rsidP="00094BBC">
      <w:pPr>
        <w:ind w:firstLine="709"/>
        <w:jc w:val="both"/>
        <w:rPr>
          <w:sz w:val="26"/>
          <w:szCs w:val="26"/>
        </w:rPr>
      </w:pPr>
      <w:r w:rsidRPr="0093683F">
        <w:rPr>
          <w:rFonts w:eastAsia="Calibri"/>
          <w:sz w:val="26"/>
          <w:szCs w:val="26"/>
          <w:lang w:eastAsia="en-US"/>
        </w:rPr>
        <w:t>Разработчик пр</w:t>
      </w:r>
      <w:r w:rsidR="009A0285" w:rsidRPr="0093683F">
        <w:rPr>
          <w:rFonts w:eastAsia="Calibri"/>
          <w:sz w:val="26"/>
          <w:szCs w:val="26"/>
          <w:lang w:eastAsia="en-US"/>
        </w:rPr>
        <w:t>овел</w:t>
      </w:r>
      <w:r w:rsidRPr="0093683F">
        <w:rPr>
          <w:rFonts w:eastAsia="Calibri"/>
          <w:sz w:val="26"/>
          <w:szCs w:val="26"/>
          <w:lang w:eastAsia="en-US"/>
        </w:rPr>
        <w:t xml:space="preserve"> а</w:t>
      </w:r>
      <w:r w:rsidRPr="0093683F">
        <w:rPr>
          <w:sz w:val="26"/>
          <w:szCs w:val="26"/>
        </w:rPr>
        <w:t>нализ сложившейся практики других регионов: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CD20E0" w:rsidRPr="00CD20E0" w14:paraId="65DF8301" w14:textId="77777777" w:rsidTr="00A661E1">
        <w:tc>
          <w:tcPr>
            <w:tcW w:w="4390" w:type="dxa"/>
            <w:shd w:val="clear" w:color="auto" w:fill="auto"/>
          </w:tcPr>
          <w:p w14:paraId="303ACEAE" w14:textId="77777777" w:rsidR="00CD20E0" w:rsidRPr="00CD20E0" w:rsidRDefault="00CD20E0" w:rsidP="00DA62C0">
            <w:pPr>
              <w:pStyle w:val="af5"/>
              <w:jc w:val="center"/>
              <w:rPr>
                <w:sz w:val="24"/>
                <w:szCs w:val="24"/>
              </w:rPr>
            </w:pPr>
            <w:r w:rsidRPr="00CD20E0"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5244" w:type="dxa"/>
            <w:shd w:val="clear" w:color="auto" w:fill="auto"/>
          </w:tcPr>
          <w:p w14:paraId="5B17AD2B" w14:textId="2F2082F4" w:rsidR="00CD20E0" w:rsidRPr="00CD20E0" w:rsidRDefault="00CD20E0" w:rsidP="00DA62C0">
            <w:pPr>
              <w:pStyle w:val="af5"/>
              <w:jc w:val="center"/>
              <w:rPr>
                <w:sz w:val="24"/>
                <w:szCs w:val="24"/>
              </w:rPr>
            </w:pPr>
            <w:r w:rsidRPr="00CD20E0">
              <w:rPr>
                <w:sz w:val="24"/>
                <w:szCs w:val="24"/>
              </w:rPr>
              <w:t>Годовая плата, взимаемая по договору на установку и эксплуатацию одной рекламной конструкции на городском объекте недвижимости</w:t>
            </w:r>
          </w:p>
          <w:p w14:paraId="365B4129" w14:textId="5463C91A" w:rsidR="00CD20E0" w:rsidRPr="00CD20E0" w:rsidRDefault="00CD20E0" w:rsidP="00CD20E0">
            <w:pPr>
              <w:pStyle w:val="af5"/>
              <w:jc w:val="center"/>
              <w:rPr>
                <w:sz w:val="24"/>
                <w:szCs w:val="24"/>
              </w:rPr>
            </w:pPr>
            <w:r w:rsidRPr="00CD20E0">
              <w:rPr>
                <w:sz w:val="24"/>
                <w:szCs w:val="24"/>
              </w:rPr>
              <w:t xml:space="preserve">(в качестве примера </w:t>
            </w:r>
            <w:r>
              <w:rPr>
                <w:sz w:val="24"/>
                <w:szCs w:val="24"/>
              </w:rPr>
              <w:t>принят</w:t>
            </w:r>
            <w:r w:rsidRPr="00CD2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D20E0">
              <w:rPr>
                <w:sz w:val="24"/>
                <w:szCs w:val="24"/>
              </w:rPr>
              <w:t>пилон</w:t>
            </w:r>
            <w:r>
              <w:rPr>
                <w:sz w:val="24"/>
                <w:szCs w:val="24"/>
              </w:rPr>
              <w:t>"</w:t>
            </w:r>
            <w:r w:rsidRPr="00CD20E0">
              <w:rPr>
                <w:sz w:val="24"/>
                <w:szCs w:val="24"/>
              </w:rPr>
              <w:t>)</w:t>
            </w:r>
          </w:p>
        </w:tc>
      </w:tr>
      <w:tr w:rsidR="00CD20E0" w:rsidRPr="00CD20E0" w14:paraId="70CAC35B" w14:textId="77777777" w:rsidTr="00A661E1">
        <w:tc>
          <w:tcPr>
            <w:tcW w:w="4390" w:type="dxa"/>
            <w:shd w:val="clear" w:color="auto" w:fill="auto"/>
          </w:tcPr>
          <w:p w14:paraId="4AB1B7A5" w14:textId="77777777" w:rsidR="00CD20E0" w:rsidRPr="00CD20E0" w:rsidRDefault="00CD20E0" w:rsidP="00DA62C0">
            <w:r w:rsidRPr="00CD20E0">
              <w:t>г. Иркутск</w:t>
            </w:r>
          </w:p>
        </w:tc>
        <w:tc>
          <w:tcPr>
            <w:tcW w:w="5244" w:type="dxa"/>
            <w:shd w:val="clear" w:color="auto" w:fill="auto"/>
          </w:tcPr>
          <w:p w14:paraId="1EDF1F91" w14:textId="77777777" w:rsidR="00CD20E0" w:rsidRPr="00CD20E0" w:rsidRDefault="00CD20E0" w:rsidP="00DA62C0">
            <w:pPr>
              <w:pStyle w:val="af5"/>
              <w:ind w:firstLine="884"/>
              <w:rPr>
                <w:sz w:val="24"/>
                <w:szCs w:val="24"/>
              </w:rPr>
            </w:pPr>
            <w:r w:rsidRPr="00CD20E0">
              <w:rPr>
                <w:sz w:val="24"/>
                <w:szCs w:val="24"/>
              </w:rPr>
              <w:t>30 027 руб. 02 коп</w:t>
            </w:r>
          </w:p>
        </w:tc>
      </w:tr>
      <w:tr w:rsidR="00CD20E0" w:rsidRPr="00CD20E0" w14:paraId="5D212A81" w14:textId="77777777" w:rsidTr="00A661E1">
        <w:tc>
          <w:tcPr>
            <w:tcW w:w="4390" w:type="dxa"/>
            <w:shd w:val="clear" w:color="auto" w:fill="auto"/>
          </w:tcPr>
          <w:p w14:paraId="2DB5776A" w14:textId="77777777" w:rsidR="00CD20E0" w:rsidRPr="00CD20E0" w:rsidRDefault="00CD20E0" w:rsidP="00DA62C0">
            <w:r w:rsidRPr="00CD20E0">
              <w:t>г. Щелково Московской области</w:t>
            </w:r>
          </w:p>
        </w:tc>
        <w:tc>
          <w:tcPr>
            <w:tcW w:w="5244" w:type="dxa"/>
            <w:shd w:val="clear" w:color="auto" w:fill="auto"/>
          </w:tcPr>
          <w:p w14:paraId="25B2F301" w14:textId="77777777" w:rsidR="00CD20E0" w:rsidRPr="00CD20E0" w:rsidRDefault="00CD20E0" w:rsidP="00DA62C0">
            <w:pPr>
              <w:pStyle w:val="af5"/>
              <w:ind w:firstLine="884"/>
              <w:rPr>
                <w:sz w:val="24"/>
                <w:szCs w:val="24"/>
              </w:rPr>
            </w:pPr>
            <w:r w:rsidRPr="00CD20E0">
              <w:rPr>
                <w:sz w:val="24"/>
                <w:szCs w:val="24"/>
              </w:rPr>
              <w:t>25 344 руб. 00 коп.</w:t>
            </w:r>
          </w:p>
        </w:tc>
      </w:tr>
      <w:tr w:rsidR="00CD20E0" w:rsidRPr="00CD20E0" w14:paraId="582441F4" w14:textId="77777777" w:rsidTr="00A661E1">
        <w:tc>
          <w:tcPr>
            <w:tcW w:w="4390" w:type="dxa"/>
            <w:shd w:val="clear" w:color="auto" w:fill="auto"/>
          </w:tcPr>
          <w:p w14:paraId="5C687918" w14:textId="77777777" w:rsidR="00CD20E0" w:rsidRPr="00CD20E0" w:rsidRDefault="00CD20E0" w:rsidP="00DA62C0">
            <w:pPr>
              <w:pStyle w:val="af5"/>
              <w:rPr>
                <w:sz w:val="24"/>
                <w:szCs w:val="24"/>
              </w:rPr>
            </w:pPr>
            <w:r w:rsidRPr="00CD20E0"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5244" w:type="dxa"/>
            <w:shd w:val="clear" w:color="auto" w:fill="auto"/>
          </w:tcPr>
          <w:p w14:paraId="2EFA6C94" w14:textId="77777777" w:rsidR="00CD20E0" w:rsidRPr="00CD20E0" w:rsidRDefault="00CD20E0" w:rsidP="00DA62C0">
            <w:pPr>
              <w:pStyle w:val="af5"/>
              <w:ind w:firstLine="884"/>
              <w:rPr>
                <w:sz w:val="24"/>
                <w:szCs w:val="24"/>
              </w:rPr>
            </w:pPr>
            <w:r w:rsidRPr="00CD20E0">
              <w:rPr>
                <w:sz w:val="24"/>
                <w:szCs w:val="24"/>
              </w:rPr>
              <w:t>10 560 руб. 00 коп.</w:t>
            </w:r>
          </w:p>
        </w:tc>
      </w:tr>
      <w:tr w:rsidR="00CD20E0" w:rsidRPr="00CD20E0" w14:paraId="64307220" w14:textId="77777777" w:rsidTr="00A661E1">
        <w:tc>
          <w:tcPr>
            <w:tcW w:w="4390" w:type="dxa"/>
            <w:shd w:val="clear" w:color="auto" w:fill="auto"/>
          </w:tcPr>
          <w:p w14:paraId="020325D4" w14:textId="77777777" w:rsidR="00CD20E0" w:rsidRPr="00CD20E0" w:rsidRDefault="00CD20E0" w:rsidP="00DA62C0">
            <w:pPr>
              <w:pStyle w:val="af5"/>
              <w:rPr>
                <w:sz w:val="24"/>
                <w:szCs w:val="24"/>
              </w:rPr>
            </w:pPr>
            <w:r w:rsidRPr="00CD20E0">
              <w:rPr>
                <w:sz w:val="24"/>
                <w:szCs w:val="24"/>
              </w:rPr>
              <w:t xml:space="preserve">г. Нарьян-Мар </w:t>
            </w:r>
          </w:p>
          <w:p w14:paraId="4DCEF6FA" w14:textId="35DE5E76" w:rsidR="00CD20E0" w:rsidRPr="00CD20E0" w:rsidRDefault="00020027" w:rsidP="005968D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 </w:t>
            </w:r>
            <w:r w:rsidR="005968D1">
              <w:rPr>
                <w:sz w:val="24"/>
                <w:szCs w:val="24"/>
              </w:rPr>
              <w:t>ба</w:t>
            </w:r>
            <w:r w:rsidR="00CD20E0" w:rsidRPr="00CD20E0">
              <w:rPr>
                <w:sz w:val="24"/>
                <w:szCs w:val="24"/>
              </w:rPr>
              <w:t>зовой ставке 2 329 руб. 96 коп.)</w:t>
            </w:r>
          </w:p>
        </w:tc>
        <w:tc>
          <w:tcPr>
            <w:tcW w:w="5244" w:type="dxa"/>
            <w:shd w:val="clear" w:color="auto" w:fill="auto"/>
          </w:tcPr>
          <w:p w14:paraId="17E5C12C" w14:textId="77777777" w:rsidR="00CD20E0" w:rsidRPr="00CD20E0" w:rsidRDefault="00CD20E0" w:rsidP="00DA62C0">
            <w:pPr>
              <w:pStyle w:val="af5"/>
              <w:ind w:firstLine="884"/>
              <w:rPr>
                <w:sz w:val="24"/>
                <w:szCs w:val="24"/>
              </w:rPr>
            </w:pPr>
            <w:r w:rsidRPr="00CD20E0">
              <w:rPr>
                <w:sz w:val="24"/>
                <w:szCs w:val="24"/>
              </w:rPr>
              <w:t>8 201 руб. 46 коп</w:t>
            </w:r>
          </w:p>
        </w:tc>
      </w:tr>
      <w:tr w:rsidR="00CD20E0" w:rsidRPr="00CD20E0" w14:paraId="16AD97A3" w14:textId="77777777" w:rsidTr="00A661E1">
        <w:tc>
          <w:tcPr>
            <w:tcW w:w="4390" w:type="dxa"/>
            <w:shd w:val="clear" w:color="auto" w:fill="auto"/>
          </w:tcPr>
          <w:p w14:paraId="319717DB" w14:textId="77777777" w:rsidR="00CD20E0" w:rsidRPr="00CD20E0" w:rsidRDefault="00CD20E0" w:rsidP="00DA62C0">
            <w:pPr>
              <w:pStyle w:val="af5"/>
              <w:rPr>
                <w:sz w:val="24"/>
                <w:szCs w:val="24"/>
              </w:rPr>
            </w:pPr>
            <w:r w:rsidRPr="00CD20E0">
              <w:rPr>
                <w:sz w:val="24"/>
                <w:szCs w:val="24"/>
              </w:rPr>
              <w:lastRenderedPageBreak/>
              <w:t xml:space="preserve">г. Нарьян-Мар </w:t>
            </w:r>
          </w:p>
          <w:p w14:paraId="0C7B0B6C" w14:textId="058D76DF" w:rsidR="00CD20E0" w:rsidRPr="00CD20E0" w:rsidRDefault="00020027" w:rsidP="00DA62C0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 планируемой </w:t>
            </w:r>
            <w:r w:rsidR="005968D1">
              <w:rPr>
                <w:sz w:val="24"/>
                <w:szCs w:val="24"/>
              </w:rPr>
              <w:t>б</w:t>
            </w:r>
            <w:r w:rsidR="00CD20E0" w:rsidRPr="00CD20E0">
              <w:rPr>
                <w:sz w:val="24"/>
                <w:szCs w:val="24"/>
              </w:rPr>
              <w:t xml:space="preserve">азовой ставке </w:t>
            </w:r>
            <w:r w:rsidR="00A661E1">
              <w:rPr>
                <w:sz w:val="24"/>
                <w:szCs w:val="24"/>
              </w:rPr>
              <w:br/>
            </w:r>
            <w:r w:rsidR="00CD20E0" w:rsidRPr="00CD20E0">
              <w:rPr>
                <w:sz w:val="24"/>
                <w:szCs w:val="24"/>
              </w:rPr>
              <w:t>2 502 руб. 84 коп.)</w:t>
            </w:r>
          </w:p>
        </w:tc>
        <w:tc>
          <w:tcPr>
            <w:tcW w:w="5244" w:type="dxa"/>
            <w:shd w:val="clear" w:color="auto" w:fill="auto"/>
          </w:tcPr>
          <w:p w14:paraId="6771E00F" w14:textId="77777777" w:rsidR="00CD20E0" w:rsidRPr="00CD20E0" w:rsidRDefault="00CD20E0" w:rsidP="00DA62C0">
            <w:pPr>
              <w:pStyle w:val="af5"/>
              <w:ind w:firstLine="884"/>
              <w:rPr>
                <w:sz w:val="24"/>
                <w:szCs w:val="24"/>
              </w:rPr>
            </w:pPr>
            <w:r w:rsidRPr="00CD20E0">
              <w:rPr>
                <w:sz w:val="24"/>
                <w:szCs w:val="24"/>
              </w:rPr>
              <w:t>8 810 руб. 00 коп.</w:t>
            </w:r>
          </w:p>
        </w:tc>
      </w:tr>
    </w:tbl>
    <w:p w14:paraId="1A6CF4D4" w14:textId="77777777" w:rsidR="0093683F" w:rsidRDefault="0093683F" w:rsidP="00094BBC">
      <w:pPr>
        <w:ind w:firstLine="709"/>
        <w:jc w:val="both"/>
        <w:rPr>
          <w:sz w:val="26"/>
          <w:szCs w:val="26"/>
        </w:rPr>
      </w:pPr>
    </w:p>
    <w:p w14:paraId="34771626" w14:textId="7F5A104E" w:rsidR="00774B00" w:rsidRPr="0093683F" w:rsidRDefault="00B51E02" w:rsidP="00094BBC">
      <w:pPr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Анализ практики показал, что в отношении одной и той же рекламной конструкции годовой размер платы, взимаемой по договору на установку </w:t>
      </w:r>
      <w:r w:rsidR="001D257F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 xml:space="preserve">и эксплуатацию рекламной конструкции на городском объекте недвижимости, </w:t>
      </w:r>
      <w:r w:rsidR="001D257F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>в ряде иных городов значительно выше, чем в г. Нарьян-Маре.</w:t>
      </w:r>
    </w:p>
    <w:p w14:paraId="178CE63D" w14:textId="1FA0D1FE" w:rsidR="00774B00" w:rsidRPr="0093683F" w:rsidRDefault="00355F6C" w:rsidP="00E8449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3683F">
        <w:rPr>
          <w:sz w:val="26"/>
          <w:szCs w:val="26"/>
        </w:rPr>
        <w:t>П</w:t>
      </w:r>
      <w:r w:rsidR="008C7936" w:rsidRPr="0093683F">
        <w:rPr>
          <w:sz w:val="26"/>
          <w:szCs w:val="26"/>
        </w:rPr>
        <w:t>овышени</w:t>
      </w:r>
      <w:r w:rsidR="00E8449B" w:rsidRPr="0093683F">
        <w:rPr>
          <w:sz w:val="26"/>
          <w:szCs w:val="26"/>
        </w:rPr>
        <w:t>е</w:t>
      </w:r>
      <w:r w:rsidR="008C7936" w:rsidRPr="0093683F">
        <w:rPr>
          <w:sz w:val="26"/>
          <w:szCs w:val="26"/>
        </w:rPr>
        <w:t xml:space="preserve"> </w:t>
      </w:r>
      <w:r w:rsidR="00020027">
        <w:rPr>
          <w:sz w:val="26"/>
          <w:szCs w:val="26"/>
        </w:rPr>
        <w:t xml:space="preserve">размера </w:t>
      </w:r>
      <w:r w:rsidR="005968D1">
        <w:rPr>
          <w:sz w:val="26"/>
          <w:szCs w:val="26"/>
        </w:rPr>
        <w:t>б</w:t>
      </w:r>
      <w:r w:rsidRPr="0093683F">
        <w:rPr>
          <w:sz w:val="26"/>
          <w:szCs w:val="26"/>
        </w:rPr>
        <w:t>азовой ставки для расчета минимального годового размера платы, взимаемой по договорам на установку и эксплуатацию рекламных конструкций на городских объектах недвижимости</w:t>
      </w:r>
      <w:r w:rsidR="00727286" w:rsidRPr="0093683F">
        <w:rPr>
          <w:sz w:val="26"/>
          <w:szCs w:val="26"/>
        </w:rPr>
        <w:t xml:space="preserve">, </w:t>
      </w:r>
      <w:r w:rsidR="00E8449B" w:rsidRPr="0093683F">
        <w:rPr>
          <w:sz w:val="26"/>
          <w:szCs w:val="26"/>
        </w:rPr>
        <w:t xml:space="preserve">позволит избежать </w:t>
      </w:r>
      <w:proofErr w:type="spellStart"/>
      <w:r w:rsidR="00E8449B" w:rsidRPr="0093683F">
        <w:rPr>
          <w:sz w:val="26"/>
          <w:szCs w:val="26"/>
        </w:rPr>
        <w:t>недополучение</w:t>
      </w:r>
      <w:proofErr w:type="spellEnd"/>
      <w:r w:rsidR="00E8449B" w:rsidRPr="0093683F">
        <w:rPr>
          <w:sz w:val="26"/>
          <w:szCs w:val="26"/>
        </w:rPr>
        <w:t xml:space="preserve"> доходной части городско</w:t>
      </w:r>
      <w:r w:rsidR="00727286" w:rsidRPr="0093683F">
        <w:rPr>
          <w:sz w:val="26"/>
          <w:szCs w:val="26"/>
        </w:rPr>
        <w:t>го</w:t>
      </w:r>
      <w:r w:rsidR="00E8449B" w:rsidRPr="0093683F">
        <w:rPr>
          <w:sz w:val="26"/>
          <w:szCs w:val="26"/>
        </w:rPr>
        <w:t xml:space="preserve"> бюджет</w:t>
      </w:r>
      <w:r w:rsidR="00727286" w:rsidRPr="0093683F">
        <w:rPr>
          <w:sz w:val="26"/>
          <w:szCs w:val="26"/>
        </w:rPr>
        <w:t>а</w:t>
      </w:r>
      <w:r w:rsidR="00E8449B" w:rsidRPr="0093683F">
        <w:rPr>
          <w:sz w:val="26"/>
          <w:szCs w:val="26"/>
        </w:rPr>
        <w:t>.</w:t>
      </w:r>
    </w:p>
    <w:p w14:paraId="5F1D7814" w14:textId="77777777" w:rsidR="00E25DCE" w:rsidRPr="0093683F" w:rsidRDefault="00E25DCE" w:rsidP="00E25D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14:paraId="1D8A7CBA" w14:textId="438C8EF2" w:rsidR="00171833" w:rsidRPr="0093683F" w:rsidRDefault="00171833" w:rsidP="00B85E9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>9. В период проведения публичных консультаций в адрес Администрации муниципального образования "Городской округ "Город Нарьян-Мар" по</w:t>
      </w:r>
      <w:r w:rsidR="009135C2" w:rsidRPr="0093683F">
        <w:rPr>
          <w:sz w:val="26"/>
          <w:szCs w:val="26"/>
        </w:rPr>
        <w:t xml:space="preserve"> </w:t>
      </w:r>
      <w:r w:rsidR="00FC4BED">
        <w:rPr>
          <w:sz w:val="26"/>
          <w:szCs w:val="26"/>
        </w:rPr>
        <w:t>П</w:t>
      </w:r>
      <w:r w:rsidR="009135C2" w:rsidRPr="0093683F">
        <w:rPr>
          <w:sz w:val="26"/>
          <w:szCs w:val="26"/>
        </w:rPr>
        <w:t>роекту постановления предложени</w:t>
      </w:r>
      <w:r w:rsidR="00B85E9C" w:rsidRPr="0093683F">
        <w:rPr>
          <w:sz w:val="26"/>
          <w:szCs w:val="26"/>
        </w:rPr>
        <w:t>й и замечаний не поступало</w:t>
      </w:r>
      <w:r w:rsidR="00890E32" w:rsidRPr="0093683F">
        <w:rPr>
          <w:sz w:val="26"/>
          <w:szCs w:val="26"/>
        </w:rPr>
        <w:t>.</w:t>
      </w:r>
    </w:p>
    <w:p w14:paraId="2EDEC201" w14:textId="03150A86" w:rsidR="00FC7E49" w:rsidRPr="0093683F" w:rsidRDefault="00730B70" w:rsidP="00730B7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10. На основании проведенной оценки регулирующего воздействия проекта нормативного правового акта с учетом </w:t>
      </w:r>
      <w:r w:rsidR="00FC4BED">
        <w:rPr>
          <w:sz w:val="26"/>
          <w:szCs w:val="26"/>
        </w:rPr>
        <w:t>информации, представленной в С</w:t>
      </w:r>
      <w:r w:rsidRPr="0093683F">
        <w:rPr>
          <w:sz w:val="26"/>
          <w:szCs w:val="26"/>
        </w:rPr>
        <w:t>водном отчете, проведенных публичных консультаци</w:t>
      </w:r>
      <w:r w:rsidR="003D7805">
        <w:rPr>
          <w:sz w:val="26"/>
          <w:szCs w:val="26"/>
        </w:rPr>
        <w:t>й</w:t>
      </w:r>
      <w:r w:rsidRPr="0093683F">
        <w:rPr>
          <w:sz w:val="26"/>
          <w:szCs w:val="26"/>
        </w:rPr>
        <w:t>, сделаны выводы</w:t>
      </w:r>
      <w:r w:rsidR="00FC4BED">
        <w:rPr>
          <w:sz w:val="26"/>
          <w:szCs w:val="26"/>
        </w:rPr>
        <w:t>, что П</w:t>
      </w:r>
      <w:r w:rsidR="00FC7E49" w:rsidRPr="0093683F">
        <w:rPr>
          <w:sz w:val="26"/>
          <w:szCs w:val="26"/>
        </w:rPr>
        <w:t xml:space="preserve">роект постановления не содержит положений, вводящих избыточные обязанности, запреты </w:t>
      </w:r>
      <w:r w:rsidR="00FC4BED">
        <w:rPr>
          <w:sz w:val="26"/>
          <w:szCs w:val="26"/>
        </w:rPr>
        <w:br/>
      </w:r>
      <w:r w:rsidR="00FC7E49" w:rsidRPr="0093683F">
        <w:rPr>
          <w:sz w:val="26"/>
          <w:szCs w:val="26"/>
        </w:rPr>
        <w:t xml:space="preserve">и ограничения для субъектов малого и среднего предпринимательства </w:t>
      </w:r>
      <w:r w:rsidR="00FC4BED">
        <w:rPr>
          <w:sz w:val="26"/>
          <w:szCs w:val="26"/>
        </w:rPr>
        <w:br/>
      </w:r>
      <w:r w:rsidR="00FC7E49" w:rsidRPr="0093683F">
        <w:rPr>
          <w:sz w:val="26"/>
          <w:szCs w:val="26"/>
        </w:rPr>
        <w:t>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бюджета муниципального образования "Городской округ "Город Нарьян-Мар".</w:t>
      </w:r>
    </w:p>
    <w:p w14:paraId="772DCA3D" w14:textId="1CD36532" w:rsidR="00215725" w:rsidRPr="0093683F" w:rsidRDefault="00922DB7" w:rsidP="00432DB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11. По результатам проведенной оценки регулирующего </w:t>
      </w:r>
      <w:r w:rsidRPr="00B276B6">
        <w:rPr>
          <w:sz w:val="26"/>
          <w:szCs w:val="26"/>
        </w:rPr>
        <w:t>воздействия</w:t>
      </w:r>
      <w:r w:rsidR="00DF4998" w:rsidRPr="00B276B6">
        <w:rPr>
          <w:sz w:val="26"/>
          <w:szCs w:val="26"/>
        </w:rPr>
        <w:t xml:space="preserve">, кроме выводов, указанных в пункте 10 настоящего Заключения, </w:t>
      </w:r>
      <w:r w:rsidR="00B276B6" w:rsidRPr="00B276B6">
        <w:rPr>
          <w:sz w:val="26"/>
          <w:szCs w:val="26"/>
        </w:rPr>
        <w:t xml:space="preserve">в </w:t>
      </w:r>
      <w:r w:rsidR="002A5F1E" w:rsidRPr="00B276B6">
        <w:rPr>
          <w:sz w:val="26"/>
          <w:szCs w:val="26"/>
        </w:rPr>
        <w:t>Положени</w:t>
      </w:r>
      <w:r w:rsidR="00B276B6" w:rsidRPr="00B276B6">
        <w:rPr>
          <w:sz w:val="26"/>
          <w:szCs w:val="26"/>
        </w:rPr>
        <w:t>и</w:t>
      </w:r>
      <w:r w:rsidR="002A5F1E" w:rsidRPr="00B276B6">
        <w:rPr>
          <w:sz w:val="26"/>
          <w:szCs w:val="26"/>
        </w:rPr>
        <w:t xml:space="preserve"> "О порядке проведения аукциона на право заключения договора на установку и эксплуатацию</w:t>
      </w:r>
      <w:r w:rsidR="002A5F1E" w:rsidRPr="0093683F">
        <w:rPr>
          <w:sz w:val="26"/>
          <w:szCs w:val="26"/>
        </w:rPr>
        <w:t xml:space="preserve"> рекламных конструкций на объектах недвижимости, находящихся в муниципальной собственности и распоряжении МО "Городской округ "Город Нарьян-Мар"</w:t>
      </w:r>
      <w:r w:rsidR="00E53121" w:rsidRPr="0093683F">
        <w:rPr>
          <w:sz w:val="26"/>
          <w:szCs w:val="26"/>
        </w:rPr>
        <w:t>, утвержденное постановлением Администрации МО "Городской округ "Город Нарьян-Мар"</w:t>
      </w:r>
      <w:r w:rsidR="0093683F">
        <w:rPr>
          <w:sz w:val="26"/>
          <w:szCs w:val="26"/>
        </w:rPr>
        <w:t xml:space="preserve"> </w:t>
      </w:r>
      <w:r w:rsidR="00E53121" w:rsidRPr="0093683F">
        <w:rPr>
          <w:sz w:val="26"/>
          <w:szCs w:val="26"/>
        </w:rPr>
        <w:t>от 11.04.2018 № 230</w:t>
      </w:r>
      <w:r w:rsidR="00FC7E49" w:rsidRPr="0093683F">
        <w:rPr>
          <w:sz w:val="26"/>
          <w:szCs w:val="26"/>
        </w:rPr>
        <w:t xml:space="preserve"> (далее – Положение)</w:t>
      </w:r>
      <w:r w:rsidR="00B276B6">
        <w:rPr>
          <w:sz w:val="26"/>
          <w:szCs w:val="26"/>
        </w:rPr>
        <w:t xml:space="preserve"> </w:t>
      </w:r>
      <w:r w:rsidR="007560E6">
        <w:rPr>
          <w:sz w:val="26"/>
          <w:szCs w:val="26"/>
        </w:rPr>
        <w:t>необходимо</w:t>
      </w:r>
      <w:r w:rsidR="00432DB5" w:rsidRPr="0093683F">
        <w:rPr>
          <w:sz w:val="26"/>
          <w:szCs w:val="26"/>
        </w:rPr>
        <w:t>:</w:t>
      </w:r>
    </w:p>
    <w:p w14:paraId="1AD8141C" w14:textId="74DDE961" w:rsidR="00432DB5" w:rsidRPr="0093683F" w:rsidRDefault="00922DB7" w:rsidP="00432DB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>11.1.</w:t>
      </w:r>
      <w:r w:rsidR="00432DB5" w:rsidRPr="0093683F">
        <w:rPr>
          <w:sz w:val="26"/>
          <w:szCs w:val="26"/>
        </w:rPr>
        <w:t> </w:t>
      </w:r>
      <w:r w:rsidRPr="0093683F">
        <w:rPr>
          <w:sz w:val="26"/>
          <w:szCs w:val="26"/>
        </w:rPr>
        <w:t>П</w:t>
      </w:r>
      <w:r w:rsidR="00432DB5" w:rsidRPr="0093683F">
        <w:rPr>
          <w:sz w:val="26"/>
          <w:szCs w:val="26"/>
        </w:rPr>
        <w:t>о тексту Положения исключить нормы</w:t>
      </w:r>
      <w:r w:rsidR="00E3056D" w:rsidRPr="0093683F">
        <w:rPr>
          <w:sz w:val="26"/>
          <w:szCs w:val="26"/>
        </w:rPr>
        <w:t xml:space="preserve"> ("может быть предоставлена", "может быть отстранено", "может быть отказано"</w:t>
      </w:r>
      <w:r w:rsidR="001B4D84" w:rsidRPr="0093683F">
        <w:rPr>
          <w:sz w:val="26"/>
          <w:szCs w:val="26"/>
        </w:rPr>
        <w:t>, "может быть признан"</w:t>
      </w:r>
      <w:r w:rsidR="00E3056D" w:rsidRPr="0093683F">
        <w:rPr>
          <w:sz w:val="26"/>
          <w:szCs w:val="26"/>
        </w:rPr>
        <w:t>)</w:t>
      </w:r>
      <w:r w:rsidR="00432DB5" w:rsidRPr="0093683F">
        <w:rPr>
          <w:sz w:val="26"/>
          <w:szCs w:val="26"/>
        </w:rPr>
        <w:t xml:space="preserve">, </w:t>
      </w:r>
      <w:r w:rsidR="00100399" w:rsidRPr="0093683F">
        <w:rPr>
          <w:sz w:val="26"/>
          <w:szCs w:val="26"/>
        </w:rPr>
        <w:t xml:space="preserve">свидетельствующие о наличии </w:t>
      </w:r>
      <w:proofErr w:type="spellStart"/>
      <w:r w:rsidR="00100399" w:rsidRPr="0093683F">
        <w:rPr>
          <w:sz w:val="26"/>
          <w:szCs w:val="26"/>
        </w:rPr>
        <w:t>коррупциогенного</w:t>
      </w:r>
      <w:proofErr w:type="spellEnd"/>
      <w:r w:rsidR="00100399" w:rsidRPr="0093683F">
        <w:rPr>
          <w:sz w:val="26"/>
          <w:szCs w:val="26"/>
        </w:rPr>
        <w:t xml:space="preserve"> фактора, заключающегося </w:t>
      </w:r>
      <w:r w:rsidR="007560E6">
        <w:rPr>
          <w:sz w:val="26"/>
          <w:szCs w:val="26"/>
        </w:rPr>
        <w:br/>
      </w:r>
      <w:r w:rsidR="00100399" w:rsidRPr="0093683F">
        <w:rPr>
          <w:sz w:val="26"/>
          <w:szCs w:val="26"/>
        </w:rPr>
        <w:t>в предоставлении возможности совершения (не совершения) должностными лицами определенных действий</w:t>
      </w:r>
      <w:r w:rsidRPr="0093683F">
        <w:rPr>
          <w:sz w:val="26"/>
          <w:szCs w:val="26"/>
        </w:rPr>
        <w:t>.</w:t>
      </w:r>
    </w:p>
    <w:p w14:paraId="0DE89EB8" w14:textId="797BCDCC" w:rsidR="00FB1B2C" w:rsidRPr="0093683F" w:rsidRDefault="00922DB7" w:rsidP="00432DB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>11.2.</w:t>
      </w:r>
      <w:r w:rsidR="00FB1B2C" w:rsidRPr="0093683F">
        <w:rPr>
          <w:sz w:val="26"/>
          <w:szCs w:val="26"/>
        </w:rPr>
        <w:t> </w:t>
      </w:r>
      <w:r w:rsidRPr="0093683F">
        <w:rPr>
          <w:sz w:val="26"/>
          <w:szCs w:val="26"/>
        </w:rPr>
        <w:t>П</w:t>
      </w:r>
      <w:r w:rsidR="00C72AA0" w:rsidRPr="0093683F">
        <w:rPr>
          <w:sz w:val="26"/>
          <w:szCs w:val="26"/>
        </w:rPr>
        <w:t xml:space="preserve">одпункты </w:t>
      </w:r>
      <w:r w:rsidR="00F76B57" w:rsidRPr="0093683F">
        <w:rPr>
          <w:sz w:val="26"/>
          <w:szCs w:val="26"/>
        </w:rPr>
        <w:t>3</w:t>
      </w:r>
      <w:r w:rsidR="00C72AA0" w:rsidRPr="0093683F">
        <w:rPr>
          <w:sz w:val="26"/>
          <w:szCs w:val="26"/>
        </w:rPr>
        <w:t>.1, 3.2, 3.3 пункта 3</w:t>
      </w:r>
      <w:r w:rsidR="00F76B57" w:rsidRPr="0093683F">
        <w:rPr>
          <w:sz w:val="26"/>
          <w:szCs w:val="26"/>
        </w:rPr>
        <w:t xml:space="preserve"> </w:t>
      </w:r>
      <w:r w:rsidR="00FB1B2C" w:rsidRPr="0093683F">
        <w:rPr>
          <w:sz w:val="26"/>
          <w:szCs w:val="26"/>
        </w:rPr>
        <w:t>форм</w:t>
      </w:r>
      <w:r w:rsidR="00F76B57" w:rsidRPr="0093683F">
        <w:rPr>
          <w:sz w:val="26"/>
          <w:szCs w:val="26"/>
        </w:rPr>
        <w:t>ы</w:t>
      </w:r>
      <w:r w:rsidR="00FB1B2C" w:rsidRPr="0093683F">
        <w:rPr>
          <w:sz w:val="26"/>
          <w:szCs w:val="26"/>
        </w:rPr>
        <w:t xml:space="preserve"> договора на установку </w:t>
      </w:r>
      <w:r w:rsidR="00F82734" w:rsidRPr="0093683F">
        <w:rPr>
          <w:sz w:val="26"/>
          <w:szCs w:val="26"/>
        </w:rPr>
        <w:br/>
      </w:r>
      <w:r w:rsidR="00FB1B2C" w:rsidRPr="0093683F">
        <w:rPr>
          <w:sz w:val="26"/>
          <w:szCs w:val="26"/>
        </w:rPr>
        <w:t xml:space="preserve">и эксплуатацию рекламной конструкции (Приложение № 1 к Положению) </w:t>
      </w:r>
      <w:r w:rsidR="00F76B57" w:rsidRPr="0093683F">
        <w:rPr>
          <w:sz w:val="26"/>
          <w:szCs w:val="26"/>
        </w:rPr>
        <w:t xml:space="preserve">изложить </w:t>
      </w:r>
      <w:r w:rsidR="007560E6">
        <w:rPr>
          <w:sz w:val="26"/>
          <w:szCs w:val="26"/>
        </w:rPr>
        <w:br/>
      </w:r>
      <w:r w:rsidR="00F76B57" w:rsidRPr="0093683F">
        <w:rPr>
          <w:sz w:val="26"/>
          <w:szCs w:val="26"/>
        </w:rPr>
        <w:t>в новой редакции:</w:t>
      </w:r>
    </w:p>
    <w:p w14:paraId="03B39C09" w14:textId="318D61E6" w:rsidR="00C72AA0" w:rsidRPr="0093683F" w:rsidRDefault="001F7DC2" w:rsidP="00C72AA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>"</w:t>
      </w:r>
      <w:r w:rsidR="00C72AA0" w:rsidRPr="0093683F">
        <w:rPr>
          <w:sz w:val="26"/>
          <w:szCs w:val="26"/>
        </w:rPr>
        <w:t xml:space="preserve">3.1. Единовременная плата за право заключения настоящего договора составляет __________(_____________) рублей ___ копеек. </w:t>
      </w:r>
    </w:p>
    <w:p w14:paraId="697CDD3B" w14:textId="16828283" w:rsidR="00C72AA0" w:rsidRPr="0093683F" w:rsidRDefault="00C72AA0" w:rsidP="0039020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r w:rsidRPr="0093683F">
        <w:rPr>
          <w:sz w:val="26"/>
          <w:szCs w:val="26"/>
        </w:rPr>
        <w:t>Рекламораспространителем</w:t>
      </w:r>
      <w:proofErr w:type="spellEnd"/>
      <w:r w:rsidRPr="0093683F">
        <w:rPr>
          <w:sz w:val="26"/>
          <w:szCs w:val="26"/>
        </w:rPr>
        <w:t xml:space="preserve"> внесена единовременная плата за право заключения настоящего договора в размере ________ (__________________) рублей ___ копеек </w:t>
      </w:r>
      <w:r w:rsidR="006306B2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 xml:space="preserve">за вычетом ранее внесенного задатка в размере ________ (__________________) рублей ___ копеек, в безналичной форме путем перечисления денежных средств на расчетный счет Администрации. </w:t>
      </w:r>
    </w:p>
    <w:p w14:paraId="764016E4" w14:textId="273C8F49" w:rsidR="00C72AA0" w:rsidRPr="0093683F" w:rsidRDefault="0039020A" w:rsidP="00C72AA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lastRenderedPageBreak/>
        <w:t>3.2. </w:t>
      </w:r>
      <w:r w:rsidR="00C72AA0" w:rsidRPr="0093683F">
        <w:rPr>
          <w:sz w:val="26"/>
          <w:szCs w:val="26"/>
        </w:rPr>
        <w:t xml:space="preserve">Наряду с платой, указанной в пункте 3.1 настоящего договора, </w:t>
      </w:r>
      <w:proofErr w:type="spellStart"/>
      <w:r w:rsidR="00C72AA0" w:rsidRPr="0093683F">
        <w:rPr>
          <w:sz w:val="26"/>
          <w:szCs w:val="26"/>
        </w:rPr>
        <w:t>Рекламораспространитель</w:t>
      </w:r>
      <w:proofErr w:type="spellEnd"/>
      <w:r w:rsidR="00C72AA0" w:rsidRPr="0093683F">
        <w:rPr>
          <w:sz w:val="26"/>
          <w:szCs w:val="26"/>
        </w:rPr>
        <w:t xml:space="preserve"> вносит плату за установку и эксплуатацию рекламных конструкций в размере и сроки, установленные настоящим договором.</w:t>
      </w:r>
    </w:p>
    <w:p w14:paraId="48032ACD" w14:textId="27D5A09A" w:rsidR="00C72AA0" w:rsidRPr="0093683F" w:rsidRDefault="00C72AA0" w:rsidP="00C72AA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Размер платы за установку и эксплуатацию рекламных конструкций осуществляется в соответствии с Методикой расчета минимального годового размера платы, взимаемой по договору на установку и эксплуатацию рекламной конструкции на городских объектах недвижимости, утвержденной в приложении </w:t>
      </w:r>
      <w:r w:rsidR="00080E16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 xml:space="preserve">№ 3 к Положению "О порядке проведения аукциона на право заключения договора </w:t>
      </w:r>
      <w:r w:rsidR="006306B2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>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Нарьян-Мар", ежемесячно, в равных долях, не позднее 10 числа месяца, следующего за расчетным.</w:t>
      </w:r>
    </w:p>
    <w:p w14:paraId="2AC01416" w14:textId="7BB54A04" w:rsidR="00C72AA0" w:rsidRPr="0093683F" w:rsidRDefault="00C72AA0" w:rsidP="00C72AA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Указанный размер платы за установку и эксплуатацию рекламных конструкций, начиная с первого января года, следующего за годом заключения настоящего договора, ежегодно увеличивается за счет индексации базовой ставки за установку </w:t>
      </w:r>
      <w:r w:rsidR="005968D1">
        <w:rPr>
          <w:sz w:val="26"/>
          <w:szCs w:val="26"/>
        </w:rPr>
        <w:br/>
      </w:r>
      <w:r w:rsidRPr="0093683F">
        <w:rPr>
          <w:sz w:val="26"/>
          <w:szCs w:val="26"/>
        </w:rPr>
        <w:t>и эксп</w:t>
      </w:r>
      <w:r w:rsidR="0033544A" w:rsidRPr="0093683F">
        <w:rPr>
          <w:sz w:val="26"/>
          <w:szCs w:val="26"/>
        </w:rPr>
        <w:t>луатацию рекламных конструкций.</w:t>
      </w:r>
    </w:p>
    <w:p w14:paraId="75723676" w14:textId="1AE48045" w:rsidR="00C72AA0" w:rsidRPr="0093683F" w:rsidRDefault="00C72AA0" w:rsidP="00C72AA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Базовая ставка за установку и эксплуатацию рекламных конструкций подлежит ежегодной индексации на размер уровня инфляции, установленный </w:t>
      </w:r>
      <w:r w:rsidR="0033544A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 xml:space="preserve">в федеральном законе о федеральном бюджете на очередной финансовый год </w:t>
      </w:r>
      <w:r w:rsidR="0033544A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>и плановый период, по отношению к действовавшему в предыдущем году размеру базовой ставки за установку и эксп</w:t>
      </w:r>
      <w:r w:rsidR="0033544A" w:rsidRPr="0093683F">
        <w:rPr>
          <w:sz w:val="26"/>
          <w:szCs w:val="26"/>
        </w:rPr>
        <w:t>луатацию рекламных конструкций.</w:t>
      </w:r>
    </w:p>
    <w:p w14:paraId="41EE05AE" w14:textId="5EFAA7E9" w:rsidR="00F76B57" w:rsidRPr="0093683F" w:rsidRDefault="00C72AA0" w:rsidP="00C72AA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Об изменении размера платы за установку и эксплуатацию рекламных конструкций Администрация письменно уведомляет </w:t>
      </w:r>
      <w:proofErr w:type="spellStart"/>
      <w:r w:rsidRPr="0093683F">
        <w:rPr>
          <w:sz w:val="26"/>
          <w:szCs w:val="26"/>
        </w:rPr>
        <w:t>Рек</w:t>
      </w:r>
      <w:r w:rsidR="00676BA3" w:rsidRPr="0093683F">
        <w:rPr>
          <w:sz w:val="26"/>
          <w:szCs w:val="26"/>
        </w:rPr>
        <w:t>ламораспространителя</w:t>
      </w:r>
      <w:proofErr w:type="spellEnd"/>
      <w:r w:rsidR="00676BA3" w:rsidRPr="0093683F">
        <w:rPr>
          <w:sz w:val="26"/>
          <w:szCs w:val="26"/>
        </w:rPr>
        <w:t>."</w:t>
      </w:r>
      <w:r w:rsidR="00DA4DE5" w:rsidRPr="0093683F">
        <w:rPr>
          <w:sz w:val="26"/>
          <w:szCs w:val="26"/>
        </w:rPr>
        <w:t>.</w:t>
      </w:r>
    </w:p>
    <w:p w14:paraId="10AFC306" w14:textId="166E60C3" w:rsidR="00CB5D5D" w:rsidRPr="0093683F" w:rsidRDefault="00F82734" w:rsidP="00CB5D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>11.3.</w:t>
      </w:r>
      <w:r w:rsidR="00CB5D5D" w:rsidRPr="0093683F">
        <w:rPr>
          <w:sz w:val="26"/>
          <w:szCs w:val="26"/>
        </w:rPr>
        <w:t> </w:t>
      </w:r>
      <w:r w:rsidRPr="0093683F">
        <w:rPr>
          <w:sz w:val="26"/>
          <w:szCs w:val="26"/>
        </w:rPr>
        <w:t>П</w:t>
      </w:r>
      <w:r w:rsidR="00CB5D5D" w:rsidRPr="0093683F">
        <w:rPr>
          <w:sz w:val="26"/>
          <w:szCs w:val="26"/>
        </w:rPr>
        <w:t xml:space="preserve">ункт 1.3 Методики расчета минимального годового размера платы, взимаемой по договору на установку и эксплуатацию рекламной конструкции </w:t>
      </w:r>
      <w:r w:rsidR="00155F39" w:rsidRPr="0093683F">
        <w:rPr>
          <w:sz w:val="26"/>
          <w:szCs w:val="26"/>
        </w:rPr>
        <w:br/>
      </w:r>
      <w:r w:rsidR="00CB5D5D" w:rsidRPr="0093683F">
        <w:rPr>
          <w:sz w:val="26"/>
          <w:szCs w:val="26"/>
        </w:rPr>
        <w:t xml:space="preserve">на городских объектах недвижимости </w:t>
      </w:r>
      <w:r w:rsidR="00155F39" w:rsidRPr="0093683F">
        <w:rPr>
          <w:sz w:val="26"/>
          <w:szCs w:val="26"/>
        </w:rPr>
        <w:t>(П</w:t>
      </w:r>
      <w:r w:rsidR="00CB5D5D" w:rsidRPr="0093683F">
        <w:rPr>
          <w:sz w:val="26"/>
          <w:szCs w:val="26"/>
        </w:rPr>
        <w:t>риложени</w:t>
      </w:r>
      <w:r w:rsidR="00155F39" w:rsidRPr="0093683F">
        <w:rPr>
          <w:sz w:val="26"/>
          <w:szCs w:val="26"/>
        </w:rPr>
        <w:t>е</w:t>
      </w:r>
      <w:r w:rsidR="00CB5D5D" w:rsidRPr="0093683F">
        <w:rPr>
          <w:sz w:val="26"/>
          <w:szCs w:val="26"/>
        </w:rPr>
        <w:t xml:space="preserve"> № 3 к Положению</w:t>
      </w:r>
      <w:r w:rsidR="00155F39" w:rsidRPr="0093683F">
        <w:rPr>
          <w:sz w:val="26"/>
          <w:szCs w:val="26"/>
        </w:rPr>
        <w:t xml:space="preserve">) </w:t>
      </w:r>
      <w:r w:rsidR="00CB5D5D" w:rsidRPr="0093683F">
        <w:rPr>
          <w:sz w:val="26"/>
          <w:szCs w:val="26"/>
        </w:rPr>
        <w:t xml:space="preserve">изложить </w:t>
      </w:r>
      <w:r w:rsidR="000B4EC3">
        <w:rPr>
          <w:sz w:val="26"/>
          <w:szCs w:val="26"/>
        </w:rPr>
        <w:br/>
      </w:r>
      <w:r w:rsidR="00CB5D5D" w:rsidRPr="0093683F">
        <w:rPr>
          <w:sz w:val="26"/>
          <w:szCs w:val="26"/>
        </w:rPr>
        <w:t xml:space="preserve">в новой </w:t>
      </w:r>
      <w:r w:rsidR="00DA4DE5" w:rsidRPr="0093683F">
        <w:rPr>
          <w:sz w:val="26"/>
          <w:szCs w:val="26"/>
        </w:rPr>
        <w:t>редакции следующего содержания:</w:t>
      </w:r>
    </w:p>
    <w:p w14:paraId="41D97DD8" w14:textId="442CEE6C" w:rsidR="00CB5D5D" w:rsidRPr="0093683F" w:rsidRDefault="00CB5D5D" w:rsidP="00CB5D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>"1.3. Размер базовой ставки разработан в целях определения годового размера платы за установку и эксплуатацию рекламных конструкций, является ин</w:t>
      </w:r>
      <w:r w:rsidR="00B47E87" w:rsidRPr="0093683F">
        <w:rPr>
          <w:sz w:val="26"/>
          <w:szCs w:val="26"/>
        </w:rPr>
        <w:t>струментом регулирования рынка.</w:t>
      </w:r>
    </w:p>
    <w:p w14:paraId="4FBD97F1" w14:textId="68A0699A" w:rsidR="00CB5D5D" w:rsidRPr="0093683F" w:rsidRDefault="00CB5D5D" w:rsidP="00CB5D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Базовая ставка ежегодно 1 января индексируется на размер уровня инфляции, установленный в федеральном законе о федеральном бюджете на очередной финансовый год и плановый период, по отношению к действовавшему </w:t>
      </w:r>
      <w:r w:rsidR="00F82734" w:rsidRPr="0093683F">
        <w:rPr>
          <w:sz w:val="26"/>
          <w:szCs w:val="26"/>
        </w:rPr>
        <w:br/>
      </w:r>
      <w:r w:rsidRPr="0093683F">
        <w:rPr>
          <w:sz w:val="26"/>
          <w:szCs w:val="26"/>
        </w:rPr>
        <w:t>в предыдущ</w:t>
      </w:r>
      <w:r w:rsidR="00EC2BD4" w:rsidRPr="0093683F">
        <w:rPr>
          <w:sz w:val="26"/>
          <w:szCs w:val="26"/>
        </w:rPr>
        <w:t>ем году размеру базовой ставки.</w:t>
      </w:r>
    </w:p>
    <w:p w14:paraId="41AF4B82" w14:textId="4F1F11E3" w:rsidR="002A5F1E" w:rsidRPr="0093683F" w:rsidRDefault="00CB5D5D" w:rsidP="00CB5D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 xml:space="preserve">Об изменении размера платы Администрация письменно уведомляет </w:t>
      </w:r>
      <w:proofErr w:type="spellStart"/>
      <w:r w:rsidRPr="0093683F">
        <w:rPr>
          <w:sz w:val="26"/>
          <w:szCs w:val="26"/>
        </w:rPr>
        <w:t>Рекламораспространителя</w:t>
      </w:r>
      <w:proofErr w:type="spellEnd"/>
      <w:r w:rsidRPr="0093683F">
        <w:rPr>
          <w:sz w:val="26"/>
          <w:szCs w:val="26"/>
        </w:rPr>
        <w:t>.</w:t>
      </w:r>
      <w:r w:rsidR="00EC2BD4" w:rsidRPr="0093683F">
        <w:rPr>
          <w:sz w:val="26"/>
          <w:szCs w:val="26"/>
        </w:rPr>
        <w:t>"</w:t>
      </w:r>
      <w:r w:rsidR="00DA4DE5" w:rsidRPr="0093683F">
        <w:rPr>
          <w:sz w:val="26"/>
          <w:szCs w:val="26"/>
        </w:rPr>
        <w:t>.</w:t>
      </w:r>
    </w:p>
    <w:p w14:paraId="11119A00" w14:textId="6CC1F9FE" w:rsidR="00724BB8" w:rsidRPr="0093683F" w:rsidRDefault="00F82734" w:rsidP="00FD57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83F">
        <w:rPr>
          <w:sz w:val="26"/>
          <w:szCs w:val="26"/>
        </w:rPr>
        <w:t>11.4.</w:t>
      </w:r>
      <w:r w:rsidR="00FD57B2" w:rsidRPr="0093683F">
        <w:rPr>
          <w:sz w:val="26"/>
          <w:szCs w:val="26"/>
        </w:rPr>
        <w:t> </w:t>
      </w:r>
      <w:r w:rsidRPr="0093683F">
        <w:rPr>
          <w:sz w:val="26"/>
          <w:szCs w:val="26"/>
        </w:rPr>
        <w:t>Ф</w:t>
      </w:r>
      <w:r w:rsidR="00FD57B2" w:rsidRPr="0093683F">
        <w:rPr>
          <w:sz w:val="26"/>
          <w:szCs w:val="26"/>
        </w:rPr>
        <w:t xml:space="preserve">орму Согласия на обработку персональных данных необходимо привести в соответствие требованиям статьи 9 Федерального закона от 27.07.2006 </w:t>
      </w:r>
      <w:r w:rsidRPr="0093683F">
        <w:rPr>
          <w:sz w:val="26"/>
          <w:szCs w:val="26"/>
        </w:rPr>
        <w:br/>
      </w:r>
      <w:r w:rsidR="00FD57B2" w:rsidRPr="0093683F">
        <w:rPr>
          <w:sz w:val="26"/>
          <w:szCs w:val="26"/>
        </w:rPr>
        <w:t>№ 152-ФЗ "О персональных данных"</w:t>
      </w:r>
      <w:r w:rsidRPr="0093683F">
        <w:rPr>
          <w:sz w:val="26"/>
          <w:szCs w:val="26"/>
        </w:rPr>
        <w:t>.</w:t>
      </w:r>
    </w:p>
    <w:p w14:paraId="093A42E5" w14:textId="77777777" w:rsidR="00E13C1A" w:rsidRPr="0093683F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407B93" w14:textId="77777777" w:rsidR="000171AC" w:rsidRDefault="000171AC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AD176C4" w14:textId="77777777" w:rsidR="000171AC" w:rsidRPr="00F31E8B" w:rsidRDefault="000171AC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245"/>
        <w:gridCol w:w="4253"/>
      </w:tblGrid>
      <w:tr w:rsidR="00F31E8B" w:rsidRPr="00F31E8B" w14:paraId="447AD763" w14:textId="77777777" w:rsidTr="00F819DD">
        <w:tc>
          <w:tcPr>
            <w:tcW w:w="5245" w:type="dxa"/>
          </w:tcPr>
          <w:p w14:paraId="1B2504AA" w14:textId="0B729F56" w:rsidR="00171833" w:rsidRPr="00F31E8B" w:rsidRDefault="00A21954" w:rsidP="00A21954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C6E02" w:rsidRPr="00F31E8B">
              <w:rPr>
                <w:sz w:val="26"/>
                <w:szCs w:val="26"/>
              </w:rPr>
              <w:t>ачальник</w:t>
            </w:r>
            <w:r w:rsidR="00171833" w:rsidRPr="00F31E8B">
              <w:rPr>
                <w:sz w:val="26"/>
                <w:szCs w:val="26"/>
              </w:rPr>
              <w:t xml:space="preserve"> управления экономического </w:t>
            </w:r>
            <w:r w:rsidR="002C569D">
              <w:rPr>
                <w:sz w:val="26"/>
                <w:szCs w:val="26"/>
              </w:rPr>
              <w:br/>
            </w:r>
            <w:r w:rsidR="00171833" w:rsidRPr="00F31E8B">
              <w:rPr>
                <w:sz w:val="26"/>
                <w:szCs w:val="26"/>
              </w:rPr>
              <w:t>и инвестици</w:t>
            </w:r>
            <w:r w:rsidR="003E250C" w:rsidRPr="00F31E8B">
              <w:rPr>
                <w:sz w:val="26"/>
                <w:szCs w:val="26"/>
              </w:rPr>
              <w:t>онного развития Администрации муниципального образования</w:t>
            </w:r>
            <w:r w:rsidR="00171833" w:rsidRPr="00F31E8B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253" w:type="dxa"/>
            <w:vAlign w:val="bottom"/>
          </w:tcPr>
          <w:p w14:paraId="7630AD72" w14:textId="24F1FA5B" w:rsidR="00171833" w:rsidRPr="00F31E8B" w:rsidRDefault="00A21954" w:rsidP="00870FC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Кислякова</w:t>
            </w:r>
            <w:bookmarkStart w:id="0" w:name="_GoBack"/>
            <w:bookmarkEnd w:id="0"/>
          </w:p>
        </w:tc>
      </w:tr>
    </w:tbl>
    <w:p w14:paraId="37A5DD3D" w14:textId="77777777" w:rsidR="00171833" w:rsidRPr="003C2BFF" w:rsidRDefault="00171833" w:rsidP="00B6228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171833" w:rsidRPr="003C2BFF" w:rsidSect="003D7805">
      <w:headerReference w:type="even" r:id="rId8"/>
      <w:headerReference w:type="default" r:id="rId9"/>
      <w:headerReference w:type="first" r:id="rId10"/>
      <w:type w:val="continuous"/>
      <w:pgSz w:w="11906" w:h="16838"/>
      <w:pgMar w:top="709" w:right="566" w:bottom="567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5DC2" w14:textId="77777777" w:rsidR="00AC5536" w:rsidRDefault="00AC5536">
      <w:r>
        <w:separator/>
      </w:r>
    </w:p>
  </w:endnote>
  <w:endnote w:type="continuationSeparator" w:id="0">
    <w:p w14:paraId="4DEB3BBB" w14:textId="77777777" w:rsidR="00AC5536" w:rsidRDefault="00A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BF110" w14:textId="77777777" w:rsidR="00AC5536" w:rsidRDefault="00AC5536">
      <w:r>
        <w:separator/>
      </w:r>
    </w:p>
  </w:footnote>
  <w:footnote w:type="continuationSeparator" w:id="0">
    <w:p w14:paraId="0698EC03" w14:textId="77777777" w:rsidR="00AC5536" w:rsidRDefault="00AC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1B6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805">
      <w:rPr>
        <w:rStyle w:val="a5"/>
        <w:noProof/>
      </w:rPr>
      <w:t>4</w:t>
    </w:r>
    <w:r>
      <w:rPr>
        <w:rStyle w:val="a5"/>
      </w:rPr>
      <w:fldChar w:fldCharType="end"/>
    </w:r>
  </w:p>
  <w:p w14:paraId="63285E63" w14:textId="77777777"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7C5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954">
      <w:rPr>
        <w:rStyle w:val="a5"/>
        <w:noProof/>
      </w:rPr>
      <w:t>3</w:t>
    </w:r>
    <w:r>
      <w:rPr>
        <w:rStyle w:val="a5"/>
      </w:rPr>
      <w:fldChar w:fldCharType="end"/>
    </w:r>
  </w:p>
  <w:p w14:paraId="3E5482AE" w14:textId="77777777" w:rsidR="002C4EE4" w:rsidRDefault="002C4EE4" w:rsidP="003E2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28A" w14:textId="77777777" w:rsidR="00F63F16" w:rsidRDefault="00F63F16">
    <w:pPr>
      <w:pStyle w:val="1"/>
      <w:ind w:left="4680" w:firstLine="720"/>
      <w:rPr>
        <w:color w:val="333333"/>
      </w:rPr>
    </w:pPr>
  </w:p>
  <w:p w14:paraId="4FD06C53" w14:textId="77777777" w:rsidR="003E250C" w:rsidRPr="003E250C" w:rsidRDefault="003E250C" w:rsidP="003E250C"/>
  <w:p w14:paraId="249B9744" w14:textId="77777777" w:rsidR="002C4EE4" w:rsidRDefault="002C4EE4" w:rsidP="00F819DD">
    <w:pPr>
      <w:pStyle w:val="1"/>
      <w:ind w:left="3828" w:hanging="2268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 wp14:anchorId="0AC17172" wp14:editId="3A29CAE0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06C8D9" w14:textId="77777777"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8D082" wp14:editId="1A4402F7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27B66" w14:textId="77777777"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8D0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14:paraId="3E327B66" w14:textId="77777777"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53E8B4" w14:textId="77777777" w:rsidR="002C4EE4" w:rsidRDefault="002C4EE4">
    <w:pPr>
      <w:pStyle w:val="1"/>
      <w:jc w:val="center"/>
      <w:rPr>
        <w:sz w:val="24"/>
        <w:szCs w:val="24"/>
      </w:rPr>
    </w:pPr>
  </w:p>
  <w:p w14:paraId="7112F9E3" w14:textId="77777777" w:rsidR="00F63F16" w:rsidRPr="00F63F16" w:rsidRDefault="00F63F16" w:rsidP="00F63F16"/>
  <w:p w14:paraId="00095F4C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14:paraId="02999465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14:paraId="58DE997E" w14:textId="3AC5A5BC"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</w:t>
    </w:r>
  </w:p>
  <w:p w14:paraId="6EB3641C" w14:textId="77777777"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14:paraId="73147F07" w14:textId="77777777"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0167"/>
    <w:rsid w:val="000050B4"/>
    <w:rsid w:val="00006071"/>
    <w:rsid w:val="00012F01"/>
    <w:rsid w:val="00014DD3"/>
    <w:rsid w:val="00014FD8"/>
    <w:rsid w:val="000151A9"/>
    <w:rsid w:val="00015A71"/>
    <w:rsid w:val="00015DAE"/>
    <w:rsid w:val="00015DE2"/>
    <w:rsid w:val="000171AC"/>
    <w:rsid w:val="00020027"/>
    <w:rsid w:val="000221B7"/>
    <w:rsid w:val="00025B55"/>
    <w:rsid w:val="00025F48"/>
    <w:rsid w:val="000446F2"/>
    <w:rsid w:val="00045F22"/>
    <w:rsid w:val="00046773"/>
    <w:rsid w:val="000474B8"/>
    <w:rsid w:val="00051679"/>
    <w:rsid w:val="0005623E"/>
    <w:rsid w:val="00057324"/>
    <w:rsid w:val="00062CEC"/>
    <w:rsid w:val="000633CE"/>
    <w:rsid w:val="0006458C"/>
    <w:rsid w:val="00065C12"/>
    <w:rsid w:val="00065D50"/>
    <w:rsid w:val="000708B3"/>
    <w:rsid w:val="00072AE9"/>
    <w:rsid w:val="00074B7F"/>
    <w:rsid w:val="00075195"/>
    <w:rsid w:val="00080708"/>
    <w:rsid w:val="00080E16"/>
    <w:rsid w:val="0008145F"/>
    <w:rsid w:val="000916B2"/>
    <w:rsid w:val="00092A8E"/>
    <w:rsid w:val="00092BF1"/>
    <w:rsid w:val="00094BBC"/>
    <w:rsid w:val="000A0057"/>
    <w:rsid w:val="000A1EB6"/>
    <w:rsid w:val="000B1DA0"/>
    <w:rsid w:val="000B3F9C"/>
    <w:rsid w:val="000B4EC3"/>
    <w:rsid w:val="000B631A"/>
    <w:rsid w:val="000B7F09"/>
    <w:rsid w:val="000C49DA"/>
    <w:rsid w:val="000D3ECD"/>
    <w:rsid w:val="000E341A"/>
    <w:rsid w:val="000E3752"/>
    <w:rsid w:val="000E3B60"/>
    <w:rsid w:val="000F7E58"/>
    <w:rsid w:val="00100301"/>
    <w:rsid w:val="00100399"/>
    <w:rsid w:val="0010399C"/>
    <w:rsid w:val="001040C8"/>
    <w:rsid w:val="00106F34"/>
    <w:rsid w:val="00110812"/>
    <w:rsid w:val="00111319"/>
    <w:rsid w:val="0013660A"/>
    <w:rsid w:val="001466DE"/>
    <w:rsid w:val="00147E6C"/>
    <w:rsid w:val="00154839"/>
    <w:rsid w:val="00155AEA"/>
    <w:rsid w:val="00155F39"/>
    <w:rsid w:val="001564C6"/>
    <w:rsid w:val="001610C6"/>
    <w:rsid w:val="00161C46"/>
    <w:rsid w:val="00163461"/>
    <w:rsid w:val="00171833"/>
    <w:rsid w:val="00172BB9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3AA1"/>
    <w:rsid w:val="001A7273"/>
    <w:rsid w:val="001B2B14"/>
    <w:rsid w:val="001B33FE"/>
    <w:rsid w:val="001B4D84"/>
    <w:rsid w:val="001B55FC"/>
    <w:rsid w:val="001B5FA8"/>
    <w:rsid w:val="001C0697"/>
    <w:rsid w:val="001C0A9E"/>
    <w:rsid w:val="001C10AF"/>
    <w:rsid w:val="001C2E76"/>
    <w:rsid w:val="001C58B6"/>
    <w:rsid w:val="001C7D60"/>
    <w:rsid w:val="001D17C8"/>
    <w:rsid w:val="001D257F"/>
    <w:rsid w:val="001D4A81"/>
    <w:rsid w:val="001D728C"/>
    <w:rsid w:val="001E3249"/>
    <w:rsid w:val="001E7DD5"/>
    <w:rsid w:val="001F4531"/>
    <w:rsid w:val="001F4D1A"/>
    <w:rsid w:val="001F528B"/>
    <w:rsid w:val="001F60E7"/>
    <w:rsid w:val="001F6F7F"/>
    <w:rsid w:val="001F7DC2"/>
    <w:rsid w:val="0020305C"/>
    <w:rsid w:val="002050B0"/>
    <w:rsid w:val="002076D8"/>
    <w:rsid w:val="002101DA"/>
    <w:rsid w:val="002123BB"/>
    <w:rsid w:val="002133C4"/>
    <w:rsid w:val="002137E9"/>
    <w:rsid w:val="00215725"/>
    <w:rsid w:val="00217710"/>
    <w:rsid w:val="00220F9B"/>
    <w:rsid w:val="00221F0B"/>
    <w:rsid w:val="002237EE"/>
    <w:rsid w:val="00234886"/>
    <w:rsid w:val="002442FC"/>
    <w:rsid w:val="002445E6"/>
    <w:rsid w:val="002514B9"/>
    <w:rsid w:val="0025184D"/>
    <w:rsid w:val="00254094"/>
    <w:rsid w:val="002613E9"/>
    <w:rsid w:val="00262C4F"/>
    <w:rsid w:val="00267E46"/>
    <w:rsid w:val="00270AA5"/>
    <w:rsid w:val="00271416"/>
    <w:rsid w:val="00273C20"/>
    <w:rsid w:val="0028069B"/>
    <w:rsid w:val="00286E57"/>
    <w:rsid w:val="002A2FEE"/>
    <w:rsid w:val="002A3966"/>
    <w:rsid w:val="002A51E0"/>
    <w:rsid w:val="002A5B40"/>
    <w:rsid w:val="002A5F1E"/>
    <w:rsid w:val="002B0B78"/>
    <w:rsid w:val="002B248E"/>
    <w:rsid w:val="002B401E"/>
    <w:rsid w:val="002C1C6F"/>
    <w:rsid w:val="002C4EE4"/>
    <w:rsid w:val="002C569D"/>
    <w:rsid w:val="002D0392"/>
    <w:rsid w:val="002F291A"/>
    <w:rsid w:val="002F5B00"/>
    <w:rsid w:val="003002CB"/>
    <w:rsid w:val="0031454C"/>
    <w:rsid w:val="0031726E"/>
    <w:rsid w:val="00317BC3"/>
    <w:rsid w:val="00321973"/>
    <w:rsid w:val="0033544A"/>
    <w:rsid w:val="00354139"/>
    <w:rsid w:val="003544C5"/>
    <w:rsid w:val="00355F6C"/>
    <w:rsid w:val="00357E76"/>
    <w:rsid w:val="0036141D"/>
    <w:rsid w:val="00364788"/>
    <w:rsid w:val="00370CCF"/>
    <w:rsid w:val="00384D4F"/>
    <w:rsid w:val="00387667"/>
    <w:rsid w:val="0039020A"/>
    <w:rsid w:val="00392414"/>
    <w:rsid w:val="003950A8"/>
    <w:rsid w:val="00397564"/>
    <w:rsid w:val="003B2E41"/>
    <w:rsid w:val="003C0E7D"/>
    <w:rsid w:val="003C2BFF"/>
    <w:rsid w:val="003C632A"/>
    <w:rsid w:val="003D445E"/>
    <w:rsid w:val="003D7805"/>
    <w:rsid w:val="003E0F6B"/>
    <w:rsid w:val="003E10A4"/>
    <w:rsid w:val="003E250C"/>
    <w:rsid w:val="003E3F00"/>
    <w:rsid w:val="003E3F39"/>
    <w:rsid w:val="003F1DE7"/>
    <w:rsid w:val="003F64B3"/>
    <w:rsid w:val="003F70B7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32DB5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50B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D619B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0EF1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52C74"/>
    <w:rsid w:val="00565B63"/>
    <w:rsid w:val="00570403"/>
    <w:rsid w:val="00570C5F"/>
    <w:rsid w:val="00571CC2"/>
    <w:rsid w:val="00577511"/>
    <w:rsid w:val="00581731"/>
    <w:rsid w:val="00586C51"/>
    <w:rsid w:val="00593E93"/>
    <w:rsid w:val="005968D1"/>
    <w:rsid w:val="005A2436"/>
    <w:rsid w:val="005A3CBC"/>
    <w:rsid w:val="005A6E45"/>
    <w:rsid w:val="005A792E"/>
    <w:rsid w:val="005A7CCB"/>
    <w:rsid w:val="005B2B9C"/>
    <w:rsid w:val="005B543B"/>
    <w:rsid w:val="005C2702"/>
    <w:rsid w:val="005D1628"/>
    <w:rsid w:val="005D25BD"/>
    <w:rsid w:val="005D2A7D"/>
    <w:rsid w:val="005D473F"/>
    <w:rsid w:val="005D5EBB"/>
    <w:rsid w:val="005E2860"/>
    <w:rsid w:val="005E5924"/>
    <w:rsid w:val="005F0D06"/>
    <w:rsid w:val="00603B4F"/>
    <w:rsid w:val="00610CF4"/>
    <w:rsid w:val="00611F15"/>
    <w:rsid w:val="00612D64"/>
    <w:rsid w:val="00624984"/>
    <w:rsid w:val="00625152"/>
    <w:rsid w:val="006306B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76BA3"/>
    <w:rsid w:val="006779A2"/>
    <w:rsid w:val="00682263"/>
    <w:rsid w:val="00682FEF"/>
    <w:rsid w:val="00683F01"/>
    <w:rsid w:val="00685414"/>
    <w:rsid w:val="00687048"/>
    <w:rsid w:val="0068719D"/>
    <w:rsid w:val="00687C57"/>
    <w:rsid w:val="00693A56"/>
    <w:rsid w:val="006A2AAF"/>
    <w:rsid w:val="006A2D0D"/>
    <w:rsid w:val="006A519E"/>
    <w:rsid w:val="006B240C"/>
    <w:rsid w:val="006B2F6D"/>
    <w:rsid w:val="006B7C3E"/>
    <w:rsid w:val="006D23CB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4BB8"/>
    <w:rsid w:val="00725639"/>
    <w:rsid w:val="00727286"/>
    <w:rsid w:val="00727C12"/>
    <w:rsid w:val="00730B70"/>
    <w:rsid w:val="00731D86"/>
    <w:rsid w:val="007401B6"/>
    <w:rsid w:val="0074054E"/>
    <w:rsid w:val="00742ACF"/>
    <w:rsid w:val="00743E03"/>
    <w:rsid w:val="007560E6"/>
    <w:rsid w:val="007613E9"/>
    <w:rsid w:val="00764944"/>
    <w:rsid w:val="00771A0B"/>
    <w:rsid w:val="00774B00"/>
    <w:rsid w:val="007752FB"/>
    <w:rsid w:val="00777060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07FB"/>
    <w:rsid w:val="007F3046"/>
    <w:rsid w:val="007F499F"/>
    <w:rsid w:val="007F5A29"/>
    <w:rsid w:val="007F73F3"/>
    <w:rsid w:val="007F7569"/>
    <w:rsid w:val="008110A4"/>
    <w:rsid w:val="008127C0"/>
    <w:rsid w:val="008129FC"/>
    <w:rsid w:val="00823057"/>
    <w:rsid w:val="00823659"/>
    <w:rsid w:val="00833BCF"/>
    <w:rsid w:val="008341AC"/>
    <w:rsid w:val="008359DD"/>
    <w:rsid w:val="00850A23"/>
    <w:rsid w:val="00852E13"/>
    <w:rsid w:val="00856272"/>
    <w:rsid w:val="0086139F"/>
    <w:rsid w:val="00862432"/>
    <w:rsid w:val="00864F3D"/>
    <w:rsid w:val="00864FFC"/>
    <w:rsid w:val="008660E9"/>
    <w:rsid w:val="00866BE5"/>
    <w:rsid w:val="008730C7"/>
    <w:rsid w:val="00874D60"/>
    <w:rsid w:val="00875E2B"/>
    <w:rsid w:val="0087738C"/>
    <w:rsid w:val="00890E32"/>
    <w:rsid w:val="008916F6"/>
    <w:rsid w:val="008A3BC7"/>
    <w:rsid w:val="008A58CF"/>
    <w:rsid w:val="008C2EF6"/>
    <w:rsid w:val="008C4546"/>
    <w:rsid w:val="008C494C"/>
    <w:rsid w:val="008C523C"/>
    <w:rsid w:val="008C54C8"/>
    <w:rsid w:val="008C68CB"/>
    <w:rsid w:val="008C7936"/>
    <w:rsid w:val="008D7056"/>
    <w:rsid w:val="008D7506"/>
    <w:rsid w:val="008E0761"/>
    <w:rsid w:val="008E7FF0"/>
    <w:rsid w:val="008F1BA7"/>
    <w:rsid w:val="008F22E2"/>
    <w:rsid w:val="008F6293"/>
    <w:rsid w:val="008F7901"/>
    <w:rsid w:val="00903544"/>
    <w:rsid w:val="009040C1"/>
    <w:rsid w:val="009078B0"/>
    <w:rsid w:val="009121D1"/>
    <w:rsid w:val="009135C2"/>
    <w:rsid w:val="00922DB7"/>
    <w:rsid w:val="00930D39"/>
    <w:rsid w:val="0093683F"/>
    <w:rsid w:val="00940845"/>
    <w:rsid w:val="00941530"/>
    <w:rsid w:val="00946EE3"/>
    <w:rsid w:val="009479FB"/>
    <w:rsid w:val="009509DA"/>
    <w:rsid w:val="009629CB"/>
    <w:rsid w:val="00963E07"/>
    <w:rsid w:val="00966314"/>
    <w:rsid w:val="00967D51"/>
    <w:rsid w:val="00993494"/>
    <w:rsid w:val="009937BF"/>
    <w:rsid w:val="00995CE6"/>
    <w:rsid w:val="00996AB1"/>
    <w:rsid w:val="009A0285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C60F8"/>
    <w:rsid w:val="009D2188"/>
    <w:rsid w:val="009D33A1"/>
    <w:rsid w:val="009E15A3"/>
    <w:rsid w:val="009E3736"/>
    <w:rsid w:val="009E3B30"/>
    <w:rsid w:val="009F0343"/>
    <w:rsid w:val="009F03CB"/>
    <w:rsid w:val="009F1D48"/>
    <w:rsid w:val="009F34C1"/>
    <w:rsid w:val="009F4EA9"/>
    <w:rsid w:val="009F7524"/>
    <w:rsid w:val="00A03353"/>
    <w:rsid w:val="00A105A0"/>
    <w:rsid w:val="00A13A45"/>
    <w:rsid w:val="00A1518C"/>
    <w:rsid w:val="00A1660A"/>
    <w:rsid w:val="00A16A1B"/>
    <w:rsid w:val="00A21954"/>
    <w:rsid w:val="00A231A6"/>
    <w:rsid w:val="00A3143E"/>
    <w:rsid w:val="00A368CE"/>
    <w:rsid w:val="00A4410F"/>
    <w:rsid w:val="00A44706"/>
    <w:rsid w:val="00A44DED"/>
    <w:rsid w:val="00A5109D"/>
    <w:rsid w:val="00A5437A"/>
    <w:rsid w:val="00A5683C"/>
    <w:rsid w:val="00A6261D"/>
    <w:rsid w:val="00A661E1"/>
    <w:rsid w:val="00A71966"/>
    <w:rsid w:val="00A71A9D"/>
    <w:rsid w:val="00A74ABA"/>
    <w:rsid w:val="00A838B0"/>
    <w:rsid w:val="00A8548F"/>
    <w:rsid w:val="00A90EEE"/>
    <w:rsid w:val="00A90F4F"/>
    <w:rsid w:val="00A936DA"/>
    <w:rsid w:val="00A93BE8"/>
    <w:rsid w:val="00A977F4"/>
    <w:rsid w:val="00AA379A"/>
    <w:rsid w:val="00AB524B"/>
    <w:rsid w:val="00AC1207"/>
    <w:rsid w:val="00AC5536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276B6"/>
    <w:rsid w:val="00B34048"/>
    <w:rsid w:val="00B3638A"/>
    <w:rsid w:val="00B416ED"/>
    <w:rsid w:val="00B43D9E"/>
    <w:rsid w:val="00B43EE4"/>
    <w:rsid w:val="00B464B1"/>
    <w:rsid w:val="00B47E87"/>
    <w:rsid w:val="00B51E02"/>
    <w:rsid w:val="00B5345C"/>
    <w:rsid w:val="00B542F2"/>
    <w:rsid w:val="00B56994"/>
    <w:rsid w:val="00B62281"/>
    <w:rsid w:val="00B65B57"/>
    <w:rsid w:val="00B73286"/>
    <w:rsid w:val="00B76BEA"/>
    <w:rsid w:val="00B81470"/>
    <w:rsid w:val="00B85E9C"/>
    <w:rsid w:val="00B904C9"/>
    <w:rsid w:val="00B91D56"/>
    <w:rsid w:val="00B93F91"/>
    <w:rsid w:val="00B94D92"/>
    <w:rsid w:val="00BB1F1B"/>
    <w:rsid w:val="00BB4C40"/>
    <w:rsid w:val="00BC17DD"/>
    <w:rsid w:val="00BC18B9"/>
    <w:rsid w:val="00BC29DC"/>
    <w:rsid w:val="00BC2B21"/>
    <w:rsid w:val="00BC2CBE"/>
    <w:rsid w:val="00BC6932"/>
    <w:rsid w:val="00BC6E02"/>
    <w:rsid w:val="00BD3A1C"/>
    <w:rsid w:val="00BD4203"/>
    <w:rsid w:val="00BD4BBC"/>
    <w:rsid w:val="00BE1E79"/>
    <w:rsid w:val="00BE7B02"/>
    <w:rsid w:val="00BF01B6"/>
    <w:rsid w:val="00BF2AF4"/>
    <w:rsid w:val="00BF38C7"/>
    <w:rsid w:val="00BF5F36"/>
    <w:rsid w:val="00BF79F2"/>
    <w:rsid w:val="00BF7B22"/>
    <w:rsid w:val="00C0026E"/>
    <w:rsid w:val="00C04887"/>
    <w:rsid w:val="00C0715A"/>
    <w:rsid w:val="00C0742B"/>
    <w:rsid w:val="00C13864"/>
    <w:rsid w:val="00C141F5"/>
    <w:rsid w:val="00C15474"/>
    <w:rsid w:val="00C15D5E"/>
    <w:rsid w:val="00C22379"/>
    <w:rsid w:val="00C229F9"/>
    <w:rsid w:val="00C264FE"/>
    <w:rsid w:val="00C27AD0"/>
    <w:rsid w:val="00C313A1"/>
    <w:rsid w:val="00C33A3A"/>
    <w:rsid w:val="00C3722F"/>
    <w:rsid w:val="00C42C79"/>
    <w:rsid w:val="00C4430B"/>
    <w:rsid w:val="00C5071B"/>
    <w:rsid w:val="00C52151"/>
    <w:rsid w:val="00C53876"/>
    <w:rsid w:val="00C55817"/>
    <w:rsid w:val="00C613DA"/>
    <w:rsid w:val="00C64FE0"/>
    <w:rsid w:val="00C66143"/>
    <w:rsid w:val="00C71D7B"/>
    <w:rsid w:val="00C721DE"/>
    <w:rsid w:val="00C72AA0"/>
    <w:rsid w:val="00C7540E"/>
    <w:rsid w:val="00C830E3"/>
    <w:rsid w:val="00C93172"/>
    <w:rsid w:val="00CA2D02"/>
    <w:rsid w:val="00CA726E"/>
    <w:rsid w:val="00CB1046"/>
    <w:rsid w:val="00CB1FF7"/>
    <w:rsid w:val="00CB3A79"/>
    <w:rsid w:val="00CB4F19"/>
    <w:rsid w:val="00CB5D5D"/>
    <w:rsid w:val="00CD0175"/>
    <w:rsid w:val="00CD1962"/>
    <w:rsid w:val="00CD20E0"/>
    <w:rsid w:val="00CD219C"/>
    <w:rsid w:val="00CD2E82"/>
    <w:rsid w:val="00CE66AA"/>
    <w:rsid w:val="00CE67D0"/>
    <w:rsid w:val="00CF0433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5382"/>
    <w:rsid w:val="00D672D2"/>
    <w:rsid w:val="00D67945"/>
    <w:rsid w:val="00D70CE1"/>
    <w:rsid w:val="00D72668"/>
    <w:rsid w:val="00D764D4"/>
    <w:rsid w:val="00D76BC2"/>
    <w:rsid w:val="00D8079C"/>
    <w:rsid w:val="00D8233D"/>
    <w:rsid w:val="00D91FC2"/>
    <w:rsid w:val="00D93DDE"/>
    <w:rsid w:val="00D96868"/>
    <w:rsid w:val="00DA4DE5"/>
    <w:rsid w:val="00DA7A90"/>
    <w:rsid w:val="00DB1B90"/>
    <w:rsid w:val="00DB3604"/>
    <w:rsid w:val="00DB731E"/>
    <w:rsid w:val="00DC0003"/>
    <w:rsid w:val="00DC24D5"/>
    <w:rsid w:val="00DC58FC"/>
    <w:rsid w:val="00DC6F3A"/>
    <w:rsid w:val="00DD0375"/>
    <w:rsid w:val="00DD38C2"/>
    <w:rsid w:val="00DD5A0C"/>
    <w:rsid w:val="00DD6B53"/>
    <w:rsid w:val="00DE146E"/>
    <w:rsid w:val="00DF06B9"/>
    <w:rsid w:val="00DF1734"/>
    <w:rsid w:val="00DF4998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2520"/>
    <w:rsid w:val="00E2435B"/>
    <w:rsid w:val="00E25DCE"/>
    <w:rsid w:val="00E27CF3"/>
    <w:rsid w:val="00E3056D"/>
    <w:rsid w:val="00E312EE"/>
    <w:rsid w:val="00E3544A"/>
    <w:rsid w:val="00E359B7"/>
    <w:rsid w:val="00E36E1E"/>
    <w:rsid w:val="00E37039"/>
    <w:rsid w:val="00E40598"/>
    <w:rsid w:val="00E42A23"/>
    <w:rsid w:val="00E466FC"/>
    <w:rsid w:val="00E53121"/>
    <w:rsid w:val="00E55B7A"/>
    <w:rsid w:val="00E625DF"/>
    <w:rsid w:val="00E629C3"/>
    <w:rsid w:val="00E632B4"/>
    <w:rsid w:val="00E70A67"/>
    <w:rsid w:val="00E72D5E"/>
    <w:rsid w:val="00E72EC5"/>
    <w:rsid w:val="00E75832"/>
    <w:rsid w:val="00E767C3"/>
    <w:rsid w:val="00E778CC"/>
    <w:rsid w:val="00E81C5D"/>
    <w:rsid w:val="00E81D5E"/>
    <w:rsid w:val="00E81EBC"/>
    <w:rsid w:val="00E828B0"/>
    <w:rsid w:val="00E8449B"/>
    <w:rsid w:val="00E85222"/>
    <w:rsid w:val="00E86AC0"/>
    <w:rsid w:val="00E8779B"/>
    <w:rsid w:val="00E9286D"/>
    <w:rsid w:val="00E93132"/>
    <w:rsid w:val="00E95554"/>
    <w:rsid w:val="00E976A4"/>
    <w:rsid w:val="00EA3530"/>
    <w:rsid w:val="00EA72AE"/>
    <w:rsid w:val="00EB3029"/>
    <w:rsid w:val="00EB6855"/>
    <w:rsid w:val="00EC2BD4"/>
    <w:rsid w:val="00EC47AD"/>
    <w:rsid w:val="00ED0561"/>
    <w:rsid w:val="00ED3B34"/>
    <w:rsid w:val="00EE6328"/>
    <w:rsid w:val="00EF25C8"/>
    <w:rsid w:val="00EF35DA"/>
    <w:rsid w:val="00EF3EAA"/>
    <w:rsid w:val="00EF5762"/>
    <w:rsid w:val="00EF5DFB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1E8B"/>
    <w:rsid w:val="00F321A1"/>
    <w:rsid w:val="00F329F9"/>
    <w:rsid w:val="00F34C26"/>
    <w:rsid w:val="00F50593"/>
    <w:rsid w:val="00F576B6"/>
    <w:rsid w:val="00F61303"/>
    <w:rsid w:val="00F61D11"/>
    <w:rsid w:val="00F63F16"/>
    <w:rsid w:val="00F64BCF"/>
    <w:rsid w:val="00F7237B"/>
    <w:rsid w:val="00F729CA"/>
    <w:rsid w:val="00F7371E"/>
    <w:rsid w:val="00F76559"/>
    <w:rsid w:val="00F76B57"/>
    <w:rsid w:val="00F7773E"/>
    <w:rsid w:val="00F80324"/>
    <w:rsid w:val="00F819DD"/>
    <w:rsid w:val="00F82734"/>
    <w:rsid w:val="00F91745"/>
    <w:rsid w:val="00F92B46"/>
    <w:rsid w:val="00F93CF6"/>
    <w:rsid w:val="00F96B41"/>
    <w:rsid w:val="00FA21E4"/>
    <w:rsid w:val="00FA220C"/>
    <w:rsid w:val="00FA3838"/>
    <w:rsid w:val="00FA459A"/>
    <w:rsid w:val="00FA4A7D"/>
    <w:rsid w:val="00FB1B2C"/>
    <w:rsid w:val="00FC1CB2"/>
    <w:rsid w:val="00FC2D89"/>
    <w:rsid w:val="00FC4BED"/>
    <w:rsid w:val="00FC5BB3"/>
    <w:rsid w:val="00FC7E49"/>
    <w:rsid w:val="00FD5098"/>
    <w:rsid w:val="00FD57B2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1A17826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  <w:style w:type="character" w:styleId="af0">
    <w:name w:val="annotation reference"/>
    <w:basedOn w:val="a0"/>
    <w:semiHidden/>
    <w:unhideWhenUsed/>
    <w:rsid w:val="009135C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135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135C2"/>
  </w:style>
  <w:style w:type="paragraph" w:styleId="af3">
    <w:name w:val="annotation subject"/>
    <w:basedOn w:val="af1"/>
    <w:next w:val="af1"/>
    <w:link w:val="af4"/>
    <w:semiHidden/>
    <w:unhideWhenUsed/>
    <w:rsid w:val="009135C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135C2"/>
    <w:rPr>
      <w:b/>
      <w:bCs/>
    </w:rPr>
  </w:style>
  <w:style w:type="paragraph" w:styleId="af5">
    <w:name w:val="No Spacing"/>
    <w:uiPriority w:val="1"/>
    <w:qFormat/>
    <w:rsid w:val="0077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629120-80D0-48BF-883E-5AD72CCC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1365</Words>
  <Characters>10007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11350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Мысова Людмила </cp:lastModifiedBy>
  <cp:revision>10</cp:revision>
  <cp:lastPrinted>2024-05-16T07:14:00Z</cp:lastPrinted>
  <dcterms:created xsi:type="dcterms:W3CDTF">2024-05-15T14:27:00Z</dcterms:created>
  <dcterms:modified xsi:type="dcterms:W3CDTF">2024-05-20T06:37:00Z</dcterms:modified>
</cp:coreProperties>
</file>