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EC6DCF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Pr="00EC6DCF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A55D0F">
        <w:rPr>
          <w:rFonts w:ascii="Times New Roman" w:hAnsi="Times New Roman" w:cs="Times New Roman"/>
          <w:sz w:val="26"/>
          <w:szCs w:val="26"/>
        </w:rPr>
        <w:t>п</w:t>
      </w:r>
      <w:r w:rsidR="00A55D0F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A55D0F">
        <w:rPr>
          <w:rFonts w:ascii="Times New Roman" w:hAnsi="Times New Roman" w:cs="Times New Roman"/>
          <w:sz w:val="26"/>
          <w:szCs w:val="26"/>
        </w:rPr>
        <w:t>я</w:t>
      </w:r>
      <w:r w:rsidR="00A55D0F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"Об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бизнеса"</w:t>
      </w:r>
    </w:p>
    <w:p w:rsidR="00EC6DCF" w:rsidRPr="00EC6DCF" w:rsidRDefault="00EC6DC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CB5CEF" w:rsidRDefault="00475FE4" w:rsidP="00EC6DC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A55D0F">
        <w:rPr>
          <w:rFonts w:ascii="Times New Roman" w:hAnsi="Times New Roman" w:cs="Times New Roman"/>
          <w:sz w:val="26"/>
          <w:szCs w:val="26"/>
        </w:rPr>
        <w:t>п</w:t>
      </w:r>
      <w:r w:rsidR="00A55D0F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A55D0F">
        <w:rPr>
          <w:rFonts w:ascii="Times New Roman" w:hAnsi="Times New Roman" w:cs="Times New Roman"/>
          <w:sz w:val="26"/>
          <w:szCs w:val="26"/>
        </w:rPr>
        <w:t>я</w:t>
      </w:r>
      <w:r w:rsidR="00A55D0F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"Об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бизнеса"</w:t>
      </w:r>
      <w:r w:rsidR="00A55D0F" w:rsidRPr="00CB5C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>(далее – проект постановления).</w:t>
      </w:r>
    </w:p>
    <w:p w:rsidR="00643040" w:rsidRPr="00D40EE8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D85552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</w:t>
      </w:r>
      <w:r w:rsidR="00D85552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публичных консультаций были направлены в: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>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РОССИИ", ООО "ГРИН ЛАЙТ ПРО"</w:t>
      </w:r>
      <w:r w:rsidR="00C37F7B">
        <w:rPr>
          <w:rFonts w:ascii="Times New Roman" w:hAnsi="Times New Roman" w:cs="Times New Roman"/>
          <w:sz w:val="26"/>
          <w:szCs w:val="26"/>
        </w:rPr>
        <w:t>, ИП </w:t>
      </w:r>
      <w:proofErr w:type="spellStart"/>
      <w:r w:rsidR="00C37F7B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C37F7B">
        <w:rPr>
          <w:rFonts w:ascii="Times New Roman" w:hAnsi="Times New Roman" w:cs="Times New Roman"/>
          <w:sz w:val="26"/>
          <w:szCs w:val="26"/>
        </w:rPr>
        <w:t> А.С.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</w:t>
      </w:r>
      <w:r w:rsidR="00C37F7B">
        <w:rPr>
          <w:rFonts w:ascii="Times New Roman" w:hAnsi="Times New Roman" w:cs="Times New Roman"/>
          <w:sz w:val="26"/>
          <w:szCs w:val="26"/>
        </w:rPr>
        <w:t>Н.Д.,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 ИП Осичеву </w:t>
      </w:r>
      <w:r w:rsidR="00A55D0F">
        <w:rPr>
          <w:rFonts w:ascii="Times New Roman" w:hAnsi="Times New Roman" w:cs="Times New Roman"/>
          <w:sz w:val="26"/>
          <w:szCs w:val="26"/>
        </w:rPr>
        <w:t>М.А.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EC6DCF" w:rsidRPr="00EC6DCF">
        <w:rPr>
          <w:rFonts w:ascii="Times New Roman" w:hAnsi="Times New Roman" w:cs="Times New Roman"/>
          <w:sz w:val="26"/>
          <w:szCs w:val="26"/>
        </w:rPr>
        <w:t>Миклиной</w:t>
      </w:r>
      <w:proofErr w:type="spellEnd"/>
      <w:r w:rsidR="00EC6DCF" w:rsidRPr="00EC6DCF">
        <w:rPr>
          <w:rFonts w:ascii="Times New Roman" w:hAnsi="Times New Roman" w:cs="Times New Roman"/>
          <w:sz w:val="26"/>
          <w:szCs w:val="26"/>
        </w:rPr>
        <w:t xml:space="preserve"> </w:t>
      </w:r>
      <w:r w:rsidR="00C37F7B">
        <w:rPr>
          <w:rFonts w:ascii="Times New Roman" w:hAnsi="Times New Roman" w:cs="Times New Roman"/>
          <w:sz w:val="26"/>
          <w:szCs w:val="26"/>
        </w:rPr>
        <w:t>С.К.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, </w:t>
      </w:r>
      <w:r w:rsidR="00A55D0F">
        <w:rPr>
          <w:rFonts w:ascii="Times New Roman" w:hAnsi="Times New Roman" w:cs="Times New Roman"/>
          <w:sz w:val="26"/>
          <w:szCs w:val="26"/>
        </w:rPr>
        <w:t>ООО</w:t>
      </w:r>
      <w:r w:rsidR="00C37F7B">
        <w:rPr>
          <w:rFonts w:ascii="Times New Roman" w:hAnsi="Times New Roman" w:cs="Times New Roman"/>
          <w:sz w:val="26"/>
          <w:szCs w:val="26"/>
        </w:rPr>
        <w:t> </w:t>
      </w:r>
      <w:r w:rsidR="00A55D0F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A55D0F">
        <w:rPr>
          <w:rFonts w:ascii="Times New Roman" w:hAnsi="Times New Roman" w:cs="Times New Roman"/>
          <w:sz w:val="26"/>
          <w:szCs w:val="26"/>
        </w:rPr>
        <w:t>Газкомплекс</w:t>
      </w:r>
      <w:proofErr w:type="spellEnd"/>
      <w:r w:rsidR="00A55D0F">
        <w:rPr>
          <w:rFonts w:ascii="Times New Roman" w:hAnsi="Times New Roman" w:cs="Times New Roman"/>
          <w:sz w:val="26"/>
          <w:szCs w:val="26"/>
        </w:rPr>
        <w:t xml:space="preserve">", ИП </w:t>
      </w:r>
      <w:proofErr w:type="spellStart"/>
      <w:r w:rsidR="00A55D0F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="00A55D0F">
        <w:rPr>
          <w:rFonts w:ascii="Times New Roman" w:hAnsi="Times New Roman" w:cs="Times New Roman"/>
          <w:sz w:val="26"/>
          <w:szCs w:val="26"/>
        </w:rPr>
        <w:t xml:space="preserve"> Т.Н</w:t>
      </w:r>
      <w:r w:rsidR="00EC6DCF" w:rsidRPr="00EC6DCF">
        <w:rPr>
          <w:rFonts w:ascii="Times New Roman" w:hAnsi="Times New Roman" w:cs="Times New Roman"/>
          <w:sz w:val="26"/>
          <w:szCs w:val="26"/>
        </w:rPr>
        <w:t>.</w:t>
      </w:r>
      <w:r w:rsidR="00A55D0F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A55D0F">
        <w:rPr>
          <w:rFonts w:ascii="Times New Roman" w:hAnsi="Times New Roman" w:cs="Times New Roman"/>
          <w:sz w:val="26"/>
          <w:szCs w:val="26"/>
        </w:rPr>
        <w:t>Кокориной</w:t>
      </w:r>
      <w:proofErr w:type="spellEnd"/>
      <w:r w:rsidR="00A55D0F">
        <w:rPr>
          <w:rFonts w:ascii="Times New Roman" w:hAnsi="Times New Roman" w:cs="Times New Roman"/>
          <w:sz w:val="26"/>
          <w:szCs w:val="26"/>
        </w:rPr>
        <w:t xml:space="preserve"> </w:t>
      </w:r>
      <w:r w:rsidR="00C37F7B">
        <w:rPr>
          <w:rFonts w:ascii="Times New Roman" w:hAnsi="Times New Roman" w:cs="Times New Roman"/>
          <w:sz w:val="26"/>
          <w:szCs w:val="26"/>
        </w:rPr>
        <w:t>О.П.</w:t>
      </w:r>
    </w:p>
    <w:p w:rsidR="00E75793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  <w:r w:rsidR="00D85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86"/>
        <w:gridCol w:w="2066"/>
        <w:gridCol w:w="3856"/>
        <w:gridCol w:w="2835"/>
      </w:tblGrid>
      <w:tr w:rsidR="0069773F" w:rsidRPr="00367A2F" w:rsidTr="001F11B0">
        <w:trPr>
          <w:trHeight w:val="824"/>
        </w:trPr>
        <w:tc>
          <w:tcPr>
            <w:tcW w:w="48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6" w:type="dxa"/>
            <w:vAlign w:val="center"/>
          </w:tcPr>
          <w:p w:rsidR="0069773F" w:rsidRPr="00367A2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856" w:type="dxa"/>
            <w:vAlign w:val="center"/>
          </w:tcPr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69773F" w:rsidRPr="00367A2F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835" w:type="dxa"/>
            <w:vAlign w:val="center"/>
          </w:tcPr>
          <w:p w:rsidR="0069773F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Позиция </w:t>
            </w:r>
          </w:p>
          <w:p w:rsidR="0069773F" w:rsidRPr="00367A2F" w:rsidRDefault="00F7319B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319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773F"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1F11B0" w:rsidRPr="00367A2F" w:rsidTr="001F11B0">
        <w:trPr>
          <w:trHeight w:val="900"/>
        </w:trPr>
        <w:tc>
          <w:tcPr>
            <w:tcW w:w="486" w:type="dxa"/>
            <w:vAlign w:val="center"/>
          </w:tcPr>
          <w:p w:rsidR="001F11B0" w:rsidRPr="00367A2F" w:rsidRDefault="00C37F7B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vAlign w:val="center"/>
          </w:tcPr>
          <w:p w:rsidR="001F11B0" w:rsidRDefault="00C37F7B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Газкомплекс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6" w:type="dxa"/>
            <w:vAlign w:val="center"/>
          </w:tcPr>
          <w:p w:rsidR="001F11B0" w:rsidRPr="0069773F" w:rsidRDefault="00E34810" w:rsidP="00E34810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пункте 3.4 проекта постановления внести изменения в понятие начинающий предприниматель, а именно </w:t>
            </w:r>
            <w:r w:rsidRPr="00E3481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право участвовать в конкурсе предпринимателям у которых, с </w:t>
            </w:r>
            <w:r w:rsidRPr="00E34810">
              <w:rPr>
                <w:rFonts w:ascii="Times New Roman" w:hAnsi="Times New Roman" w:cs="Times New Roman"/>
                <w:sz w:val="20"/>
                <w:szCs w:val="20"/>
              </w:rPr>
              <w:t>даты государственной регистрации которого в качестве юридического лица или индивидуального предпринимателя на дату</w:t>
            </w:r>
            <w:r w:rsidRPr="00183EEC">
              <w:rPr>
                <w:sz w:val="26"/>
                <w:szCs w:val="26"/>
              </w:rPr>
              <w:t xml:space="preserve"> </w:t>
            </w:r>
            <w:r w:rsidRPr="00E34810">
              <w:rPr>
                <w:rFonts w:ascii="Times New Roman" w:hAnsi="Times New Roman" w:cs="Times New Roman"/>
                <w:sz w:val="20"/>
                <w:szCs w:val="20"/>
              </w:rPr>
              <w:t xml:space="preserve">подачи Заявки прошло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348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C37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11B0" w:rsidRDefault="00E34810" w:rsidP="00DB3EFA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отклонено.</w:t>
            </w:r>
          </w:p>
          <w:p w:rsidR="00E34810" w:rsidRDefault="00E34810" w:rsidP="0007007B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2024 года </w:t>
            </w:r>
            <w:r w:rsidR="0041412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41412B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12B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субъектов предпринимательской деятельности </w:t>
            </w:r>
            <w:r w:rsidR="0041412B">
              <w:rPr>
                <w:rFonts w:ascii="Times New Roman" w:hAnsi="Times New Roman" w:cs="Times New Roman"/>
                <w:sz w:val="20"/>
                <w:szCs w:val="20"/>
              </w:rPr>
              <w:t>– грант на развитие бизнеса для предпринимателей</w:t>
            </w:r>
            <w:r w:rsidR="0007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412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деятельность более 1 года.</w:t>
            </w:r>
          </w:p>
        </w:tc>
      </w:tr>
    </w:tbl>
    <w:p w:rsidR="00DB3EFA" w:rsidRDefault="00DB3EFA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</w:p>
    <w:sectPr w:rsidR="00DB3EFA" w:rsidSect="00EC6D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4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007B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412B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55D0F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37F7B"/>
    <w:rsid w:val="00C4180F"/>
    <w:rsid w:val="00C43A1B"/>
    <w:rsid w:val="00C468D2"/>
    <w:rsid w:val="00C46BCB"/>
    <w:rsid w:val="00C53086"/>
    <w:rsid w:val="00C6254C"/>
    <w:rsid w:val="00C872C2"/>
    <w:rsid w:val="00C9799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4810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C6DCF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257B-C84E-48CA-B305-B899797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Оленицкая Виктория Сергеевна</cp:lastModifiedBy>
  <cp:revision>8</cp:revision>
  <cp:lastPrinted>2023-03-01T09:26:00Z</cp:lastPrinted>
  <dcterms:created xsi:type="dcterms:W3CDTF">2022-11-14T08:42:00Z</dcterms:created>
  <dcterms:modified xsi:type="dcterms:W3CDTF">2023-06-19T09:11:00Z</dcterms:modified>
</cp:coreProperties>
</file>