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6043D9" w:rsidRDefault="00016E32" w:rsidP="00011DE7">
      <w:pPr>
        <w:widowControl w:val="0"/>
        <w:autoSpaceDE w:val="0"/>
        <w:autoSpaceDN w:val="0"/>
        <w:adjustRightInd w:val="0"/>
        <w:jc w:val="center"/>
        <w:rPr>
          <w:sz w:val="26"/>
          <w:szCs w:val="26"/>
        </w:rPr>
      </w:pPr>
      <w:r w:rsidRPr="006043D9">
        <w:rPr>
          <w:sz w:val="26"/>
          <w:szCs w:val="26"/>
        </w:rPr>
        <w:t>П</w:t>
      </w:r>
      <w:r w:rsidR="00011DE7" w:rsidRPr="006043D9">
        <w:rPr>
          <w:sz w:val="26"/>
          <w:szCs w:val="26"/>
        </w:rPr>
        <w:t>еречень</w:t>
      </w:r>
    </w:p>
    <w:p w:rsidR="00011DE7" w:rsidRPr="006043D9" w:rsidRDefault="00011DE7" w:rsidP="00011DE7">
      <w:pPr>
        <w:widowControl w:val="0"/>
        <w:autoSpaceDE w:val="0"/>
        <w:autoSpaceDN w:val="0"/>
        <w:adjustRightInd w:val="0"/>
        <w:jc w:val="center"/>
        <w:rPr>
          <w:sz w:val="26"/>
          <w:szCs w:val="26"/>
        </w:rPr>
      </w:pPr>
      <w:r w:rsidRPr="006043D9">
        <w:rPr>
          <w:sz w:val="26"/>
          <w:szCs w:val="26"/>
        </w:rPr>
        <w:t>вопросов в рамках проведения публичн</w:t>
      </w:r>
      <w:r w:rsidR="00016E32" w:rsidRPr="006043D9">
        <w:rPr>
          <w:sz w:val="26"/>
          <w:szCs w:val="26"/>
        </w:rPr>
        <w:t>ого обсуждения</w:t>
      </w:r>
    </w:p>
    <w:p w:rsidR="00011DE7" w:rsidRPr="006043D9"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6043D9" w:rsidRPr="006043D9" w:rsidTr="00FA5047">
        <w:trPr>
          <w:jc w:val="center"/>
        </w:trPr>
        <w:tc>
          <w:tcPr>
            <w:tcW w:w="10194" w:type="dxa"/>
          </w:tcPr>
          <w:p w:rsidR="00011DE7" w:rsidRPr="006043D9" w:rsidRDefault="00135733" w:rsidP="00FD2015">
            <w:pPr>
              <w:widowControl w:val="0"/>
              <w:tabs>
                <w:tab w:val="center" w:pos="4677"/>
                <w:tab w:val="left" w:pos="5245"/>
                <w:tab w:val="right" w:pos="9355"/>
              </w:tabs>
              <w:autoSpaceDE w:val="0"/>
              <w:autoSpaceDN w:val="0"/>
              <w:adjustRightInd w:val="0"/>
              <w:ind w:right="27"/>
              <w:jc w:val="both"/>
              <w:outlineLvl w:val="1"/>
            </w:pPr>
            <w:r w:rsidRPr="00CB2A31">
              <w:t>П</w:t>
            </w:r>
            <w:r w:rsidR="00011DE7" w:rsidRPr="00CB2A31">
              <w:t xml:space="preserve">о </w:t>
            </w:r>
            <w:r w:rsidR="001B02CA" w:rsidRPr="00CB2A31">
              <w:t xml:space="preserve">проекту </w:t>
            </w:r>
            <w:r w:rsidRPr="00CB2A31">
              <w:t>постановления Администрации муниципального образования "Городской округ "Город Нарьян-Мар"</w:t>
            </w:r>
            <w:r w:rsidRPr="00CB2A31">
              <w:rPr>
                <w:b/>
                <w:color w:val="1F497D" w:themeColor="text2"/>
              </w:rPr>
              <w:t xml:space="preserve"> "О внесении изменения в постановление Администрации МО "Городской округ "Город Нарьян-Мар" от 11.04.2018 № 230 "Об утверждении положения "О порядке проведения аукциона на право заключения договора </w:t>
            </w:r>
            <w:r w:rsidR="008A0BA3">
              <w:rPr>
                <w:b/>
                <w:color w:val="1F497D" w:themeColor="text2"/>
              </w:rPr>
              <w:br/>
            </w:r>
            <w:r w:rsidRPr="00CB2A31">
              <w:rPr>
                <w:b/>
                <w:color w:val="1F497D" w:themeColor="text2"/>
              </w:rPr>
              <w:t>на установку и эксплуатацию рекламных конструкций на объектах недвижимости, находящихся в муниципальной собственности и распоряжении МО "Городской округ "Город Нарьян-Мар"</w:t>
            </w:r>
            <w:r w:rsidR="00D70AF9" w:rsidRPr="00CB2A31">
              <w:rPr>
                <w:color w:val="1F497D" w:themeColor="text2"/>
              </w:rPr>
              <w:t xml:space="preserve"> </w:t>
            </w:r>
            <w:r w:rsidR="00D70AF9">
              <w:t xml:space="preserve">необходимо </w:t>
            </w:r>
            <w:r w:rsidR="00011DE7" w:rsidRPr="006043D9">
              <w:t>заполнит</w:t>
            </w:r>
            <w:r w:rsidR="00D70AF9">
              <w:t>ь</w:t>
            </w:r>
            <w:r w:rsidR="00011DE7" w:rsidRPr="006043D9">
              <w:t xml:space="preserve"> и направ</w:t>
            </w:r>
            <w:r w:rsidR="00D70AF9">
              <w:t>ить</w:t>
            </w:r>
            <w:r w:rsidR="00011DE7" w:rsidRPr="006043D9">
              <w:t xml:space="preserve"> </w:t>
            </w:r>
            <w:r w:rsidR="00D70AF9">
              <w:t>настоящую</w:t>
            </w:r>
            <w:r w:rsidR="00011DE7" w:rsidRPr="00CF0BE3">
              <w:t xml:space="preserve"> форму</w:t>
            </w:r>
            <w:r w:rsidR="00D70AF9">
              <w:t xml:space="preserve"> </w:t>
            </w:r>
            <w:r w:rsidR="00D70AF9" w:rsidRPr="00CB2A31">
              <w:rPr>
                <w:b/>
                <w:color w:val="1F497D" w:themeColor="text2"/>
                <w:u w:val="single"/>
              </w:rPr>
              <w:t>не позднее 19.04.2024</w:t>
            </w:r>
            <w:r w:rsidR="00D70AF9" w:rsidRPr="00CB2A31">
              <w:rPr>
                <w:b/>
                <w:color w:val="1F497D" w:themeColor="text2"/>
              </w:rPr>
              <w:t xml:space="preserve"> </w:t>
            </w:r>
            <w:r w:rsidR="00D70AF9">
              <w:t>на адрес электронной почты</w:t>
            </w:r>
            <w:r w:rsidR="00011DE7" w:rsidRPr="00CF0BE3">
              <w:t xml:space="preserve">: </w:t>
            </w:r>
            <w:proofErr w:type="spellStart"/>
            <w:r w:rsidRPr="00CB2A31">
              <w:rPr>
                <w:rStyle w:val="a3"/>
                <w:b/>
                <w:color w:val="1F497D" w:themeColor="text2"/>
                <w:lang w:val="en-US"/>
              </w:rPr>
              <w:t>orginf</w:t>
            </w:r>
            <w:proofErr w:type="spellEnd"/>
            <w:r w:rsidRPr="00CB2A31">
              <w:rPr>
                <w:rStyle w:val="a3"/>
                <w:b/>
                <w:color w:val="1F497D" w:themeColor="text2"/>
              </w:rPr>
              <w:t>@</w:t>
            </w:r>
            <w:proofErr w:type="spellStart"/>
            <w:r w:rsidRPr="00CB2A31">
              <w:rPr>
                <w:rStyle w:val="a3"/>
                <w:b/>
                <w:color w:val="1F497D" w:themeColor="text2"/>
                <w:lang w:val="en-US"/>
              </w:rPr>
              <w:t>adm</w:t>
            </w:r>
            <w:proofErr w:type="spellEnd"/>
            <w:r w:rsidRPr="00CB2A31">
              <w:rPr>
                <w:rStyle w:val="a3"/>
                <w:b/>
                <w:color w:val="1F497D" w:themeColor="text2"/>
              </w:rPr>
              <w:t>-</w:t>
            </w:r>
            <w:proofErr w:type="spellStart"/>
            <w:r w:rsidRPr="00CB2A31">
              <w:rPr>
                <w:rStyle w:val="a3"/>
                <w:b/>
                <w:color w:val="1F497D" w:themeColor="text2"/>
                <w:lang w:val="en-US"/>
              </w:rPr>
              <w:t>nmar</w:t>
            </w:r>
            <w:proofErr w:type="spellEnd"/>
            <w:r w:rsidRPr="00CB2A31">
              <w:rPr>
                <w:rStyle w:val="a3"/>
                <w:b/>
                <w:color w:val="1F497D" w:themeColor="text2"/>
              </w:rPr>
              <w:t>.</w:t>
            </w:r>
            <w:proofErr w:type="spellStart"/>
            <w:r w:rsidRPr="00CB2A31">
              <w:rPr>
                <w:rStyle w:val="a3"/>
                <w:b/>
                <w:color w:val="1F497D" w:themeColor="text2"/>
                <w:lang w:val="en-US"/>
              </w:rPr>
              <w:t>ru</w:t>
            </w:r>
            <w:proofErr w:type="spellEnd"/>
            <w:r w:rsidR="00011DE7" w:rsidRPr="00CB2A31">
              <w:rPr>
                <w:b/>
                <w:color w:val="1F497D" w:themeColor="text2"/>
              </w:rPr>
              <w:t>.</w:t>
            </w:r>
            <w:r w:rsidRPr="00CB2A31">
              <w:rPr>
                <w:b/>
                <w:color w:val="1F497D" w:themeColor="text2"/>
              </w:rPr>
              <w:t xml:space="preserve"> </w:t>
            </w:r>
          </w:p>
          <w:p w:rsidR="00D70AF9" w:rsidRDefault="00D70AF9" w:rsidP="00011DE7">
            <w:pPr>
              <w:widowControl w:val="0"/>
              <w:autoSpaceDE w:val="0"/>
              <w:autoSpaceDN w:val="0"/>
              <w:adjustRightInd w:val="0"/>
              <w:jc w:val="both"/>
            </w:pPr>
          </w:p>
          <w:p w:rsidR="00011DE7" w:rsidRPr="006043D9" w:rsidRDefault="00011DE7" w:rsidP="00011DE7">
            <w:pPr>
              <w:widowControl w:val="0"/>
              <w:autoSpaceDE w:val="0"/>
              <w:autoSpaceDN w:val="0"/>
              <w:adjustRightInd w:val="0"/>
              <w:jc w:val="both"/>
            </w:pPr>
            <w:r w:rsidRPr="006043D9">
              <w:t>Контактная информация:</w:t>
            </w:r>
          </w:p>
          <w:p w:rsidR="00011DE7" w:rsidRPr="006043D9" w:rsidRDefault="00011DE7" w:rsidP="00D70AF9">
            <w:pPr>
              <w:widowControl w:val="0"/>
              <w:autoSpaceDE w:val="0"/>
              <w:autoSpaceDN w:val="0"/>
              <w:adjustRightInd w:val="0"/>
              <w:ind w:firstLine="313"/>
              <w:jc w:val="both"/>
            </w:pPr>
            <w:r w:rsidRPr="006043D9">
              <w:t>наименование организации;</w:t>
            </w:r>
          </w:p>
          <w:p w:rsidR="00011DE7" w:rsidRPr="006043D9" w:rsidRDefault="00011DE7" w:rsidP="00D70AF9">
            <w:pPr>
              <w:widowControl w:val="0"/>
              <w:autoSpaceDE w:val="0"/>
              <w:autoSpaceDN w:val="0"/>
              <w:adjustRightInd w:val="0"/>
              <w:ind w:firstLine="313"/>
              <w:jc w:val="both"/>
            </w:pPr>
            <w:r w:rsidRPr="006043D9">
              <w:t>сфера деятельности организации;</w:t>
            </w:r>
          </w:p>
          <w:p w:rsidR="00011DE7" w:rsidRPr="006043D9" w:rsidRDefault="00D70AF9" w:rsidP="00D70AF9">
            <w:pPr>
              <w:widowControl w:val="0"/>
              <w:autoSpaceDE w:val="0"/>
              <w:autoSpaceDN w:val="0"/>
              <w:adjustRightInd w:val="0"/>
              <w:ind w:firstLine="313"/>
              <w:jc w:val="both"/>
            </w:pPr>
            <w:r>
              <w:t>ФИО</w:t>
            </w:r>
            <w:r w:rsidR="00011DE7" w:rsidRPr="006043D9">
              <w:t xml:space="preserve"> контактного лица;</w:t>
            </w:r>
          </w:p>
          <w:p w:rsidR="00011DE7" w:rsidRPr="006043D9" w:rsidRDefault="00011DE7" w:rsidP="00D70AF9">
            <w:pPr>
              <w:widowControl w:val="0"/>
              <w:autoSpaceDE w:val="0"/>
              <w:autoSpaceDN w:val="0"/>
              <w:adjustRightInd w:val="0"/>
              <w:ind w:firstLine="313"/>
              <w:jc w:val="both"/>
            </w:pPr>
            <w:r w:rsidRPr="006043D9">
              <w:t>номер контактного телефона;</w:t>
            </w:r>
          </w:p>
          <w:p w:rsidR="00011DE7" w:rsidRPr="006043D9" w:rsidRDefault="00011DE7" w:rsidP="00D70AF9">
            <w:pPr>
              <w:widowControl w:val="0"/>
              <w:autoSpaceDE w:val="0"/>
              <w:autoSpaceDN w:val="0"/>
              <w:adjustRightInd w:val="0"/>
              <w:ind w:firstLine="313"/>
              <w:jc w:val="both"/>
            </w:pPr>
            <w:r w:rsidRPr="006043D9">
              <w:t>адрес электронной почты.</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1.</w:t>
            </w:r>
            <w:r w:rsidR="00D70AF9">
              <w:t> </w:t>
            </w:r>
            <w:r w:rsidRPr="006043D9">
              <w:t>На решение какой проблемы, на Ваш взгляд, направлено предлагаемое муниципальное регулирование? Актуальна ли данная проблема сегодня?</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2.</w:t>
            </w:r>
            <w:r w:rsidR="00D70AF9">
              <w:t> </w:t>
            </w:r>
            <w:r w:rsidRPr="006043D9">
              <w:t>Насколько корректно разработчик обосновал необходимость муниципального</w:t>
            </w:r>
            <w:r w:rsidR="00FA5047" w:rsidRPr="006043D9">
              <w:t xml:space="preserve"> </w:t>
            </w:r>
            <w:r w:rsidRPr="006043D9">
              <w:t xml:space="preserve">вмешательства? Насколько цель предлагаемого правового регулирования соотносится </w:t>
            </w:r>
            <w:r w:rsidR="00FD2015" w:rsidRPr="006043D9">
              <w:br/>
            </w:r>
            <w:r w:rsidRPr="006043D9">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3.</w:t>
            </w:r>
            <w:r w:rsidR="00D70AF9">
              <w:t> </w:t>
            </w:r>
            <w:r w:rsidRPr="006043D9">
              <w:t xml:space="preserve">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6043D9">
              <w:t>затратны</w:t>
            </w:r>
            <w:proofErr w:type="spellEnd"/>
            <w:r w:rsidRPr="006043D9">
              <w:t xml:space="preserve"> и/или более эффективны? </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4.</w:t>
            </w:r>
            <w:r w:rsidR="00D70AF9">
              <w:t> </w:t>
            </w:r>
            <w:r w:rsidRPr="006043D9">
              <w:t xml:space="preserve">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w:t>
            </w:r>
            <w:r w:rsidR="008362A7">
              <w:br/>
            </w:r>
            <w:r w:rsidRPr="006043D9">
              <w:t>и прочее)?</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5.</w:t>
            </w:r>
            <w:r w:rsidR="00D70AF9">
              <w:t> </w:t>
            </w:r>
            <w:r w:rsidRPr="006043D9">
              <w:t>Повлияет ли введение предлагаемого правового регулирования на конкурентную среду</w:t>
            </w:r>
            <w:r w:rsidR="00D70AF9">
              <w:t xml:space="preserve"> </w:t>
            </w:r>
            <w:r w:rsidRPr="006043D9">
              <w:t xml:space="preserve">в отрасли, будет ли способствовать необоснованному изменению расстановки сил </w:t>
            </w:r>
            <w:r w:rsidR="00FD2015" w:rsidRPr="006043D9">
              <w:br/>
            </w:r>
            <w:r w:rsidRPr="006043D9">
              <w:t xml:space="preserve">в отрасли? Если да, то как? Приведите, по возможности, количественные оценки. </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6.</w:t>
            </w:r>
            <w:r w:rsidR="00D70AF9">
              <w:t> </w:t>
            </w:r>
            <w:r w:rsidRPr="006043D9">
              <w:t>Оцените, насколько полно и точно отражены обязанности, ответственность субъектов</w:t>
            </w:r>
            <w:r w:rsidR="00FD2015" w:rsidRPr="006043D9">
              <w:t xml:space="preserve"> </w:t>
            </w:r>
            <w:r w:rsidRPr="006043D9">
              <w:t xml:space="preserve">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w:t>
            </w:r>
            <w:r w:rsidR="008362A7">
              <w:br/>
            </w:r>
            <w:r w:rsidRPr="006043D9">
              <w:t>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7.</w:t>
            </w:r>
            <w:r w:rsidR="00D70AF9">
              <w:t> </w:t>
            </w:r>
            <w:r w:rsidRPr="006043D9">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6043D9" w:rsidRDefault="00011DE7" w:rsidP="00D70AF9">
            <w:pPr>
              <w:widowControl w:val="0"/>
              <w:autoSpaceDE w:val="0"/>
              <w:autoSpaceDN w:val="0"/>
              <w:adjustRightInd w:val="0"/>
              <w:ind w:firstLine="313"/>
              <w:jc w:val="both"/>
            </w:pPr>
            <w:r w:rsidRPr="006043D9">
              <w:t>-</w:t>
            </w:r>
            <w:r w:rsidR="00D70AF9">
              <w:t> </w:t>
            </w:r>
            <w:r w:rsidRPr="006043D9">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6043D9">
              <w:t xml:space="preserve"> </w:t>
            </w:r>
          </w:p>
          <w:p w:rsidR="00011DE7" w:rsidRPr="006043D9" w:rsidRDefault="00011DE7" w:rsidP="00D70AF9">
            <w:pPr>
              <w:widowControl w:val="0"/>
              <w:autoSpaceDE w:val="0"/>
              <w:autoSpaceDN w:val="0"/>
              <w:adjustRightInd w:val="0"/>
              <w:ind w:firstLine="313"/>
              <w:jc w:val="both"/>
            </w:pPr>
            <w:r w:rsidRPr="006043D9">
              <w:t>-</w:t>
            </w:r>
            <w:r w:rsidR="00D70AF9">
              <w:t> </w:t>
            </w:r>
            <w:r w:rsidRPr="006043D9">
              <w:t>имеются ли технические ошибки;</w:t>
            </w:r>
          </w:p>
          <w:p w:rsidR="00011DE7" w:rsidRPr="006043D9" w:rsidRDefault="00011DE7" w:rsidP="00D70AF9">
            <w:pPr>
              <w:widowControl w:val="0"/>
              <w:autoSpaceDE w:val="0"/>
              <w:autoSpaceDN w:val="0"/>
              <w:adjustRightInd w:val="0"/>
              <w:ind w:firstLine="313"/>
              <w:jc w:val="both"/>
            </w:pPr>
            <w:r w:rsidRPr="006043D9">
              <w:t>-</w:t>
            </w:r>
            <w:r w:rsidR="00D70AF9">
              <w:t> </w:t>
            </w:r>
            <w:r w:rsidRPr="006043D9">
              <w:t xml:space="preserve">приводит ли исполнение положений правового регулирования к избыточным действиям или наоборот ограничивает действия субъектов предпринимательской </w:t>
            </w:r>
            <w:r w:rsidR="008362A7">
              <w:br/>
            </w:r>
            <w:r w:rsidRPr="006043D9">
              <w:lastRenderedPageBreak/>
              <w:t>и инвестиционной деятельности;</w:t>
            </w:r>
          </w:p>
          <w:p w:rsidR="00011DE7" w:rsidRPr="006043D9" w:rsidRDefault="00011DE7" w:rsidP="00D70AF9">
            <w:pPr>
              <w:widowControl w:val="0"/>
              <w:autoSpaceDE w:val="0"/>
              <w:autoSpaceDN w:val="0"/>
              <w:adjustRightInd w:val="0"/>
              <w:ind w:firstLine="313"/>
              <w:jc w:val="both"/>
            </w:pPr>
            <w:r w:rsidRPr="006043D9">
              <w:t>-</w:t>
            </w:r>
            <w:r w:rsidR="00D70AF9">
              <w:t> </w:t>
            </w:r>
            <w:r w:rsidRPr="006043D9">
              <w:t>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Pr="006043D9" w:rsidRDefault="00011DE7" w:rsidP="00D70AF9">
            <w:pPr>
              <w:widowControl w:val="0"/>
              <w:autoSpaceDE w:val="0"/>
              <w:autoSpaceDN w:val="0"/>
              <w:adjustRightInd w:val="0"/>
              <w:ind w:firstLine="313"/>
              <w:jc w:val="both"/>
            </w:pPr>
            <w:r w:rsidRPr="006043D9">
              <w:t>-</w:t>
            </w:r>
            <w:r w:rsidR="00D70AF9">
              <w:t> </w:t>
            </w:r>
            <w:r w:rsidRPr="006043D9">
              <w:t>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rsidRPr="006043D9">
              <w:t>,</w:t>
            </w:r>
            <w:r w:rsidRPr="006043D9">
              <w:t xml:space="preserve"> или потребителей; </w:t>
            </w:r>
          </w:p>
          <w:p w:rsidR="00011DE7" w:rsidRPr="006043D9" w:rsidRDefault="00011DE7" w:rsidP="00D70AF9">
            <w:pPr>
              <w:widowControl w:val="0"/>
              <w:autoSpaceDE w:val="0"/>
              <w:autoSpaceDN w:val="0"/>
              <w:adjustRightInd w:val="0"/>
              <w:ind w:firstLine="313"/>
              <w:jc w:val="both"/>
            </w:pPr>
            <w:r w:rsidRPr="006043D9">
              <w:t>-</w:t>
            </w:r>
            <w:r w:rsidR="00D70AF9">
              <w:t> </w:t>
            </w:r>
            <w:r w:rsidRPr="006043D9">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6043D9" w:rsidRDefault="00011DE7" w:rsidP="00D70AF9">
            <w:pPr>
              <w:widowControl w:val="0"/>
              <w:autoSpaceDE w:val="0"/>
              <w:autoSpaceDN w:val="0"/>
              <w:adjustRightInd w:val="0"/>
              <w:ind w:firstLine="313"/>
              <w:jc w:val="both"/>
            </w:pPr>
            <w:r w:rsidRPr="006043D9">
              <w:t>-</w:t>
            </w:r>
            <w:r w:rsidR="00D70AF9">
              <w:t> </w:t>
            </w:r>
            <w:r w:rsidRPr="006043D9">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6043D9" w:rsidRDefault="00011DE7" w:rsidP="00D70AF9">
            <w:pPr>
              <w:widowControl w:val="0"/>
              <w:autoSpaceDE w:val="0"/>
              <w:autoSpaceDN w:val="0"/>
              <w:adjustRightInd w:val="0"/>
              <w:ind w:firstLine="313"/>
              <w:jc w:val="both"/>
            </w:pPr>
            <w:r w:rsidRPr="006043D9">
              <w:t>-</w:t>
            </w:r>
            <w:r w:rsidR="00D70AF9">
              <w:t> </w:t>
            </w:r>
            <w:r w:rsidRPr="006043D9">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043D9" w:rsidRPr="006043D9" w:rsidTr="00FA5047">
        <w:trPr>
          <w:jc w:val="center"/>
        </w:trPr>
        <w:tc>
          <w:tcPr>
            <w:tcW w:w="10194" w:type="dxa"/>
          </w:tcPr>
          <w:p w:rsidR="00011DE7" w:rsidRPr="006043D9" w:rsidRDefault="00011DE7" w:rsidP="00630761">
            <w:pPr>
              <w:widowControl w:val="0"/>
              <w:autoSpaceDE w:val="0"/>
              <w:autoSpaceDN w:val="0"/>
              <w:adjustRightInd w:val="0"/>
              <w:ind w:firstLine="313"/>
              <w:jc w:val="both"/>
            </w:pPr>
            <w:r w:rsidRPr="006043D9">
              <w:lastRenderedPageBreak/>
              <w:t>8.</w:t>
            </w:r>
            <w:r w:rsidR="00D70AF9">
              <w:t> </w:t>
            </w:r>
            <w:r w:rsidRPr="006043D9">
              <w:t>К каким последствиям может привести принятие нового правового регулирования</w:t>
            </w:r>
            <w:r w:rsidR="00630761">
              <w:t xml:space="preserve"> </w:t>
            </w:r>
            <w:r w:rsidR="00630761">
              <w:br/>
            </w:r>
            <w:bookmarkStart w:id="0" w:name="_GoBack"/>
            <w:bookmarkEnd w:id="0"/>
            <w:r w:rsidRPr="006043D9">
              <w:t>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9.</w:t>
            </w:r>
            <w:r w:rsidR="00D70AF9">
              <w:t> </w:t>
            </w:r>
            <w:r w:rsidRPr="006043D9">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rsidRPr="006043D9">
              <w:br/>
            </w:r>
            <w:r w:rsidRPr="006043D9">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10.</w:t>
            </w:r>
            <w:r w:rsidR="00D70AF9">
              <w:t> </w:t>
            </w:r>
            <w:r w:rsidRPr="006043D9">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w:t>
            </w:r>
            <w:r w:rsidR="008362A7">
              <w:br/>
            </w:r>
            <w:r w:rsidRPr="006043D9">
              <w:t>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11.</w:t>
            </w:r>
            <w:r w:rsidR="00D70AF9">
              <w:t> </w:t>
            </w:r>
            <w:r w:rsidRPr="006043D9">
              <w:t>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12.</w:t>
            </w:r>
            <w:r w:rsidR="00D70AF9">
              <w:t> </w:t>
            </w:r>
            <w:r w:rsidRPr="006043D9">
              <w:t>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13.</w:t>
            </w:r>
            <w:r w:rsidR="00D70AF9">
              <w:t> </w:t>
            </w:r>
            <w:r w:rsidRPr="006043D9">
              <w:t>Специальные вопросы, кас</w:t>
            </w:r>
            <w:r w:rsidR="00B75171" w:rsidRPr="006043D9">
              <w:t xml:space="preserve">ающиеся конкретных положений и </w:t>
            </w:r>
            <w:r w:rsidRPr="006043D9">
              <w:t>норм рассматриваемого проекта, отношение к которым разработчику необходимо прояснить.</w:t>
            </w:r>
          </w:p>
        </w:tc>
      </w:tr>
      <w:tr w:rsidR="006043D9" w:rsidRPr="006043D9" w:rsidTr="00FA5047">
        <w:trPr>
          <w:jc w:val="center"/>
        </w:trPr>
        <w:tc>
          <w:tcPr>
            <w:tcW w:w="10194" w:type="dxa"/>
          </w:tcPr>
          <w:p w:rsidR="00011DE7" w:rsidRPr="006043D9" w:rsidRDefault="00011DE7" w:rsidP="00D70AF9">
            <w:pPr>
              <w:widowControl w:val="0"/>
              <w:autoSpaceDE w:val="0"/>
              <w:autoSpaceDN w:val="0"/>
              <w:adjustRightInd w:val="0"/>
              <w:ind w:firstLine="313"/>
              <w:jc w:val="both"/>
            </w:pPr>
            <w:r w:rsidRPr="006043D9">
              <w:t>14.</w:t>
            </w:r>
            <w:r w:rsidR="00D70AF9">
              <w:t> </w:t>
            </w:r>
            <w:r w:rsidRPr="006043D9">
              <w:t xml:space="preserve">Иные предложения и замечания, которые, по Вашему мнению, целесообразно учесть </w:t>
            </w:r>
            <w:r w:rsidR="00FD2015" w:rsidRPr="006043D9">
              <w:br/>
            </w:r>
            <w:r w:rsidRPr="006043D9">
              <w:t>в рамках оценки регулирующего воздействия.</w:t>
            </w:r>
          </w:p>
        </w:tc>
      </w:tr>
    </w:tbl>
    <w:p w:rsidR="00A15868" w:rsidRPr="00A171BC" w:rsidRDefault="00A15868">
      <w:pPr>
        <w:rPr>
          <w:color w:val="FF0000"/>
        </w:rPr>
      </w:pPr>
    </w:p>
    <w:sectPr w:rsidR="00A15868" w:rsidRPr="00A171BC" w:rsidSect="00D70AF9">
      <w:headerReference w:type="default" r:id="rId6"/>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5E" w:rsidRDefault="00481A5E" w:rsidP="00D70AF9">
      <w:r>
        <w:separator/>
      </w:r>
    </w:p>
  </w:endnote>
  <w:endnote w:type="continuationSeparator" w:id="0">
    <w:p w:rsidR="00481A5E" w:rsidRDefault="00481A5E" w:rsidP="00D7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5E" w:rsidRDefault="00481A5E" w:rsidP="00D70AF9">
      <w:r>
        <w:separator/>
      </w:r>
    </w:p>
  </w:footnote>
  <w:footnote w:type="continuationSeparator" w:id="0">
    <w:p w:rsidR="00481A5E" w:rsidRDefault="00481A5E" w:rsidP="00D7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73496"/>
      <w:docPartObj>
        <w:docPartGallery w:val="Page Numbers (Top of Page)"/>
        <w:docPartUnique/>
      </w:docPartObj>
    </w:sdtPr>
    <w:sdtEndPr>
      <w:rPr>
        <w:sz w:val="20"/>
        <w:szCs w:val="20"/>
      </w:rPr>
    </w:sdtEndPr>
    <w:sdtContent>
      <w:p w:rsidR="00D70AF9" w:rsidRPr="00D70AF9" w:rsidRDefault="00D70AF9">
        <w:pPr>
          <w:pStyle w:val="a4"/>
          <w:jc w:val="center"/>
          <w:rPr>
            <w:sz w:val="20"/>
            <w:szCs w:val="20"/>
          </w:rPr>
        </w:pPr>
        <w:r w:rsidRPr="00D70AF9">
          <w:rPr>
            <w:sz w:val="20"/>
            <w:szCs w:val="20"/>
          </w:rPr>
          <w:fldChar w:fldCharType="begin"/>
        </w:r>
        <w:r w:rsidRPr="00D70AF9">
          <w:rPr>
            <w:sz w:val="20"/>
            <w:szCs w:val="20"/>
          </w:rPr>
          <w:instrText>PAGE   \* MERGEFORMAT</w:instrText>
        </w:r>
        <w:r w:rsidRPr="00D70AF9">
          <w:rPr>
            <w:sz w:val="20"/>
            <w:szCs w:val="20"/>
          </w:rPr>
          <w:fldChar w:fldCharType="separate"/>
        </w:r>
        <w:r w:rsidR="00630761">
          <w:rPr>
            <w:noProof/>
            <w:sz w:val="20"/>
            <w:szCs w:val="20"/>
          </w:rPr>
          <w:t>2</w:t>
        </w:r>
        <w:r w:rsidRPr="00D70AF9">
          <w:rPr>
            <w:sz w:val="20"/>
            <w:szCs w:val="20"/>
          </w:rPr>
          <w:fldChar w:fldCharType="end"/>
        </w:r>
      </w:p>
    </w:sdtContent>
  </w:sdt>
  <w:p w:rsidR="00D70AF9" w:rsidRDefault="00D70A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B0115"/>
    <w:rsid w:val="000D3695"/>
    <w:rsid w:val="00135733"/>
    <w:rsid w:val="00144076"/>
    <w:rsid w:val="00156F95"/>
    <w:rsid w:val="00157BC1"/>
    <w:rsid w:val="00164B25"/>
    <w:rsid w:val="001770AF"/>
    <w:rsid w:val="001B02CA"/>
    <w:rsid w:val="002403FE"/>
    <w:rsid w:val="0027323F"/>
    <w:rsid w:val="002816B6"/>
    <w:rsid w:val="00284035"/>
    <w:rsid w:val="00312132"/>
    <w:rsid w:val="00337EFF"/>
    <w:rsid w:val="003661C8"/>
    <w:rsid w:val="003E547F"/>
    <w:rsid w:val="00407112"/>
    <w:rsid w:val="0042138F"/>
    <w:rsid w:val="00481A5E"/>
    <w:rsid w:val="004E23E9"/>
    <w:rsid w:val="005006C4"/>
    <w:rsid w:val="00593ED7"/>
    <w:rsid w:val="005F4729"/>
    <w:rsid w:val="006043D9"/>
    <w:rsid w:val="006306EE"/>
    <w:rsid w:val="00630761"/>
    <w:rsid w:val="006F6A94"/>
    <w:rsid w:val="006F7DCC"/>
    <w:rsid w:val="00715804"/>
    <w:rsid w:val="00750CD7"/>
    <w:rsid w:val="007949F5"/>
    <w:rsid w:val="007A5A14"/>
    <w:rsid w:val="007C1759"/>
    <w:rsid w:val="007C2237"/>
    <w:rsid w:val="008362A7"/>
    <w:rsid w:val="00855ECB"/>
    <w:rsid w:val="00866D9C"/>
    <w:rsid w:val="00880F3D"/>
    <w:rsid w:val="00897ECF"/>
    <w:rsid w:val="008A0BA3"/>
    <w:rsid w:val="008B3908"/>
    <w:rsid w:val="008D1C6C"/>
    <w:rsid w:val="00900662"/>
    <w:rsid w:val="0090211B"/>
    <w:rsid w:val="00923A4F"/>
    <w:rsid w:val="009356B7"/>
    <w:rsid w:val="00985AE7"/>
    <w:rsid w:val="009E4E2A"/>
    <w:rsid w:val="00A037B7"/>
    <w:rsid w:val="00A15868"/>
    <w:rsid w:val="00A171BC"/>
    <w:rsid w:val="00A610F4"/>
    <w:rsid w:val="00AB5D7B"/>
    <w:rsid w:val="00AD0347"/>
    <w:rsid w:val="00AE79FC"/>
    <w:rsid w:val="00B57D22"/>
    <w:rsid w:val="00B75171"/>
    <w:rsid w:val="00B94032"/>
    <w:rsid w:val="00BC6751"/>
    <w:rsid w:val="00C91D9C"/>
    <w:rsid w:val="00C938F2"/>
    <w:rsid w:val="00CB2A31"/>
    <w:rsid w:val="00CC24AD"/>
    <w:rsid w:val="00CE103A"/>
    <w:rsid w:val="00CF0BE3"/>
    <w:rsid w:val="00D23BE1"/>
    <w:rsid w:val="00D70AF9"/>
    <w:rsid w:val="00D858F8"/>
    <w:rsid w:val="00D8714F"/>
    <w:rsid w:val="00DC7392"/>
    <w:rsid w:val="00E03EA7"/>
    <w:rsid w:val="00E65978"/>
    <w:rsid w:val="00E75DAB"/>
    <w:rsid w:val="00ED19D7"/>
    <w:rsid w:val="00F30B7B"/>
    <w:rsid w:val="00F43F28"/>
    <w:rsid w:val="00F6438E"/>
    <w:rsid w:val="00F67650"/>
    <w:rsid w:val="00F714D5"/>
    <w:rsid w:val="00F9450A"/>
    <w:rsid w:val="00FA5047"/>
    <w:rsid w:val="00FA73BC"/>
    <w:rsid w:val="00FB6ECB"/>
    <w:rsid w:val="00FB78E3"/>
    <w:rsid w:val="00FC79C5"/>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 w:type="paragraph" w:styleId="a4">
    <w:name w:val="header"/>
    <w:basedOn w:val="a"/>
    <w:link w:val="a5"/>
    <w:uiPriority w:val="99"/>
    <w:unhideWhenUsed/>
    <w:rsid w:val="00D70AF9"/>
    <w:pPr>
      <w:tabs>
        <w:tab w:val="center" w:pos="4677"/>
        <w:tab w:val="right" w:pos="9355"/>
      </w:tabs>
    </w:pPr>
  </w:style>
  <w:style w:type="character" w:customStyle="1" w:styleId="a5">
    <w:name w:val="Верхний колонтитул Знак"/>
    <w:basedOn w:val="a0"/>
    <w:link w:val="a4"/>
    <w:uiPriority w:val="99"/>
    <w:rsid w:val="00D70AF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0AF9"/>
    <w:pPr>
      <w:tabs>
        <w:tab w:val="center" w:pos="4677"/>
        <w:tab w:val="right" w:pos="9355"/>
      </w:tabs>
    </w:pPr>
  </w:style>
  <w:style w:type="character" w:customStyle="1" w:styleId="a7">
    <w:name w:val="Нижний колонтитул Знак"/>
    <w:basedOn w:val="a0"/>
    <w:link w:val="a6"/>
    <w:uiPriority w:val="99"/>
    <w:rsid w:val="00D70A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Апицын Алексей Евгеньевич</cp:lastModifiedBy>
  <cp:revision>26</cp:revision>
  <cp:lastPrinted>2015-03-25T07:53:00Z</cp:lastPrinted>
  <dcterms:created xsi:type="dcterms:W3CDTF">2022-06-16T11:13:00Z</dcterms:created>
  <dcterms:modified xsi:type="dcterms:W3CDTF">2024-03-28T06:22:00Z</dcterms:modified>
</cp:coreProperties>
</file>