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85">
        <w:rPr>
          <w:rFonts w:ascii="Times New Roman" w:hAnsi="Times New Roman" w:cs="Times New Roman"/>
          <w:b/>
          <w:sz w:val="24"/>
          <w:szCs w:val="24"/>
        </w:rPr>
        <w:t>Сводка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885">
        <w:rPr>
          <w:rFonts w:ascii="Times New Roman" w:hAnsi="Times New Roman" w:cs="Times New Roman"/>
          <w:b/>
          <w:sz w:val="24"/>
          <w:szCs w:val="24"/>
        </w:rPr>
        <w:t>пр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>едложений</w:t>
      </w:r>
      <w:r w:rsidR="00C63885" w:rsidRPr="00C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>п</w:t>
      </w:r>
      <w:r w:rsidRPr="00C63885">
        <w:rPr>
          <w:rFonts w:ascii="Times New Roman" w:hAnsi="Times New Roman" w:cs="Times New Roman"/>
          <w:b/>
          <w:sz w:val="24"/>
          <w:szCs w:val="24"/>
        </w:rPr>
        <w:t>о результатам</w:t>
      </w:r>
      <w:r w:rsidR="00DC5941" w:rsidRPr="00C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D2" w:rsidRPr="00C63885">
        <w:rPr>
          <w:rFonts w:ascii="Times New Roman" w:hAnsi="Times New Roman" w:cs="Times New Roman"/>
          <w:b/>
          <w:sz w:val="24"/>
          <w:szCs w:val="24"/>
        </w:rPr>
        <w:t>приема предложений</w:t>
      </w:r>
    </w:p>
    <w:p w:rsidR="00E17889" w:rsidRPr="00C63885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85">
        <w:rPr>
          <w:rFonts w:ascii="Times New Roman" w:hAnsi="Times New Roman" w:cs="Times New Roman"/>
          <w:b/>
          <w:sz w:val="24"/>
          <w:szCs w:val="24"/>
        </w:rPr>
        <w:t>о подготовке проекта муниципального нормативного правового акта</w:t>
      </w:r>
    </w:p>
    <w:p w:rsidR="005D6B6A" w:rsidRPr="00C63885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096"/>
      </w:tblGrid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C63885" w:rsidP="00C6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МО "Городской округ "Город Нарьян-Мар" от 11.04.2018 № 230 "Об утверждении положения "О порядке проведения аукциона на 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и эксплуатацию рекламных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недвижимости,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и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МО "Городской округ "Город Нарьян-Мар".</w:t>
            </w:r>
          </w:p>
        </w:tc>
      </w:tr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Нарьян-Мар".</w:t>
            </w:r>
          </w:p>
        </w:tc>
      </w:tr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417B0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уведомления о приеме предложений </w:t>
            </w:r>
            <w:r w:rsidR="00C63885" w:rsidRPr="00C63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7B0" w:rsidRPr="00C63885">
              <w:rPr>
                <w:rFonts w:ascii="Times New Roman" w:hAnsi="Times New Roman" w:cs="Times New Roman"/>
                <w:sz w:val="24"/>
                <w:szCs w:val="24"/>
              </w:rPr>
              <w:t>(срок</w:t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, в течение которого принимаются предложения</w:t>
            </w:r>
            <w:r w:rsidR="000417B0" w:rsidRPr="00C63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6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87" w:rsidRPr="00C638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0229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  <w:r w:rsidR="00160CC7"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B6A" w:rsidRPr="00C63885" w:rsidTr="00C638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C63885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C7" w:rsidRPr="00C63885" w:rsidRDefault="00160CC7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https://adm-nmar.ru/deyatelnost/ekonomika/otsenka-reguliruyushchego-vozdeystviya/</w:t>
            </w:r>
          </w:p>
        </w:tc>
      </w:tr>
      <w:tr w:rsidR="003555A8" w:rsidRPr="00C63885" w:rsidTr="00C63885">
        <w:trPr>
          <w:trHeight w:val="2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C63885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C63885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Мероприятия на данном этапе не проводились</w:t>
            </w:r>
          </w:p>
        </w:tc>
      </w:tr>
    </w:tbl>
    <w:p w:rsidR="00C63885" w:rsidRDefault="00C63885" w:rsidP="00C6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CF" w:rsidRPr="00C63885" w:rsidRDefault="00565FF4" w:rsidP="00C6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>Поступившие п</w:t>
      </w:r>
      <w:r w:rsidR="00B61DCF" w:rsidRPr="00C63885">
        <w:rPr>
          <w:rFonts w:ascii="Times New Roman" w:hAnsi="Times New Roman" w:cs="Times New Roman"/>
          <w:sz w:val="24"/>
          <w:szCs w:val="24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C63885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C63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C6388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</w:p>
          <w:p w:rsidR="00716A72" w:rsidRPr="00C63885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 w:rsidR="00C638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разработчика проекта</w:t>
            </w:r>
          </w:p>
        </w:tc>
      </w:tr>
      <w:tr w:rsidR="00B61DCF" w:rsidRPr="00C63885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C63885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C63885" w:rsidRDefault="00160CC7" w:rsidP="00C6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>Коли</w:t>
      </w:r>
      <w:r w:rsidR="00160CC7" w:rsidRPr="00C63885">
        <w:rPr>
          <w:rFonts w:ascii="Times New Roman" w:hAnsi="Times New Roman" w:cs="Times New Roman"/>
          <w:sz w:val="24"/>
          <w:szCs w:val="24"/>
        </w:rPr>
        <w:t>чество поступивших предложений: 0</w:t>
      </w:r>
      <w:r w:rsidRPr="00C63885">
        <w:rPr>
          <w:rFonts w:ascii="Times New Roman" w:hAnsi="Times New Roman" w:cs="Times New Roman"/>
          <w:sz w:val="24"/>
          <w:szCs w:val="24"/>
        </w:rPr>
        <w:t>, из них:</w:t>
      </w: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 xml:space="preserve">число учтенных предложений </w:t>
      </w:r>
      <w:r w:rsidR="0086659A" w:rsidRPr="00C63885">
        <w:rPr>
          <w:rFonts w:ascii="Times New Roman" w:hAnsi="Times New Roman" w:cs="Times New Roman"/>
          <w:sz w:val="24"/>
          <w:szCs w:val="24"/>
        </w:rPr>
        <w:t>–</w:t>
      </w:r>
      <w:r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="00160CC7" w:rsidRPr="00C63885">
        <w:rPr>
          <w:rFonts w:ascii="Times New Roman" w:hAnsi="Times New Roman" w:cs="Times New Roman"/>
          <w:sz w:val="24"/>
          <w:szCs w:val="24"/>
        </w:rPr>
        <w:t>0</w:t>
      </w:r>
      <w:r w:rsidRPr="00C63885">
        <w:rPr>
          <w:rFonts w:ascii="Times New Roman" w:hAnsi="Times New Roman" w:cs="Times New Roman"/>
          <w:sz w:val="24"/>
          <w:szCs w:val="24"/>
        </w:rPr>
        <w:t>, в т</w:t>
      </w:r>
      <w:r w:rsidR="00C63885" w:rsidRPr="00C63885">
        <w:rPr>
          <w:rFonts w:ascii="Times New Roman" w:hAnsi="Times New Roman" w:cs="Times New Roman"/>
          <w:sz w:val="24"/>
          <w:szCs w:val="24"/>
        </w:rPr>
        <w:t>ом числе</w:t>
      </w:r>
      <w:r w:rsidRPr="00C63885">
        <w:rPr>
          <w:rFonts w:ascii="Times New Roman" w:hAnsi="Times New Roman" w:cs="Times New Roman"/>
          <w:sz w:val="24"/>
          <w:szCs w:val="24"/>
        </w:rPr>
        <w:t xml:space="preserve"> частично учтенных </w:t>
      </w:r>
      <w:r w:rsidR="009635A0" w:rsidRPr="00C63885">
        <w:rPr>
          <w:rFonts w:ascii="Times New Roman" w:hAnsi="Times New Roman" w:cs="Times New Roman"/>
          <w:sz w:val="24"/>
          <w:szCs w:val="24"/>
        </w:rPr>
        <w:t>–</w:t>
      </w:r>
      <w:r w:rsidR="00160CC7" w:rsidRPr="00C63885">
        <w:rPr>
          <w:rFonts w:ascii="Times New Roman" w:hAnsi="Times New Roman" w:cs="Times New Roman"/>
          <w:sz w:val="24"/>
          <w:szCs w:val="24"/>
        </w:rPr>
        <w:t xml:space="preserve"> 0</w:t>
      </w:r>
      <w:r w:rsidRPr="00C63885">
        <w:rPr>
          <w:rFonts w:ascii="Times New Roman" w:hAnsi="Times New Roman" w:cs="Times New Roman"/>
          <w:sz w:val="24"/>
          <w:szCs w:val="24"/>
        </w:rPr>
        <w:t>;</w:t>
      </w: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 xml:space="preserve">число неучтенных предложений </w:t>
      </w:r>
      <w:r w:rsidR="00281E58" w:rsidRPr="00C63885">
        <w:rPr>
          <w:rFonts w:ascii="Times New Roman" w:hAnsi="Times New Roman" w:cs="Times New Roman"/>
          <w:sz w:val="24"/>
          <w:szCs w:val="24"/>
        </w:rPr>
        <w:t>–</w:t>
      </w:r>
      <w:r w:rsidR="00160CC7" w:rsidRPr="00C63885">
        <w:rPr>
          <w:rFonts w:ascii="Times New Roman" w:hAnsi="Times New Roman" w:cs="Times New Roman"/>
          <w:sz w:val="24"/>
          <w:szCs w:val="24"/>
        </w:rPr>
        <w:t xml:space="preserve"> 0</w:t>
      </w:r>
      <w:r w:rsidR="00281E58" w:rsidRPr="00C63885">
        <w:rPr>
          <w:rFonts w:ascii="Times New Roman" w:hAnsi="Times New Roman" w:cs="Times New Roman"/>
          <w:sz w:val="24"/>
          <w:szCs w:val="24"/>
        </w:rPr>
        <w:t>.</w:t>
      </w:r>
    </w:p>
    <w:p w:rsidR="00B61DCF" w:rsidRPr="00C63885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CF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8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953F9" w:rsidRPr="00C63885">
        <w:rPr>
          <w:rFonts w:ascii="Times New Roman" w:hAnsi="Times New Roman" w:cs="Times New Roman"/>
          <w:sz w:val="24"/>
          <w:szCs w:val="24"/>
        </w:rPr>
        <w:t>приема предложений</w:t>
      </w:r>
      <w:r w:rsidRPr="00C63885"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="00565FF4"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Pr="00C63885">
        <w:rPr>
          <w:rFonts w:ascii="Times New Roman" w:hAnsi="Times New Roman" w:cs="Times New Roman"/>
          <w:sz w:val="24"/>
          <w:szCs w:val="24"/>
        </w:rPr>
        <w:t xml:space="preserve">о разработке проекта </w:t>
      </w:r>
      <w:r w:rsidR="00565FF4" w:rsidRPr="00C6388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2E08F1"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="00F63ECF" w:rsidRPr="00C63885">
        <w:rPr>
          <w:rFonts w:ascii="Times New Roman" w:hAnsi="Times New Roman" w:cs="Times New Roman"/>
          <w:sz w:val="24"/>
          <w:szCs w:val="24"/>
        </w:rPr>
        <w:t>–</w:t>
      </w:r>
      <w:r w:rsidR="002E08F1" w:rsidRPr="00C63885">
        <w:rPr>
          <w:rFonts w:ascii="Times New Roman" w:hAnsi="Times New Roman" w:cs="Times New Roman"/>
          <w:sz w:val="24"/>
          <w:szCs w:val="24"/>
        </w:rPr>
        <w:t xml:space="preserve"> </w:t>
      </w:r>
      <w:r w:rsidR="00F63ECF" w:rsidRPr="00C63885">
        <w:rPr>
          <w:rFonts w:ascii="Times New Roman" w:hAnsi="Times New Roman" w:cs="Times New Roman"/>
          <w:sz w:val="24"/>
          <w:szCs w:val="24"/>
        </w:rPr>
        <w:t>п</w:t>
      </w:r>
      <w:r w:rsidR="002E08F1" w:rsidRPr="00C63885">
        <w:rPr>
          <w:rFonts w:ascii="Times New Roman" w:hAnsi="Times New Roman" w:cs="Times New Roman"/>
          <w:sz w:val="24"/>
          <w:szCs w:val="24"/>
        </w:rPr>
        <w:t>остановлени</w:t>
      </w:r>
      <w:r w:rsidR="00F63ECF" w:rsidRPr="00C63885">
        <w:rPr>
          <w:rFonts w:ascii="Times New Roman" w:hAnsi="Times New Roman" w:cs="Times New Roman"/>
          <w:sz w:val="24"/>
          <w:szCs w:val="24"/>
        </w:rPr>
        <w:t>я</w:t>
      </w:r>
      <w:r w:rsidR="002E08F1" w:rsidRPr="00C6388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</w:t>
      </w:r>
      <w:r w:rsidR="00160CC7" w:rsidRPr="00C63885">
        <w:rPr>
          <w:rFonts w:ascii="Times New Roman" w:hAnsi="Times New Roman" w:cs="Times New Roman"/>
          <w:sz w:val="24"/>
          <w:szCs w:val="24"/>
        </w:rPr>
        <w:t xml:space="preserve">родской округ "Город Нарьян-Мар" "О внесении изменения в постановление Администрации МО "Городской округ "Город Нарьян-Мар" от 11.04.2018 </w:t>
      </w:r>
      <w:r w:rsidR="00C63885">
        <w:rPr>
          <w:rFonts w:ascii="Times New Roman" w:hAnsi="Times New Roman" w:cs="Times New Roman"/>
          <w:sz w:val="24"/>
          <w:szCs w:val="24"/>
        </w:rPr>
        <w:br/>
      </w:r>
      <w:r w:rsidR="00160CC7" w:rsidRPr="00C63885">
        <w:rPr>
          <w:rFonts w:ascii="Times New Roman" w:hAnsi="Times New Roman" w:cs="Times New Roman"/>
          <w:sz w:val="24"/>
          <w:szCs w:val="24"/>
        </w:rPr>
        <w:t>№ 230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Нарьян-Мар".</w:t>
      </w: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160CC7" w:rsidRDefault="00160CC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Апицын А.Е. 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160CC7" w:rsidP="0016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B02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B5E0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C63885">
      <w:pgSz w:w="11905" w:h="16838"/>
      <w:pgMar w:top="567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60CC7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41987"/>
    <w:rsid w:val="00460DD6"/>
    <w:rsid w:val="00483214"/>
    <w:rsid w:val="00507309"/>
    <w:rsid w:val="00565FF4"/>
    <w:rsid w:val="00574BEC"/>
    <w:rsid w:val="005D6B6A"/>
    <w:rsid w:val="00665D87"/>
    <w:rsid w:val="00716A72"/>
    <w:rsid w:val="007B0229"/>
    <w:rsid w:val="00843126"/>
    <w:rsid w:val="0086659A"/>
    <w:rsid w:val="008B5E0D"/>
    <w:rsid w:val="009617A7"/>
    <w:rsid w:val="009635A0"/>
    <w:rsid w:val="00A937CE"/>
    <w:rsid w:val="00AA3347"/>
    <w:rsid w:val="00AC0754"/>
    <w:rsid w:val="00B53AC4"/>
    <w:rsid w:val="00B61DCF"/>
    <w:rsid w:val="00C329F3"/>
    <w:rsid w:val="00C63885"/>
    <w:rsid w:val="00C857A6"/>
    <w:rsid w:val="00CA7151"/>
    <w:rsid w:val="00D22E3D"/>
    <w:rsid w:val="00DC5941"/>
    <w:rsid w:val="00E17889"/>
    <w:rsid w:val="00EA4AF7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Апицын Алексей Евгеньевич</cp:lastModifiedBy>
  <cp:revision>45</cp:revision>
  <dcterms:created xsi:type="dcterms:W3CDTF">2023-05-15T11:32:00Z</dcterms:created>
  <dcterms:modified xsi:type="dcterms:W3CDTF">2024-03-19T12:56:00Z</dcterms:modified>
</cp:coreProperties>
</file>