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F76D5" w:rsidP="006F76D5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173F6A">
              <w:t>.0</w:t>
            </w:r>
            <w:r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F76D5" w:rsidP="004F1C26">
            <w:pPr>
              <w:ind w:left="-38" w:firstLine="38"/>
              <w:jc w:val="center"/>
            </w:pPr>
            <w:r>
              <w:t>658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F76D5" w:rsidRDefault="006F76D5" w:rsidP="006F76D5">
      <w:pPr>
        <w:ind w:right="4251"/>
        <w:jc w:val="both"/>
        <w:rPr>
          <w:sz w:val="26"/>
        </w:rPr>
      </w:pPr>
      <w:r>
        <w:rPr>
          <w:sz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</w:rPr>
        <w:br/>
        <w:t xml:space="preserve">от 16.04.2019 № 417 </w:t>
      </w:r>
    </w:p>
    <w:p w:rsidR="006F76D5" w:rsidRDefault="006F76D5" w:rsidP="006F76D5">
      <w:pPr>
        <w:jc w:val="both"/>
        <w:rPr>
          <w:sz w:val="26"/>
        </w:rPr>
      </w:pPr>
    </w:p>
    <w:p w:rsidR="006F76D5" w:rsidRDefault="006F76D5" w:rsidP="006F76D5">
      <w:pPr>
        <w:jc w:val="both"/>
        <w:rPr>
          <w:sz w:val="26"/>
        </w:rPr>
      </w:pPr>
    </w:p>
    <w:p w:rsidR="006F76D5" w:rsidRDefault="006F76D5" w:rsidP="006F76D5">
      <w:pPr>
        <w:jc w:val="both"/>
        <w:rPr>
          <w:sz w:val="26"/>
        </w:rPr>
      </w:pPr>
    </w:p>
    <w:p w:rsidR="006F76D5" w:rsidRPr="00D70A5E" w:rsidRDefault="006F76D5" w:rsidP="006F76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0A5E">
        <w:rPr>
          <w:rFonts w:eastAsiaTheme="minorHAnsi"/>
          <w:sz w:val="26"/>
          <w:szCs w:val="26"/>
          <w:lang w:eastAsia="en-US"/>
        </w:rPr>
        <w:t xml:space="preserve">В соответствии с подпунктом </w:t>
      </w:r>
      <w:proofErr w:type="spellStart"/>
      <w:r w:rsidRPr="00D70A5E"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 w:rsidRPr="00D70A5E">
        <w:rPr>
          <w:rFonts w:eastAsiaTheme="minorHAnsi"/>
          <w:sz w:val="26"/>
          <w:szCs w:val="26"/>
          <w:lang w:eastAsia="en-US"/>
        </w:rPr>
        <w:t xml:space="preserve"> пункта 2.1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Pr="00D70A5E">
          <w:rPr>
            <w:rFonts w:eastAsiaTheme="minorHAnsi"/>
            <w:sz w:val="26"/>
            <w:szCs w:val="26"/>
            <w:lang w:eastAsia="en-US"/>
          </w:rPr>
          <w:t>статьи 19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D70A5E">
        <w:rPr>
          <w:rFonts w:eastAsiaTheme="minorHAnsi"/>
          <w:sz w:val="26"/>
          <w:szCs w:val="26"/>
          <w:lang w:eastAsia="en-US"/>
        </w:rPr>
        <w:t>Федерального закона                    от 12 июня 2002 года № 67-ФЗ "Об основных гарантиях избирательных прав и права на участие в референдуме граждан Российской Федерации"</w:t>
      </w:r>
      <w:r w:rsidRPr="00D70A5E">
        <w:rPr>
          <w:sz w:val="26"/>
        </w:rPr>
        <w:t xml:space="preserve"> Администра</w:t>
      </w:r>
      <w:r>
        <w:rPr>
          <w:sz w:val="26"/>
        </w:rPr>
        <w:t>ция муниципального образования "Городской округ "Город Нарьян-Мар"</w:t>
      </w:r>
    </w:p>
    <w:p w:rsidR="006F76D5" w:rsidRPr="00D70A5E" w:rsidRDefault="006F76D5" w:rsidP="006F76D5">
      <w:pPr>
        <w:ind w:firstLine="720"/>
        <w:jc w:val="both"/>
        <w:rPr>
          <w:sz w:val="26"/>
        </w:rPr>
      </w:pPr>
    </w:p>
    <w:p w:rsidR="006F76D5" w:rsidRDefault="006F76D5" w:rsidP="006F76D5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F76D5" w:rsidRPr="00C56ECF" w:rsidRDefault="006F76D5" w:rsidP="006F76D5">
      <w:pPr>
        <w:jc w:val="center"/>
        <w:rPr>
          <w:b/>
          <w:bCs/>
          <w:sz w:val="26"/>
        </w:rPr>
      </w:pPr>
    </w:p>
    <w:p w:rsidR="006F76D5" w:rsidRDefault="006F76D5" w:rsidP="006F76D5">
      <w:pPr>
        <w:ind w:firstLine="708"/>
        <w:jc w:val="both"/>
        <w:rPr>
          <w:sz w:val="26"/>
        </w:rPr>
      </w:pPr>
      <w:r>
        <w:rPr>
          <w:sz w:val="26"/>
        </w:rPr>
        <w:t xml:space="preserve">1. </w:t>
      </w:r>
      <w:r w:rsidRPr="00071CB9">
        <w:rPr>
          <w:sz w:val="26"/>
        </w:rPr>
        <w:t>Внести в Постановление Администра</w:t>
      </w:r>
      <w:r>
        <w:rPr>
          <w:sz w:val="26"/>
        </w:rPr>
        <w:t>ции муниципального образования "Городской округ "Город Нарьян-Мар"</w:t>
      </w:r>
      <w:r w:rsidRPr="00071CB9">
        <w:rPr>
          <w:sz w:val="26"/>
        </w:rPr>
        <w:t xml:space="preserve"> от 16.04.2019 № 417 </w:t>
      </w:r>
      <w:r>
        <w:rPr>
          <w:sz w:val="26"/>
        </w:rPr>
        <w:t>"</w:t>
      </w:r>
      <w:r w:rsidRPr="00071CB9">
        <w:rPr>
          <w:sz w:val="26"/>
        </w:rPr>
        <w:t>Об образовании избирательных участков для проведения выборов и референдумов на террито</w:t>
      </w:r>
      <w:r>
        <w:rPr>
          <w:sz w:val="26"/>
        </w:rPr>
        <w:t>рии муниципального образования "Городской округ "</w:t>
      </w:r>
      <w:r w:rsidRPr="00071CB9">
        <w:rPr>
          <w:sz w:val="26"/>
        </w:rPr>
        <w:t>Город Нарьян-Мар</w:t>
      </w:r>
      <w:r>
        <w:rPr>
          <w:sz w:val="26"/>
        </w:rPr>
        <w:t>"</w:t>
      </w:r>
      <w:r w:rsidRPr="00071CB9">
        <w:rPr>
          <w:sz w:val="26"/>
        </w:rPr>
        <w:t xml:space="preserve"> </w:t>
      </w:r>
      <w:r>
        <w:rPr>
          <w:sz w:val="26"/>
        </w:rPr>
        <w:t xml:space="preserve">следующее </w:t>
      </w:r>
      <w:r w:rsidRPr="00071CB9">
        <w:rPr>
          <w:sz w:val="26"/>
        </w:rPr>
        <w:t>изменение:</w:t>
      </w:r>
      <w:r>
        <w:rPr>
          <w:sz w:val="26"/>
        </w:rPr>
        <w:t xml:space="preserve"> </w:t>
      </w:r>
    </w:p>
    <w:p w:rsidR="006F76D5" w:rsidRPr="00D70A5E" w:rsidRDefault="006F76D5" w:rsidP="006F76D5">
      <w:pPr>
        <w:ind w:firstLine="708"/>
        <w:jc w:val="both"/>
        <w:rPr>
          <w:sz w:val="26"/>
        </w:rPr>
      </w:pPr>
      <w:r>
        <w:rPr>
          <w:sz w:val="26"/>
        </w:rPr>
        <w:t xml:space="preserve">1.1. </w:t>
      </w:r>
      <w:proofErr w:type="gramStart"/>
      <w:r>
        <w:rPr>
          <w:sz w:val="26"/>
        </w:rPr>
        <w:t>Н</w:t>
      </w:r>
      <w:r w:rsidRPr="00D70A5E">
        <w:rPr>
          <w:sz w:val="26"/>
        </w:rPr>
        <w:t xml:space="preserve">аименование избирательного участка </w:t>
      </w:r>
      <w:r>
        <w:rPr>
          <w:sz w:val="26"/>
        </w:rPr>
        <w:t>№ 41 "(центр - здание МУП "</w:t>
      </w:r>
      <w:proofErr w:type="spellStart"/>
      <w:r>
        <w:rPr>
          <w:sz w:val="26"/>
        </w:rPr>
        <w:t>Нарьян-Марское</w:t>
      </w:r>
      <w:proofErr w:type="spellEnd"/>
      <w:r>
        <w:rPr>
          <w:sz w:val="26"/>
        </w:rPr>
        <w:t xml:space="preserve"> АТП",</w:t>
      </w:r>
      <w:r w:rsidRPr="00D70A5E">
        <w:rPr>
          <w:sz w:val="26"/>
        </w:rPr>
        <w:t xml:space="preserve"> ул. Юбилейная, д. 22</w:t>
      </w:r>
      <w:r>
        <w:rPr>
          <w:sz w:val="26"/>
        </w:rPr>
        <w:t>), тел. 4-49-39"</w:t>
      </w:r>
      <w:r w:rsidRPr="00D70A5E">
        <w:rPr>
          <w:sz w:val="26"/>
        </w:rPr>
        <w:t xml:space="preserve"> </w:t>
      </w:r>
      <w:r>
        <w:rPr>
          <w:sz w:val="26"/>
        </w:rPr>
        <w:t>заменить на "(центр - ГБОУ НАО "</w:t>
      </w:r>
      <w:r w:rsidRPr="00D70A5E">
        <w:rPr>
          <w:sz w:val="26"/>
        </w:rPr>
        <w:t>Труд</w:t>
      </w:r>
      <w:r>
        <w:rPr>
          <w:sz w:val="26"/>
        </w:rPr>
        <w:t xml:space="preserve">", </w:t>
      </w:r>
      <w:r w:rsidRPr="00D70A5E">
        <w:rPr>
          <w:sz w:val="26"/>
        </w:rPr>
        <w:t>ул. Калмыкова, д. 6А</w:t>
      </w:r>
      <w:r>
        <w:rPr>
          <w:sz w:val="26"/>
        </w:rPr>
        <w:t>), тел. 2-17-14".</w:t>
      </w:r>
      <w:proofErr w:type="gramEnd"/>
    </w:p>
    <w:p w:rsidR="006F76D5" w:rsidRPr="00674D34" w:rsidRDefault="006F76D5" w:rsidP="006F76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74D34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firs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F8" w:rsidRDefault="00852FF8" w:rsidP="00693317">
      <w:r>
        <w:separator/>
      </w:r>
    </w:p>
  </w:endnote>
  <w:endnote w:type="continuationSeparator" w:id="0">
    <w:p w:rsidR="00852FF8" w:rsidRDefault="00852FF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F8" w:rsidRDefault="00852FF8" w:rsidP="00693317">
      <w:r>
        <w:separator/>
      </w:r>
    </w:p>
  </w:footnote>
  <w:footnote w:type="continuationSeparator" w:id="0">
    <w:p w:rsidR="00852FF8" w:rsidRDefault="00852FF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047"/>
      <w:docPartObj>
        <w:docPartGallery w:val="Page Numbers (Top of Page)"/>
        <w:docPartUnique/>
      </w:docPartObj>
    </w:sdtPr>
    <w:sdtContent>
      <w:p w:rsidR="003127B2" w:rsidRDefault="00475D08">
        <w:pPr>
          <w:pStyle w:val="a7"/>
          <w:jc w:val="center"/>
        </w:pPr>
        <w:fldSimple w:instr=" PAGE   \* MERGEFORMAT ">
          <w:r w:rsidR="006F76D5">
            <w:rPr>
              <w:noProof/>
            </w:rPr>
            <w:t>1</w:t>
          </w:r>
        </w:fldSimple>
      </w:p>
    </w:sdtContent>
  </w:sdt>
  <w:p w:rsidR="003127B2" w:rsidRDefault="003127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08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6D5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FC5331227138297782C0067775B1EE34CF2C561842EB8F353C5F5C202E3AE4326475DC5AF6FC508AA5E92821BB9BB2F3A23ACFFAD4CE8456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9824-3326-441D-8723-EB4CAFC2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2019-07-10T13:48:00Z</cp:lastPrinted>
  <dcterms:created xsi:type="dcterms:W3CDTF">2019-07-10T13:49:00Z</dcterms:created>
  <dcterms:modified xsi:type="dcterms:W3CDTF">2019-07-10T13:49:00Z</dcterms:modified>
</cp:coreProperties>
</file>