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AF44E2">
            <w:pPr>
              <w:jc w:val="center"/>
            </w:pPr>
            <w:bookmarkStart w:id="0" w:name="ТекстовоеПоле7"/>
            <w:r>
              <w:t>2</w:t>
            </w:r>
            <w:r w:rsidR="00AF44E2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FB422C">
            <w:pPr>
              <w:jc w:val="center"/>
            </w:pPr>
            <w:r>
              <w:t>1</w:t>
            </w:r>
            <w:r w:rsidR="00CA1281">
              <w:t>1</w:t>
            </w:r>
            <w:r w:rsidR="00FB422C">
              <w:t>1</w:t>
            </w:r>
            <w:r w:rsidR="00AF44E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F44E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AF44E2" w:rsidRPr="00555B70" w:rsidTr="00AF44E2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AF44E2" w:rsidRPr="00555B70" w:rsidRDefault="00AF44E2" w:rsidP="00AF44E2">
            <w:pPr>
              <w:ind w:right="4144"/>
              <w:jc w:val="both"/>
              <w:rPr>
                <w:sz w:val="26"/>
                <w:szCs w:val="26"/>
              </w:rPr>
            </w:pPr>
            <w:r w:rsidRPr="00555B70">
              <w:rPr>
                <w:sz w:val="26"/>
                <w:szCs w:val="26"/>
              </w:rPr>
              <w:t xml:space="preserve">О внесении изменений в постановление  Администрации МО "Городской округ </w:t>
            </w:r>
            <w:r>
              <w:rPr>
                <w:sz w:val="26"/>
                <w:szCs w:val="26"/>
              </w:rPr>
              <w:t xml:space="preserve">         </w:t>
            </w:r>
            <w:r w:rsidRPr="00555B70">
              <w:rPr>
                <w:sz w:val="26"/>
                <w:szCs w:val="26"/>
              </w:rPr>
              <w:t xml:space="preserve">"Город Нарьян-Мар" от 26.07.2017 № 877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555B70">
              <w:rPr>
                <w:sz w:val="26"/>
                <w:szCs w:val="26"/>
              </w:rPr>
              <w:t>"Об установлении цен (тарифов) на услуги бань МО "Городской округ "Город Нарьян-Мар"</w:t>
            </w:r>
          </w:p>
        </w:tc>
      </w:tr>
    </w:tbl>
    <w:p w:rsidR="00AF44E2" w:rsidRPr="00AF44E2" w:rsidRDefault="00AF44E2" w:rsidP="00AF44E2">
      <w:pPr>
        <w:jc w:val="both"/>
      </w:pPr>
    </w:p>
    <w:p w:rsidR="00AF44E2" w:rsidRPr="00AF44E2" w:rsidRDefault="00AF44E2" w:rsidP="00AF44E2">
      <w:pPr>
        <w:jc w:val="both"/>
      </w:pPr>
    </w:p>
    <w:p w:rsidR="00AF44E2" w:rsidRPr="00AF44E2" w:rsidRDefault="00AF44E2" w:rsidP="00AF44E2">
      <w:pPr>
        <w:jc w:val="both"/>
      </w:pPr>
    </w:p>
    <w:p w:rsidR="00AF44E2" w:rsidRPr="00EF7717" w:rsidRDefault="00AF44E2" w:rsidP="00AF44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E30483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 w:rsidRPr="00E30483">
        <w:rPr>
          <w:sz w:val="26"/>
          <w:szCs w:val="26"/>
        </w:rPr>
        <w:t xml:space="preserve">от 22.11.2012 № 477-р, </w:t>
      </w:r>
      <w:r>
        <w:rPr>
          <w:sz w:val="26"/>
          <w:szCs w:val="26"/>
        </w:rPr>
        <w:t>Положением о комиссии по ценовой и тарифной политике МО "Городской округ "Город Нарьян-Мар</w:t>
      </w:r>
      <w:proofErr w:type="gramEnd"/>
      <w:r>
        <w:rPr>
          <w:sz w:val="26"/>
          <w:szCs w:val="26"/>
        </w:rPr>
        <w:t>", утвержденным постановлением Администрации МО "Городской округ "Город Нарьян-Мар" от 25.11.2014 № 2874</w:t>
      </w:r>
      <w:r>
        <w:rPr>
          <w:sz w:val="26"/>
        </w:rPr>
        <w:t xml:space="preserve">, </w:t>
      </w:r>
      <w:r w:rsidRPr="00E30483">
        <w:rPr>
          <w:sz w:val="26"/>
        </w:rPr>
        <w:t>Администрация МО "Городской округ "Город Нарьян-Мар"</w:t>
      </w:r>
    </w:p>
    <w:p w:rsidR="00AF44E2" w:rsidRPr="00AF44E2" w:rsidRDefault="00AF44E2" w:rsidP="00AF44E2">
      <w:pPr>
        <w:ind w:firstLine="720"/>
        <w:jc w:val="both"/>
        <w:rPr>
          <w:sz w:val="22"/>
          <w:szCs w:val="22"/>
        </w:rPr>
      </w:pPr>
    </w:p>
    <w:p w:rsidR="00AF44E2" w:rsidRDefault="00AF44E2" w:rsidP="00AF44E2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F44E2" w:rsidRPr="00AF44E2" w:rsidRDefault="00AF44E2" w:rsidP="00AF44E2">
      <w:pPr>
        <w:ind w:firstLine="720"/>
        <w:jc w:val="center"/>
        <w:rPr>
          <w:sz w:val="22"/>
          <w:szCs w:val="22"/>
        </w:rPr>
      </w:pPr>
    </w:p>
    <w:p w:rsidR="00AF44E2" w:rsidRDefault="00AF44E2" w:rsidP="00AF44E2">
      <w:pPr>
        <w:numPr>
          <w:ilvl w:val="0"/>
          <w:numId w:val="37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>от 26.07.2017 № 877 "Об установлении цен (тарифов) на услуги бань МО "Городской округ "Город Нарьян-Мар"</w:t>
      </w:r>
      <w:r>
        <w:rPr>
          <w:sz w:val="26"/>
        </w:rPr>
        <w:t xml:space="preserve"> следующие изменения:</w:t>
      </w:r>
    </w:p>
    <w:p w:rsidR="00AF44E2" w:rsidRDefault="004578E2" w:rsidP="00AF44E2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  <w:szCs w:val="26"/>
        </w:rPr>
        <w:t>П</w:t>
      </w:r>
      <w:r w:rsidRPr="00132C59">
        <w:rPr>
          <w:sz w:val="26"/>
          <w:szCs w:val="26"/>
        </w:rPr>
        <w:t xml:space="preserve">реамбулу </w:t>
      </w:r>
      <w:r w:rsidR="00AF44E2" w:rsidRPr="00132C59">
        <w:rPr>
          <w:sz w:val="26"/>
          <w:szCs w:val="26"/>
        </w:rPr>
        <w:t>постановления</w:t>
      </w:r>
      <w:r w:rsidR="00AF44E2" w:rsidRPr="000D41D0">
        <w:t xml:space="preserve"> </w:t>
      </w:r>
      <w:r>
        <w:rPr>
          <w:sz w:val="26"/>
          <w:szCs w:val="26"/>
        </w:rPr>
        <w:t>и</w:t>
      </w:r>
      <w:r w:rsidRPr="00132C59">
        <w:rPr>
          <w:sz w:val="26"/>
          <w:szCs w:val="26"/>
        </w:rPr>
        <w:t>зложить</w:t>
      </w:r>
      <w:r>
        <w:rPr>
          <w:sz w:val="26"/>
        </w:rPr>
        <w:t xml:space="preserve"> </w:t>
      </w:r>
      <w:r w:rsidR="00AF44E2">
        <w:rPr>
          <w:sz w:val="26"/>
        </w:rPr>
        <w:t>в следующей редакции:</w:t>
      </w:r>
    </w:p>
    <w:p w:rsidR="00AF44E2" w:rsidRDefault="00AF44E2" w:rsidP="00AF44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6F05BB">
        <w:rPr>
          <w:sz w:val="26"/>
          <w:szCs w:val="26"/>
        </w:rPr>
        <w:t xml:space="preserve">В соответствии с </w:t>
      </w:r>
      <w:r w:rsidRPr="00C30134">
        <w:rPr>
          <w:sz w:val="26"/>
          <w:szCs w:val="26"/>
        </w:rPr>
        <w:t xml:space="preserve">Федеральным </w:t>
      </w:r>
      <w:hyperlink r:id="rId9" w:history="1">
        <w:r w:rsidRPr="00C30134">
          <w:rPr>
            <w:sz w:val="26"/>
            <w:szCs w:val="26"/>
          </w:rPr>
          <w:t>законом</w:t>
        </w:r>
      </w:hyperlink>
      <w:r w:rsidRPr="00C3013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C30134">
          <w:rPr>
            <w:sz w:val="26"/>
            <w:szCs w:val="26"/>
          </w:rPr>
          <w:t>решением</w:t>
        </w:r>
      </w:hyperlink>
      <w:r w:rsidRPr="00C30134">
        <w:rPr>
          <w:sz w:val="26"/>
          <w:szCs w:val="26"/>
        </w:rPr>
        <w:t xml:space="preserve"> Совета городского округа "Город Нарьян-Мар" от 23.04.2013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551-р </w:t>
      </w:r>
      <w:r>
        <w:rPr>
          <w:sz w:val="26"/>
          <w:szCs w:val="26"/>
        </w:rPr>
        <w:br/>
      </w:r>
      <w:r w:rsidRPr="00C30134">
        <w:rPr>
          <w:sz w:val="26"/>
          <w:szCs w:val="26"/>
        </w:rPr>
        <w:t xml:space="preserve">"Об утверждении Положения "О Почетном гражданине города Нарьян-Мара", </w:t>
      </w:r>
      <w:hyperlink r:id="rId11" w:history="1">
        <w:r w:rsidRPr="00C30134">
          <w:rPr>
            <w:sz w:val="26"/>
            <w:szCs w:val="26"/>
          </w:rPr>
          <w:t>постановлением</w:t>
        </w:r>
      </w:hyperlink>
      <w:r w:rsidRPr="00C30134">
        <w:rPr>
          <w:sz w:val="26"/>
          <w:szCs w:val="26"/>
        </w:rPr>
        <w:t xml:space="preserve"> Нарьян-Марского городского Совета от 23.05.2002 </w:t>
      </w:r>
      <w:r>
        <w:rPr>
          <w:sz w:val="26"/>
          <w:szCs w:val="26"/>
        </w:rPr>
        <w:t>№</w:t>
      </w:r>
      <w:r w:rsidRPr="00C30134">
        <w:rPr>
          <w:sz w:val="26"/>
          <w:szCs w:val="26"/>
        </w:rPr>
        <w:t xml:space="preserve"> 115 </w:t>
      </w:r>
      <w:r>
        <w:rPr>
          <w:sz w:val="26"/>
          <w:szCs w:val="26"/>
        </w:rPr>
        <w:br/>
      </w:r>
      <w:r w:rsidRPr="00C30134">
        <w:rPr>
          <w:sz w:val="26"/>
          <w:szCs w:val="26"/>
        </w:rPr>
        <w:t xml:space="preserve">"Об утверждении Положения "О присвоении жителям города звания "Ветеран города Нарьян-Мара", </w:t>
      </w:r>
      <w:r w:rsidRPr="00C30134">
        <w:rPr>
          <w:sz w:val="26"/>
        </w:rPr>
        <w:t xml:space="preserve">Положением </w:t>
      </w:r>
      <w:r w:rsidRPr="00C30134">
        <w:rPr>
          <w:sz w:val="26"/>
          <w:szCs w:val="26"/>
        </w:rPr>
        <w:t>о порядке принятия решений об установлении тарифов</w:t>
      </w:r>
      <w:proofErr w:type="gramEnd"/>
      <w:r w:rsidRPr="00C30134">
        <w:rPr>
          <w:sz w:val="26"/>
          <w:szCs w:val="26"/>
        </w:rPr>
        <w:t xml:space="preserve"> </w:t>
      </w:r>
      <w:proofErr w:type="gramStart"/>
      <w:r w:rsidRPr="00C30134">
        <w:rPr>
          <w:sz w:val="26"/>
          <w:szCs w:val="26"/>
        </w:rPr>
        <w:t xml:space="preserve">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</w:t>
      </w:r>
      <w:r>
        <w:rPr>
          <w:sz w:val="26"/>
          <w:szCs w:val="26"/>
        </w:rPr>
        <w:t>Положением о комиссии по ценовой и тарифной политике МО "Городской округ "Город Нарьян-Мар"</w:t>
      </w:r>
      <w:r w:rsidRPr="00C30134">
        <w:rPr>
          <w:sz w:val="26"/>
          <w:szCs w:val="26"/>
        </w:rPr>
        <w:t>, утвержденным постановлением Администрации</w:t>
      </w:r>
      <w:r>
        <w:rPr>
          <w:sz w:val="26"/>
          <w:szCs w:val="26"/>
        </w:rPr>
        <w:t xml:space="preserve"> МО "Городской округ "Город Нарьян-Мар" от 25.11.2014 № 2874,</w:t>
      </w:r>
      <w:r w:rsidRPr="006F05BB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AF44E2" w:rsidRPr="00AF44E2" w:rsidRDefault="00AF44E2" w:rsidP="00AF44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F44E2" w:rsidRPr="00864AF5" w:rsidRDefault="00AF44E2" w:rsidP="00AF44E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proofErr w:type="gramStart"/>
      <w:r w:rsidRPr="00AF44E2">
        <w:rPr>
          <w:b/>
          <w:sz w:val="26"/>
          <w:szCs w:val="26"/>
        </w:rPr>
        <w:t>П</w:t>
      </w:r>
      <w:proofErr w:type="gramEnd"/>
      <w:r w:rsidRPr="00AF44E2">
        <w:rPr>
          <w:b/>
          <w:sz w:val="26"/>
          <w:szCs w:val="26"/>
        </w:rPr>
        <w:t xml:space="preserve"> О С Т А Н О В Л Я Е Т:</w:t>
      </w:r>
      <w:r>
        <w:rPr>
          <w:sz w:val="26"/>
          <w:szCs w:val="26"/>
        </w:rPr>
        <w:t>".</w:t>
      </w:r>
    </w:p>
    <w:p w:rsidR="00AF44E2" w:rsidRDefault="00AF44E2" w:rsidP="00AF44E2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цифры "399,20" заменить цифрами "424,51".</w:t>
      </w:r>
    </w:p>
    <w:p w:rsidR="00AF44E2" w:rsidRPr="00411FA3" w:rsidRDefault="00AF44E2" w:rsidP="00AF44E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  <w:t>П</w:t>
      </w:r>
      <w:r w:rsidRPr="00411FA3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к постановлению </w:t>
      </w:r>
      <w:r w:rsidRPr="00411FA3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AF44E2" w:rsidRDefault="00AF44E2" w:rsidP="00AF44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398A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Настоящее постановление вступает в силу с 1 января 2019 года, </w:t>
      </w:r>
      <w:r>
        <w:rPr>
          <w:sz w:val="26"/>
          <w:szCs w:val="26"/>
        </w:rPr>
        <w:br/>
        <w:t>за исключением подпункта 1.3 пункта 1 настоящего постановления, который вступает в силу с 1 апреля 2019 года,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/>
    <w:p w:rsidR="00AF44E2" w:rsidRDefault="00AF44E2" w:rsidP="002A6EAF">
      <w:pPr>
        <w:sectPr w:rsidR="00AF44E2" w:rsidSect="00AA444B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F44E2" w:rsidRPr="00B47640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Приложение</w:t>
      </w:r>
    </w:p>
    <w:p w:rsidR="00AF44E2" w:rsidRPr="00B47640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к постановлению Администрации МО</w:t>
      </w:r>
    </w:p>
    <w:p w:rsidR="00AF44E2" w:rsidRPr="00B47640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"Городской округ "Город Нарьян-Мар"</w:t>
      </w:r>
    </w:p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 xml:space="preserve">от </w:t>
      </w:r>
      <w:r>
        <w:rPr>
          <w:sz w:val="26"/>
          <w:szCs w:val="26"/>
        </w:rPr>
        <w:t>24.12.2018</w:t>
      </w:r>
      <w:r w:rsidRPr="00B47640">
        <w:rPr>
          <w:sz w:val="26"/>
          <w:szCs w:val="26"/>
        </w:rPr>
        <w:t xml:space="preserve"> № </w:t>
      </w:r>
      <w:r>
        <w:rPr>
          <w:sz w:val="26"/>
          <w:szCs w:val="26"/>
        </w:rPr>
        <w:t>1110</w:t>
      </w:r>
    </w:p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AF44E2" w:rsidRPr="00B47640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B47640">
        <w:rPr>
          <w:sz w:val="26"/>
          <w:szCs w:val="26"/>
        </w:rPr>
        <w:t>Администрации МО</w:t>
      </w:r>
    </w:p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47640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</w:p>
    <w:p w:rsidR="00AF44E2" w:rsidRPr="00B47640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26.07.2017 № 877</w:t>
      </w:r>
    </w:p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86B9B" w:rsidRDefault="00E86B9B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44E2" w:rsidRDefault="00AF44E2" w:rsidP="00AF44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ЦЕНЫ</w:t>
      </w:r>
    </w:p>
    <w:p w:rsidR="00AF44E2" w:rsidRDefault="00AF44E2" w:rsidP="00AF44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(ТАРИФЫ) НА УСЛУГИ БАНЬ № 1, 2, 3, 4</w:t>
      </w:r>
    </w:p>
    <w:p w:rsidR="00AF44E2" w:rsidRDefault="00AF44E2" w:rsidP="00AF44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(СТОИМОСТЬ РАЗОВОГО БИЛЕТА)</w:t>
      </w:r>
    </w:p>
    <w:p w:rsidR="00AF44E2" w:rsidRDefault="00AF44E2" w:rsidP="00AF44E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44E2" w:rsidRDefault="00AF44E2" w:rsidP="00AF44E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(руб., коп.)</w:t>
      </w:r>
    </w:p>
    <w:p w:rsidR="00AF44E2" w:rsidRDefault="00AF44E2" w:rsidP="00AF44E2">
      <w:pPr>
        <w:autoSpaceDE w:val="0"/>
        <w:autoSpaceDN w:val="0"/>
        <w:adjustRightInd w:val="0"/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1275"/>
        <w:gridCol w:w="1276"/>
        <w:gridCol w:w="1418"/>
        <w:gridCol w:w="1417"/>
        <w:gridCol w:w="1559"/>
      </w:tblGrid>
      <w:tr w:rsidR="00AF44E2" w:rsidTr="00E86B9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посещения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4</w:t>
            </w:r>
          </w:p>
        </w:tc>
      </w:tr>
      <w:tr w:rsidR="00AF44E2" w:rsidTr="00E86B9B">
        <w:trPr>
          <w:trHeight w:val="4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Душевое отделение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F44E2" w:rsidTr="00E86B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вторник,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AF44E2" w:rsidTr="00E86B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AF44E2" w:rsidTr="00E86B9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2" w:rsidRDefault="00AF44E2" w:rsidP="00A549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2" w:rsidRDefault="00AF44E2" w:rsidP="00A549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</w:tbl>
    <w:p w:rsidR="00AF44E2" w:rsidRDefault="00AF44E2" w:rsidP="00AF44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E86B9B">
        <w:rPr>
          <w:sz w:val="26"/>
          <w:szCs w:val="26"/>
        </w:rPr>
        <w:t>.</w:t>
      </w:r>
    </w:p>
    <w:p w:rsidR="00AF44E2" w:rsidRDefault="00AF44E2" w:rsidP="00AF44E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AF44E2" w:rsidSect="00AF44E2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6" w:rsidRDefault="000050C6" w:rsidP="00693317">
      <w:r>
        <w:separator/>
      </w:r>
    </w:p>
  </w:endnote>
  <w:endnote w:type="continuationSeparator" w:id="0">
    <w:p w:rsidR="000050C6" w:rsidRDefault="000050C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6" w:rsidRDefault="000050C6" w:rsidP="00693317">
      <w:r>
        <w:separator/>
      </w:r>
    </w:p>
  </w:footnote>
  <w:footnote w:type="continuationSeparator" w:id="0">
    <w:p w:rsidR="000050C6" w:rsidRDefault="000050C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BD5E05">
        <w:pPr>
          <w:pStyle w:val="a7"/>
          <w:jc w:val="center"/>
        </w:pPr>
        <w:fldSimple w:instr=" PAGE   \* MERGEFORMAT ">
          <w:r w:rsidR="004578E2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31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8"/>
  </w:num>
  <w:num w:numId="23">
    <w:abstractNumId w:val="14"/>
  </w:num>
  <w:num w:numId="24">
    <w:abstractNumId w:val="20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27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2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4E2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E05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6B9B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2D299C92F6E57570DF1837A57E13E69C2EA2EACFFD3EE65514ACA7A733BDBCD183A4C23E66CC5A1BF6067C48223I81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12D299C92F6E57570DF1837A57E13E69C2EA2EABF9DDEC690C40C2237F39DCC2473F5932BE61C3B9A0637BD8802282I61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EF8E6C3BB63269C8B421A8F8DFBD32531B9F7476338B97083E0576ED72C2BDA06079C7I81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2A04-5D8D-4133-AA7E-9DC9E6CE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2018-12-26T06:39:00Z</cp:lastPrinted>
  <dcterms:created xsi:type="dcterms:W3CDTF">2018-12-26T06:39:00Z</dcterms:created>
  <dcterms:modified xsi:type="dcterms:W3CDTF">2018-12-26T06:41:00Z</dcterms:modified>
</cp:coreProperties>
</file>