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9647B7" w:rsidRDefault="009544D6" w:rsidP="00A72133">
      <w:pPr>
        <w:tabs>
          <w:tab w:val="left" w:pos="4962"/>
        </w:tabs>
        <w:jc w:val="center"/>
        <w:rPr>
          <w:sz w:val="28"/>
          <w:szCs w:val="28"/>
        </w:rPr>
      </w:pPr>
      <w:r w:rsidRPr="009647B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9647B7" w:rsidRDefault="00485EFD" w:rsidP="00485EFD">
      <w:pPr>
        <w:jc w:val="center"/>
        <w:rPr>
          <w:b/>
          <w:sz w:val="28"/>
          <w:szCs w:val="28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2C5EE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C5EE7">
              <w:t>1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4F1C26">
            <w:pPr>
              <w:ind w:left="-38" w:firstLine="38"/>
              <w:jc w:val="center"/>
            </w:pPr>
            <w:r>
              <w:t>5</w:t>
            </w:r>
            <w:r w:rsidR="004F1C26">
              <w:t>6</w:t>
            </w:r>
            <w:r w:rsidR="009647B7">
              <w:t>3</w:t>
            </w:r>
          </w:p>
        </w:tc>
      </w:tr>
    </w:tbl>
    <w:p w:rsidR="00385307" w:rsidRPr="009647B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9647B7" w:rsidTr="009647B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647B7" w:rsidRDefault="009647B7" w:rsidP="009647B7">
            <w:pPr>
              <w:ind w:right="4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9647B7" w:rsidRPr="009647B7" w:rsidRDefault="009647B7" w:rsidP="009647B7">
      <w:pPr>
        <w:ind w:firstLine="709"/>
        <w:jc w:val="both"/>
      </w:pPr>
    </w:p>
    <w:p w:rsidR="009647B7" w:rsidRPr="009647B7" w:rsidRDefault="009647B7" w:rsidP="009647B7">
      <w:pPr>
        <w:ind w:firstLine="709"/>
        <w:jc w:val="both"/>
      </w:pPr>
    </w:p>
    <w:p w:rsidR="009647B7" w:rsidRPr="009647B7" w:rsidRDefault="009647B7" w:rsidP="009647B7">
      <w:pPr>
        <w:ind w:firstLine="709"/>
        <w:jc w:val="both"/>
      </w:pPr>
    </w:p>
    <w:p w:rsidR="009647B7" w:rsidRPr="007A4460" w:rsidRDefault="009647B7" w:rsidP="0096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>
        <w:rPr>
          <w:sz w:val="26"/>
          <w:szCs w:val="26"/>
        </w:rPr>
        <w:t xml:space="preserve">                 </w:t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 Администрация </w:t>
      </w:r>
      <w:r>
        <w:rPr>
          <w:sz w:val="26"/>
          <w:szCs w:val="26"/>
        </w:rPr>
        <w:t>муниципального образования</w:t>
      </w:r>
      <w:r w:rsidRPr="007A4460">
        <w:rPr>
          <w:sz w:val="26"/>
          <w:szCs w:val="26"/>
        </w:rPr>
        <w:t xml:space="preserve"> "Городской округ "Город Нарьян-Мар"</w:t>
      </w:r>
    </w:p>
    <w:p w:rsidR="009647B7" w:rsidRPr="009647B7" w:rsidRDefault="009647B7" w:rsidP="009647B7">
      <w:pPr>
        <w:ind w:firstLine="720"/>
        <w:jc w:val="both"/>
        <w:rPr>
          <w:sz w:val="22"/>
          <w:szCs w:val="22"/>
        </w:rPr>
      </w:pPr>
    </w:p>
    <w:p w:rsidR="009647B7" w:rsidRPr="009647B7" w:rsidRDefault="009647B7" w:rsidP="009647B7">
      <w:pPr>
        <w:jc w:val="center"/>
        <w:rPr>
          <w:b/>
          <w:sz w:val="26"/>
          <w:szCs w:val="26"/>
        </w:rPr>
      </w:pPr>
      <w:proofErr w:type="gramStart"/>
      <w:r w:rsidRPr="009647B7">
        <w:rPr>
          <w:b/>
          <w:bCs/>
          <w:spacing w:val="20"/>
          <w:sz w:val="26"/>
          <w:szCs w:val="26"/>
        </w:rPr>
        <w:t>П</w:t>
      </w:r>
      <w:proofErr w:type="gramEnd"/>
      <w:r w:rsidRPr="009647B7">
        <w:rPr>
          <w:b/>
          <w:bCs/>
          <w:spacing w:val="20"/>
          <w:sz w:val="26"/>
          <w:szCs w:val="26"/>
        </w:rPr>
        <w:t xml:space="preserve"> О С Т А Н О В Л Я Е Т</w:t>
      </w:r>
      <w:r w:rsidRPr="009647B7">
        <w:rPr>
          <w:b/>
          <w:sz w:val="26"/>
          <w:szCs w:val="26"/>
        </w:rPr>
        <w:t>:</w:t>
      </w:r>
    </w:p>
    <w:p w:rsidR="009647B7" w:rsidRPr="009647B7" w:rsidRDefault="009647B7" w:rsidP="0096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2"/>
          <w:szCs w:val="22"/>
        </w:rPr>
      </w:pPr>
    </w:p>
    <w:p w:rsidR="009647B7" w:rsidRDefault="009647B7" w:rsidP="009647B7">
      <w:pPr>
        <w:pStyle w:val="ad"/>
        <w:widowControl w:val="0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Приложение к постановлению Администрации МО "Городской округ "Город Нарьян-Мар" от 15.05.2018 № 327 "Об утверждении схемы </w:t>
      </w:r>
      <w:r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 (далее – Схема) следующие изменения:</w:t>
      </w:r>
    </w:p>
    <w:p w:rsidR="009647B7" w:rsidRDefault="009647B7" w:rsidP="009647B7">
      <w:pPr>
        <w:pStyle w:val="a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7 Схемы изложить в следующей редакции:</w:t>
      </w:r>
    </w:p>
    <w:p w:rsidR="009647B7" w:rsidRPr="009647B7" w:rsidRDefault="009647B7" w:rsidP="009647B7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14"/>
        <w:gridCol w:w="737"/>
        <w:gridCol w:w="992"/>
        <w:gridCol w:w="1588"/>
        <w:gridCol w:w="1814"/>
        <w:gridCol w:w="1134"/>
        <w:gridCol w:w="1134"/>
      </w:tblGrid>
      <w:tr w:rsidR="009647B7" w:rsidRPr="000C4451" w:rsidTr="00964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9647B7">
              <w:rPr>
                <w:rFonts w:eastAsiaTheme="minorHAnsi"/>
                <w:lang w:eastAsia="en-US"/>
              </w:rPr>
              <w:t>Заводская</w:t>
            </w:r>
            <w:proofErr w:type="gramEnd"/>
            <w:r w:rsidRPr="009647B7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br/>
            </w:r>
            <w:r w:rsidRPr="009647B7">
              <w:rPr>
                <w:rFonts w:eastAsiaTheme="minorHAnsi"/>
                <w:lang w:eastAsia="en-US"/>
              </w:rPr>
              <w:t>в районе д. 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20 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9647B7">
              <w:rPr>
                <w:rFonts w:eastAsiaTheme="minorHAnsi"/>
                <w:lang w:eastAsia="en-US"/>
              </w:rPr>
              <w:t>естационар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Pr="009647B7">
              <w:rPr>
                <w:rFonts w:eastAsiaTheme="minorHAnsi"/>
                <w:lang w:eastAsia="en-US"/>
              </w:rPr>
              <w:t>родовольст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венные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не более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соответ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ствии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догово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ром</w:t>
            </w:r>
            <w:proofErr w:type="spellEnd"/>
            <w:proofErr w:type="gramEnd"/>
          </w:p>
        </w:tc>
      </w:tr>
    </w:tbl>
    <w:p w:rsidR="009647B7" w:rsidRDefault="009647B7" w:rsidP="009647B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647B7" w:rsidRDefault="009647B7" w:rsidP="009647B7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8 Схемы изложить в следующей редакции:</w:t>
      </w:r>
    </w:p>
    <w:p w:rsidR="009647B7" w:rsidRDefault="009647B7" w:rsidP="009647B7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105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14"/>
        <w:gridCol w:w="737"/>
        <w:gridCol w:w="992"/>
        <w:gridCol w:w="1577"/>
        <w:gridCol w:w="1814"/>
        <w:gridCol w:w="1145"/>
        <w:gridCol w:w="1134"/>
      </w:tblGrid>
      <w:tr w:rsidR="009647B7" w:rsidRPr="000C4451" w:rsidTr="009647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ул. Калмыкова, в районе д.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20 кв. 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9647B7">
              <w:rPr>
                <w:rFonts w:eastAsiaTheme="minorHAnsi"/>
                <w:lang w:eastAsia="en-US"/>
              </w:rPr>
              <w:t>естационар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Pr="009647B7">
              <w:rPr>
                <w:rFonts w:eastAsiaTheme="minorHAnsi"/>
                <w:lang w:eastAsia="en-US"/>
              </w:rPr>
              <w:t>родовольст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венные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соответ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ствии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догово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ром</w:t>
            </w:r>
            <w:proofErr w:type="spellEnd"/>
            <w:proofErr w:type="gramEnd"/>
          </w:p>
        </w:tc>
      </w:tr>
      <w:tr w:rsidR="009647B7" w:rsidRPr="000C4451" w:rsidTr="009647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24 кв. 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9647B7">
              <w:rPr>
                <w:rFonts w:eastAsiaTheme="minorHAnsi"/>
                <w:lang w:eastAsia="en-US"/>
              </w:rPr>
              <w:t>естационар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Pr="009647B7">
              <w:rPr>
                <w:rFonts w:eastAsiaTheme="minorHAnsi"/>
                <w:lang w:eastAsia="en-US"/>
              </w:rPr>
              <w:t>родовольст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венные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не более 24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соответ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ствии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догово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ром</w:t>
            </w:r>
            <w:proofErr w:type="spellEnd"/>
            <w:proofErr w:type="gramEnd"/>
          </w:p>
        </w:tc>
      </w:tr>
    </w:tbl>
    <w:p w:rsidR="009647B7" w:rsidRPr="009647B7" w:rsidRDefault="009647B7" w:rsidP="009647B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6"/>
          <w:szCs w:val="26"/>
        </w:rPr>
        <w:t>".</w:t>
      </w:r>
    </w:p>
    <w:p w:rsidR="009647B7" w:rsidRDefault="009647B7" w:rsidP="009647B7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0B6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16</w:t>
      </w:r>
      <w:r w:rsidRPr="009330B6">
        <w:rPr>
          <w:sz w:val="26"/>
          <w:szCs w:val="26"/>
        </w:rPr>
        <w:t xml:space="preserve"> Схемы изложить в следующей редакции:</w:t>
      </w:r>
    </w:p>
    <w:p w:rsidR="009647B7" w:rsidRPr="009647B7" w:rsidRDefault="009647B7" w:rsidP="009647B7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1058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14"/>
        <w:gridCol w:w="737"/>
        <w:gridCol w:w="992"/>
        <w:gridCol w:w="1568"/>
        <w:gridCol w:w="1814"/>
        <w:gridCol w:w="1154"/>
        <w:gridCol w:w="1134"/>
      </w:tblGrid>
      <w:tr w:rsidR="009647B7" w:rsidRPr="009330B6" w:rsidTr="00964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ул. Сапрыгина, в районе д. 9В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20 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9647B7">
              <w:rPr>
                <w:rFonts w:eastAsiaTheme="minorHAnsi"/>
                <w:lang w:eastAsia="en-US"/>
              </w:rPr>
              <w:t>естационар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Pr="009647B7">
              <w:rPr>
                <w:rFonts w:eastAsiaTheme="minorHAnsi"/>
                <w:lang w:eastAsia="en-US"/>
              </w:rPr>
              <w:t>родовольст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венные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товары (овощи, фрукты, сухофрукты, орехи)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соответ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ствии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догово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ром</w:t>
            </w:r>
            <w:proofErr w:type="spellEnd"/>
            <w:proofErr w:type="gramEnd"/>
          </w:p>
        </w:tc>
      </w:tr>
    </w:tbl>
    <w:p w:rsidR="009647B7" w:rsidRDefault="009647B7" w:rsidP="009647B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647B7" w:rsidRDefault="009647B7" w:rsidP="009647B7">
      <w:pPr>
        <w:pStyle w:val="ad"/>
        <w:widowControl w:val="0"/>
        <w:numPr>
          <w:ilvl w:val="1"/>
          <w:numId w:val="4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30B6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19</w:t>
      </w:r>
      <w:r w:rsidRPr="009330B6">
        <w:rPr>
          <w:sz w:val="26"/>
          <w:szCs w:val="26"/>
        </w:rPr>
        <w:t xml:space="preserve"> Схемы изложить в следующей редакции:</w:t>
      </w:r>
    </w:p>
    <w:p w:rsidR="009647B7" w:rsidRDefault="009647B7" w:rsidP="009647B7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105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14"/>
        <w:gridCol w:w="737"/>
        <w:gridCol w:w="992"/>
        <w:gridCol w:w="1568"/>
        <w:gridCol w:w="1814"/>
        <w:gridCol w:w="1154"/>
        <w:gridCol w:w="1134"/>
      </w:tblGrid>
      <w:tr w:rsidR="009647B7" w:rsidRPr="00B2352C" w:rsidTr="00964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ул. Совхозная,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в районе д. 4А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20 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9647B7">
              <w:rPr>
                <w:rFonts w:eastAsiaTheme="minorHAnsi"/>
                <w:lang w:eastAsia="en-US"/>
              </w:rPr>
              <w:t>естационар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Pr="009647B7">
              <w:rPr>
                <w:rFonts w:eastAsiaTheme="minorHAnsi"/>
                <w:lang w:eastAsia="en-US"/>
              </w:rPr>
              <w:t>родовольст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венные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товары (овощи, фрукты, сухофрукты, орехи)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соответ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ствии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догово</w:t>
            </w:r>
            <w:r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ром</w:t>
            </w:r>
            <w:proofErr w:type="spellEnd"/>
            <w:proofErr w:type="gramEnd"/>
          </w:p>
        </w:tc>
      </w:tr>
    </w:tbl>
    <w:p w:rsidR="009647B7" w:rsidRDefault="009647B7" w:rsidP="009647B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647B7" w:rsidRDefault="009647B7" w:rsidP="009647B7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Pr="00046F88">
          <w:rPr>
            <w:rFonts w:eastAsiaTheme="minorHAnsi"/>
            <w:sz w:val="26"/>
            <w:szCs w:val="26"/>
            <w:lang w:eastAsia="en-US"/>
          </w:rPr>
          <w:t>Схему</w:t>
        </w:r>
      </w:hyperlink>
      <w:r w:rsidRPr="00046F88">
        <w:rPr>
          <w:rFonts w:eastAsiaTheme="minorHAnsi"/>
          <w:sz w:val="26"/>
          <w:szCs w:val="26"/>
          <w:lang w:eastAsia="en-US"/>
        </w:rPr>
        <w:t xml:space="preserve"> дополнить строкой 2</w:t>
      </w:r>
      <w:r>
        <w:rPr>
          <w:rFonts w:eastAsiaTheme="minorHAnsi"/>
          <w:sz w:val="26"/>
          <w:szCs w:val="26"/>
          <w:lang w:eastAsia="en-US"/>
        </w:rPr>
        <w:t>7</w:t>
      </w:r>
      <w:r w:rsidRPr="00046F88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4D6C84" w:rsidRDefault="004D6C84" w:rsidP="004D6C84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14"/>
        <w:gridCol w:w="737"/>
        <w:gridCol w:w="992"/>
        <w:gridCol w:w="1568"/>
        <w:gridCol w:w="1814"/>
        <w:gridCol w:w="1154"/>
        <w:gridCol w:w="1134"/>
      </w:tblGrid>
      <w:tr w:rsidR="009647B7" w:rsidRPr="00B2352C" w:rsidTr="00964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9647B7">
              <w:rPr>
                <w:rFonts w:eastAsiaTheme="minorHAnsi"/>
                <w:lang w:eastAsia="en-US"/>
              </w:rPr>
              <w:t>Юбилейная</w:t>
            </w:r>
            <w:proofErr w:type="gramEnd"/>
            <w:r w:rsidRPr="009647B7">
              <w:rPr>
                <w:rFonts w:eastAsiaTheme="minorHAnsi"/>
                <w:lang w:eastAsia="en-US"/>
              </w:rPr>
              <w:t>, в районе д.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50 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4D6C84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="009647B7" w:rsidRPr="009647B7">
              <w:rPr>
                <w:rFonts w:eastAsiaTheme="minorHAnsi"/>
                <w:lang w:eastAsia="en-US"/>
              </w:rPr>
              <w:t>естационар</w:t>
            </w:r>
            <w:r>
              <w:rPr>
                <w:rFonts w:eastAsiaTheme="minorHAnsi"/>
                <w:lang w:eastAsia="en-US"/>
              </w:rPr>
              <w:t>-</w:t>
            </w:r>
            <w:r w:rsidR="009647B7" w:rsidRPr="009647B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="009647B7" w:rsidRPr="009647B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смешанные товары (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продовольст</w:t>
            </w:r>
            <w:r w:rsidR="004D6C84"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венные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9647B7">
              <w:rPr>
                <w:rFonts w:eastAsiaTheme="minorHAnsi"/>
                <w:lang w:eastAsia="en-US"/>
              </w:rPr>
              <w:t>непродовольст</w:t>
            </w:r>
            <w:r w:rsidR="004D6C84"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венные</w:t>
            </w:r>
            <w:proofErr w:type="spellEnd"/>
            <w:r w:rsidRPr="009647B7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>не более 50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84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соответ</w:t>
            </w:r>
            <w:r w:rsidR="004D6C84"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ствии</w:t>
            </w:r>
            <w:proofErr w:type="spellEnd"/>
            <w:proofErr w:type="gramEnd"/>
            <w:r w:rsidRPr="009647B7">
              <w:rPr>
                <w:rFonts w:eastAsiaTheme="minorHAnsi"/>
                <w:lang w:eastAsia="en-US"/>
              </w:rPr>
              <w:t xml:space="preserve"> </w:t>
            </w:r>
          </w:p>
          <w:p w:rsidR="009647B7" w:rsidRPr="009647B7" w:rsidRDefault="009647B7" w:rsidP="00E04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7B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proofErr w:type="gramStart"/>
            <w:r w:rsidRPr="009647B7">
              <w:rPr>
                <w:rFonts w:eastAsiaTheme="minorHAnsi"/>
                <w:lang w:eastAsia="en-US"/>
              </w:rPr>
              <w:t>догово</w:t>
            </w:r>
            <w:r w:rsidR="004D6C84">
              <w:rPr>
                <w:rFonts w:eastAsiaTheme="minorHAnsi"/>
                <w:lang w:eastAsia="en-US"/>
              </w:rPr>
              <w:t>-</w:t>
            </w:r>
            <w:r w:rsidRPr="009647B7">
              <w:rPr>
                <w:rFonts w:eastAsiaTheme="minorHAnsi"/>
                <w:lang w:eastAsia="en-US"/>
              </w:rPr>
              <w:t>ром</w:t>
            </w:r>
            <w:proofErr w:type="spellEnd"/>
            <w:proofErr w:type="gramEnd"/>
          </w:p>
        </w:tc>
      </w:tr>
    </w:tbl>
    <w:p w:rsidR="009647B7" w:rsidRPr="00046F88" w:rsidRDefault="009647B7" w:rsidP="009647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647B7" w:rsidRPr="00731336" w:rsidRDefault="009647B7" w:rsidP="004D6C84">
      <w:pPr>
        <w:pStyle w:val="ad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 w:rsidRPr="00731336">
        <w:rPr>
          <w:sz w:val="26"/>
          <w:szCs w:val="26"/>
        </w:rPr>
        <w:t>В строке "Итого" цифры "</w:t>
      </w:r>
      <w:r>
        <w:rPr>
          <w:sz w:val="26"/>
          <w:szCs w:val="26"/>
        </w:rPr>
        <w:t>40</w:t>
      </w:r>
      <w:r w:rsidRPr="00731336">
        <w:rPr>
          <w:sz w:val="26"/>
          <w:szCs w:val="26"/>
        </w:rPr>
        <w:t>" заменить цифрами "4</w:t>
      </w:r>
      <w:r>
        <w:rPr>
          <w:sz w:val="26"/>
          <w:szCs w:val="26"/>
        </w:rPr>
        <w:t>1</w:t>
      </w:r>
      <w:r w:rsidRPr="00731336">
        <w:rPr>
          <w:sz w:val="26"/>
          <w:szCs w:val="26"/>
        </w:rPr>
        <w:t>".</w:t>
      </w:r>
    </w:p>
    <w:p w:rsidR="009647B7" w:rsidRPr="00FD5137" w:rsidRDefault="009647B7" w:rsidP="004D6C84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513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9647B7">
      <w:headerReference w:type="default" r:id="rId10"/>
      <w:pgSz w:w="11906" w:h="16838" w:code="9"/>
      <w:pgMar w:top="1134" w:right="567" w:bottom="68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5B" w:rsidRDefault="001C3D5B" w:rsidP="00693317">
      <w:r>
        <w:separator/>
      </w:r>
    </w:p>
  </w:endnote>
  <w:endnote w:type="continuationSeparator" w:id="0">
    <w:p w:rsidR="001C3D5B" w:rsidRDefault="001C3D5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5B" w:rsidRDefault="001C3D5B" w:rsidP="00693317">
      <w:r>
        <w:separator/>
      </w:r>
    </w:p>
  </w:footnote>
  <w:footnote w:type="continuationSeparator" w:id="0">
    <w:p w:rsidR="001C3D5B" w:rsidRDefault="001C3D5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091"/>
      <w:docPartObj>
        <w:docPartGallery w:val="Page Numbers (Top of Page)"/>
        <w:docPartUnique/>
      </w:docPartObj>
    </w:sdtPr>
    <w:sdtContent>
      <w:p w:rsidR="009647B7" w:rsidRDefault="009647B7">
        <w:pPr>
          <w:pStyle w:val="a7"/>
          <w:jc w:val="center"/>
        </w:pPr>
        <w:fldSimple w:instr=" PAGE   \* MERGEFORMAT ">
          <w:r w:rsidR="004D6C84">
            <w:rPr>
              <w:noProof/>
            </w:rPr>
            <w:t>2</w:t>
          </w:r>
        </w:fldSimple>
      </w:p>
    </w:sdtContent>
  </w:sdt>
  <w:p w:rsidR="009647B7" w:rsidRDefault="009647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8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7"/>
  </w:num>
  <w:num w:numId="27">
    <w:abstractNumId w:val="6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6C84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7B7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80C2BFCB489AF590BCD9BB5312DD6F0DB2016C445DCA3F879907656F3F0223E0AC5F08C28891157C01E533E14A139B1587DF4CB93CCD053CCD3q0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7E59-AE1D-4B0E-9B09-F360CB92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2019-06-11T08:16:00Z</dcterms:created>
  <dcterms:modified xsi:type="dcterms:W3CDTF">2019-06-11T08:16:00Z</dcterms:modified>
</cp:coreProperties>
</file>