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923B2" w:rsidP="001B1636">
            <w:pPr>
              <w:ind w:left="-108" w:right="-108"/>
              <w:jc w:val="center"/>
            </w:pPr>
            <w:r>
              <w:t>2</w:t>
            </w:r>
            <w:r w:rsidR="001B1636">
              <w:t>4</w:t>
            </w:r>
            <w:r w:rsidR="00810339">
              <w:t>.0</w:t>
            </w:r>
            <w:r w:rsidR="001B1636"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B1636" w:rsidP="008B1E42">
            <w:pPr>
              <w:ind w:left="-38" w:firstLine="38"/>
              <w:jc w:val="center"/>
            </w:pPr>
            <w:r>
              <w:t>897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B1636" w:rsidRPr="002F7E68" w:rsidRDefault="001B1636" w:rsidP="001B1636">
      <w:pPr>
        <w:ind w:right="4393"/>
        <w:jc w:val="both"/>
        <w:rPr>
          <w:sz w:val="26"/>
          <w:szCs w:val="26"/>
        </w:rPr>
      </w:pPr>
      <w:r w:rsidRPr="002F7E68">
        <w:rPr>
          <w:sz w:val="26"/>
          <w:szCs w:val="26"/>
        </w:rPr>
        <w:t xml:space="preserve">О продаже муниципального имущества посредством публичного предложения </w:t>
      </w:r>
      <w:r>
        <w:rPr>
          <w:sz w:val="26"/>
          <w:szCs w:val="26"/>
        </w:rPr>
        <w:br/>
      </w:r>
      <w:r w:rsidRPr="002F7E68">
        <w:rPr>
          <w:sz w:val="26"/>
          <w:szCs w:val="26"/>
        </w:rPr>
        <w:t>в электронной форме</w:t>
      </w:r>
    </w:p>
    <w:p w:rsidR="001B1636" w:rsidRPr="002F7E68" w:rsidRDefault="001B1636" w:rsidP="001B1636">
      <w:pPr>
        <w:jc w:val="both"/>
        <w:rPr>
          <w:sz w:val="26"/>
          <w:szCs w:val="26"/>
        </w:rPr>
      </w:pPr>
    </w:p>
    <w:p w:rsidR="001B1636" w:rsidRDefault="001B1636" w:rsidP="001B1636">
      <w:pPr>
        <w:jc w:val="both"/>
        <w:rPr>
          <w:sz w:val="26"/>
          <w:szCs w:val="26"/>
        </w:rPr>
      </w:pPr>
    </w:p>
    <w:p w:rsidR="001B1636" w:rsidRPr="002F7E68" w:rsidRDefault="001B1636" w:rsidP="001B1636">
      <w:pPr>
        <w:jc w:val="both"/>
        <w:rPr>
          <w:sz w:val="26"/>
          <w:szCs w:val="26"/>
        </w:rPr>
      </w:pPr>
    </w:p>
    <w:p w:rsidR="001B1636" w:rsidRPr="002F7E68" w:rsidRDefault="001B1636" w:rsidP="00EC6936">
      <w:pPr>
        <w:spacing w:after="1" w:line="260" w:lineRule="atLeast"/>
        <w:ind w:firstLine="709"/>
        <w:jc w:val="both"/>
        <w:rPr>
          <w:sz w:val="26"/>
          <w:szCs w:val="26"/>
        </w:rPr>
      </w:pPr>
      <w:proofErr w:type="gramStart"/>
      <w:r w:rsidRPr="002F7E68">
        <w:rPr>
          <w:sz w:val="26"/>
          <w:szCs w:val="26"/>
        </w:rPr>
        <w:t xml:space="preserve">В соответствии со статьями 15, 23 Федерального закона от 21.12.2001 </w:t>
      </w:r>
      <w:r>
        <w:rPr>
          <w:sz w:val="26"/>
          <w:szCs w:val="26"/>
        </w:rPr>
        <w:br/>
      </w:r>
      <w:r w:rsidRPr="002F7E68">
        <w:rPr>
          <w:sz w:val="26"/>
          <w:szCs w:val="26"/>
        </w:rPr>
        <w:t xml:space="preserve">№ 178-ФЗ "О приватизации государственного и муниципального имущества", постановлением Правительства Российской Федерации от 27.08.2012 № 860 </w:t>
      </w:r>
      <w:r>
        <w:rPr>
          <w:sz w:val="26"/>
          <w:szCs w:val="26"/>
        </w:rPr>
        <w:br/>
      </w:r>
      <w:r w:rsidRPr="002F7E68">
        <w:rPr>
          <w:sz w:val="26"/>
          <w:szCs w:val="26"/>
        </w:rPr>
        <w:t>"Об организации и проведении продажи государственного или муниципального имущества в электронной форме",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549, положением "О порядке управления и</w:t>
      </w:r>
      <w:proofErr w:type="gramEnd"/>
      <w:r w:rsidRPr="002F7E68">
        <w:rPr>
          <w:sz w:val="26"/>
          <w:szCs w:val="26"/>
        </w:rPr>
        <w:t xml:space="preserve"> </w:t>
      </w:r>
      <w:proofErr w:type="gramStart"/>
      <w:r w:rsidRPr="002F7E68">
        <w:rPr>
          <w:sz w:val="26"/>
          <w:szCs w:val="26"/>
        </w:rPr>
        <w:t>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 Прогнозным планом (программой) приватизации имущества муниципального образования "Городской округ "Город Нарьян-Мар" на 2019 год, утвержденным решением Совета городского округа "Город Нарьян-Мар" от 25.04.2019 № 615-р, постановлением Администрации муниципального образования "Городской округ "Город Нарьян-Мар" от 19.0</w:t>
      </w:r>
      <w:r>
        <w:rPr>
          <w:sz w:val="26"/>
          <w:szCs w:val="26"/>
        </w:rPr>
        <w:t>7.2019                     № 683</w:t>
      </w:r>
      <w:r w:rsidRPr="002F7E68">
        <w:rPr>
          <w:sz w:val="26"/>
          <w:szCs w:val="26"/>
        </w:rPr>
        <w:t xml:space="preserve"> "Об условиях приватизации муниципального</w:t>
      </w:r>
      <w:proofErr w:type="gramEnd"/>
      <w:r w:rsidRPr="002F7E68">
        <w:rPr>
          <w:sz w:val="26"/>
          <w:szCs w:val="26"/>
        </w:rPr>
        <w:t xml:space="preserve"> имущества муниципального образования "Городской округ "Город Нарьян-Мар", организации и проведен</w:t>
      </w:r>
      <w:proofErr w:type="gramStart"/>
      <w:r w:rsidRPr="002F7E68">
        <w:rPr>
          <w:sz w:val="26"/>
          <w:szCs w:val="26"/>
        </w:rPr>
        <w:t>ии ау</w:t>
      </w:r>
      <w:proofErr w:type="gramEnd"/>
      <w:r w:rsidRPr="002F7E68">
        <w:rPr>
          <w:sz w:val="26"/>
          <w:szCs w:val="26"/>
        </w:rPr>
        <w:t>кциона в электронной форме", протоколом заседания комиссии по проведению аукциона по продаже муниципального имущества от 09.09.2019, в связи с признанием аукциона по продаже муниципального имущества несостоявшимся, Администрация муниципального образования "Городской округ "Город Нарьян-Мар"</w:t>
      </w:r>
    </w:p>
    <w:p w:rsidR="001B1636" w:rsidRPr="002F7E68" w:rsidRDefault="001B1636" w:rsidP="001B1636">
      <w:pPr>
        <w:jc w:val="center"/>
        <w:rPr>
          <w:b/>
          <w:bCs/>
          <w:sz w:val="26"/>
          <w:szCs w:val="26"/>
        </w:rPr>
      </w:pPr>
    </w:p>
    <w:p w:rsidR="001B1636" w:rsidRPr="002F7E68" w:rsidRDefault="001B1636" w:rsidP="001B1636">
      <w:pPr>
        <w:jc w:val="center"/>
        <w:rPr>
          <w:b/>
          <w:bCs/>
          <w:sz w:val="26"/>
          <w:szCs w:val="26"/>
        </w:rPr>
      </w:pPr>
      <w:proofErr w:type="gramStart"/>
      <w:r w:rsidRPr="002F7E68">
        <w:rPr>
          <w:b/>
          <w:bCs/>
          <w:sz w:val="26"/>
          <w:szCs w:val="26"/>
        </w:rPr>
        <w:t>П</w:t>
      </w:r>
      <w:proofErr w:type="gramEnd"/>
      <w:r w:rsidRPr="002F7E68">
        <w:rPr>
          <w:b/>
          <w:bCs/>
          <w:sz w:val="26"/>
          <w:szCs w:val="26"/>
        </w:rPr>
        <w:t xml:space="preserve"> О С Т А Н О В Л Я Е Т:</w:t>
      </w:r>
    </w:p>
    <w:p w:rsidR="001B1636" w:rsidRPr="002F7E68" w:rsidRDefault="001B1636" w:rsidP="001B1636">
      <w:pPr>
        <w:ind w:firstLine="720"/>
        <w:jc w:val="center"/>
        <w:rPr>
          <w:sz w:val="26"/>
          <w:szCs w:val="26"/>
        </w:rPr>
      </w:pPr>
    </w:p>
    <w:p w:rsidR="001B1636" w:rsidRPr="001B1636" w:rsidRDefault="001B1636" w:rsidP="001B1636">
      <w:pPr>
        <w:pStyle w:val="21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Осуществить продажу муниципального имущества:</w:t>
      </w:r>
    </w:p>
    <w:p w:rsidR="001B1636" w:rsidRPr="001B1636" w:rsidRDefault="001B1636" w:rsidP="001B1636">
      <w:pPr>
        <w:pStyle w:val="21"/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нежилое здание, адрес (местонахождение) объекта: Ненецкий автономный округ, городской округ "Город Нарьян-Мар", г. Нарьян-Мар, ул. Совхозная, назначение: нежилое здание, общая площадь 62,2 кв</w:t>
      </w:r>
      <w:proofErr w:type="gramStart"/>
      <w:r w:rsidRPr="001B1636">
        <w:rPr>
          <w:sz w:val="26"/>
          <w:szCs w:val="26"/>
        </w:rPr>
        <w:t>.м</w:t>
      </w:r>
      <w:proofErr w:type="gramEnd"/>
      <w:r w:rsidRPr="001B1636">
        <w:rPr>
          <w:sz w:val="26"/>
          <w:szCs w:val="26"/>
        </w:rPr>
        <w:t>, этаж 1, кадастровый  номер: 83:00:050101:145;</w:t>
      </w:r>
    </w:p>
    <w:p w:rsidR="001B1636" w:rsidRPr="001B1636" w:rsidRDefault="001B1636" w:rsidP="001B1636">
      <w:pPr>
        <w:pStyle w:val="21"/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земельный участок, категория земель: земли насаленных пунктов, разрешенное использование: под административное здание, общая площадь 399 кв</w:t>
      </w:r>
      <w:proofErr w:type="gramStart"/>
      <w:r w:rsidRPr="001B1636">
        <w:rPr>
          <w:sz w:val="26"/>
          <w:szCs w:val="26"/>
        </w:rPr>
        <w:t>.м</w:t>
      </w:r>
      <w:proofErr w:type="gramEnd"/>
      <w:r w:rsidRPr="001B1636">
        <w:rPr>
          <w:sz w:val="26"/>
          <w:szCs w:val="26"/>
        </w:rPr>
        <w:t xml:space="preserve">, адрес (местонахождение) объекта: Ненецкий автономный округ, г. Нарьян-Мар,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ул. </w:t>
      </w:r>
      <w:proofErr w:type="gramStart"/>
      <w:r w:rsidRPr="001B1636">
        <w:rPr>
          <w:sz w:val="26"/>
          <w:szCs w:val="26"/>
        </w:rPr>
        <w:t>Совхозная</w:t>
      </w:r>
      <w:proofErr w:type="gramEnd"/>
      <w:r w:rsidRPr="001B1636">
        <w:rPr>
          <w:sz w:val="26"/>
          <w:szCs w:val="26"/>
        </w:rPr>
        <w:t>, кадастровый номер: 83:00:050101:264</w:t>
      </w:r>
    </w:p>
    <w:p w:rsidR="001B1636" w:rsidRPr="001B1636" w:rsidRDefault="001B1636" w:rsidP="00EC6936">
      <w:pPr>
        <w:pStyle w:val="21"/>
        <w:tabs>
          <w:tab w:val="left" w:pos="99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посредством публичного предложения в электронной форме.</w:t>
      </w:r>
    </w:p>
    <w:p w:rsidR="001B1636" w:rsidRPr="001B1636" w:rsidRDefault="001B1636" w:rsidP="001B1636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Утвердить следующие условия приватизации муниципального имущества, указанного в пункте 1 настоящего постановления:</w:t>
      </w:r>
    </w:p>
    <w:p w:rsidR="001B1636" w:rsidRPr="001B1636" w:rsidRDefault="001B1636" w:rsidP="001B1636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 xml:space="preserve">способ приватизации – продажа посредством публичного предложения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>в электронной форме;</w:t>
      </w:r>
    </w:p>
    <w:p w:rsidR="001B1636" w:rsidRPr="001B1636" w:rsidRDefault="001B1636" w:rsidP="001B1636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форма подачи предложений о цене – открытая;</w:t>
      </w:r>
    </w:p>
    <w:p w:rsidR="001B1636" w:rsidRPr="001B1636" w:rsidRDefault="001B1636" w:rsidP="001B1636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цена первоначального предложения – 1 502 000,00 рублей (в том числе здание – 811 000,00 рублей (в том числе НДС 135 166,67 рублей для здания), земельный участок - 691 000,00 рублей (без НДС);</w:t>
      </w:r>
    </w:p>
    <w:p w:rsidR="001B1636" w:rsidRPr="001B1636" w:rsidRDefault="001B1636" w:rsidP="001B1636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величина снижения цены первоначального предложения  ("шаг понижения") – 150 200,00 рублей;</w:t>
      </w:r>
    </w:p>
    <w:p w:rsidR="001B1636" w:rsidRPr="001B1636" w:rsidRDefault="001B1636" w:rsidP="001B1636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величина повышения цены ("шаг аукциона") – 30 040,00 рублей;</w:t>
      </w:r>
    </w:p>
    <w:p w:rsidR="001B1636" w:rsidRPr="001B1636" w:rsidRDefault="001B1636" w:rsidP="00EC6936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размер задатка – 300 400,00 рублей (без НДС);</w:t>
      </w:r>
    </w:p>
    <w:p w:rsidR="001B1636" w:rsidRPr="001B1636" w:rsidRDefault="001B1636" w:rsidP="001B1636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 xml:space="preserve">минимальная цена предложения (цена отсечения) – 751 000,00 рублей                 (в том числе здание – 405 500,00 рублей (в том числе НДС 67 583,33 рублей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>для здания), земельный участок – 345 500,00 рублей (без НДС);</w:t>
      </w:r>
    </w:p>
    <w:p w:rsidR="001B1636" w:rsidRPr="001B1636" w:rsidRDefault="001B1636" w:rsidP="001B1636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порядок оплаты – единовременно.</w:t>
      </w:r>
    </w:p>
    <w:p w:rsidR="001B1636" w:rsidRPr="001B1636" w:rsidRDefault="001B1636" w:rsidP="001B1636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 xml:space="preserve">Утвердить информационное </w:t>
      </w:r>
      <w:hyperlink w:anchor="P42" w:history="1">
        <w:r w:rsidRPr="001B1636">
          <w:rPr>
            <w:sz w:val="26"/>
            <w:szCs w:val="26"/>
          </w:rPr>
          <w:t>сообщение</w:t>
        </w:r>
      </w:hyperlink>
      <w:r w:rsidRPr="001B1636">
        <w:rPr>
          <w:sz w:val="26"/>
          <w:szCs w:val="26"/>
        </w:rPr>
        <w:t xml:space="preserve"> о продаже имущества муниципального образования "Городской округ "Город Нарьян-Мар" посредством публичного предложения в электронной форме согласно приложению к настоящему постановлению.</w:t>
      </w:r>
    </w:p>
    <w:p w:rsidR="001B1636" w:rsidRPr="001B1636" w:rsidRDefault="001B1636" w:rsidP="001B1636">
      <w:pPr>
        <w:pStyle w:val="ad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B1636">
        <w:rPr>
          <w:sz w:val="26"/>
          <w:szCs w:val="26"/>
        </w:rPr>
        <w:t xml:space="preserve">Настоящее постановление вступает в силу со дня его подписания, подлежит размещению на официальном сайте Администрации муниципального образования "Городской округ "Город Нарьян-Мар", на официальном сайте Российской Федерации для размещения информации о проведении торгов </w:t>
      </w:r>
      <w:proofErr w:type="spellStart"/>
      <w:r w:rsidRPr="001B1636">
        <w:rPr>
          <w:sz w:val="26"/>
          <w:szCs w:val="26"/>
        </w:rPr>
        <w:t>www.torgi.gov.ru</w:t>
      </w:r>
      <w:proofErr w:type="spellEnd"/>
      <w:r w:rsidRPr="001B163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>в информационно-телекоммуникационной сети "Интернет".</w:t>
      </w:r>
    </w:p>
    <w:p w:rsidR="00662F01" w:rsidRPr="001B1636" w:rsidRDefault="00662F01" w:rsidP="001B1636">
      <w:pPr>
        <w:tabs>
          <w:tab w:val="left" w:pos="993"/>
        </w:tabs>
        <w:ind w:firstLine="720"/>
        <w:jc w:val="both"/>
        <w:rPr>
          <w:b/>
          <w:bCs/>
          <w:sz w:val="26"/>
          <w:szCs w:val="26"/>
        </w:rPr>
      </w:pPr>
    </w:p>
    <w:p w:rsidR="000415EB" w:rsidRPr="001B1636" w:rsidRDefault="000415EB" w:rsidP="001B1636">
      <w:pPr>
        <w:tabs>
          <w:tab w:val="left" w:pos="993"/>
        </w:tabs>
        <w:ind w:firstLine="720"/>
        <w:jc w:val="both"/>
        <w:rPr>
          <w:b/>
          <w:bCs/>
          <w:sz w:val="26"/>
          <w:szCs w:val="26"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69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1B1636" w:rsidRDefault="001B1636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1B1636" w:rsidRDefault="001B1636" w:rsidP="001B1636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Приложение </w:t>
      </w:r>
    </w:p>
    <w:p w:rsidR="001B1636" w:rsidRPr="002F7E68" w:rsidRDefault="001B1636" w:rsidP="001B1636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>к постановлению Администрации</w:t>
      </w:r>
    </w:p>
    <w:p w:rsidR="001B1636" w:rsidRDefault="001B1636" w:rsidP="001B1636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муниципального образования </w:t>
      </w:r>
    </w:p>
    <w:p w:rsidR="001B1636" w:rsidRPr="002F7E68" w:rsidRDefault="001B1636" w:rsidP="001B1636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>"Городской округ "Город Нарьян-Мар"</w:t>
      </w:r>
    </w:p>
    <w:p w:rsidR="001B1636" w:rsidRPr="002F7E68" w:rsidRDefault="001B1636" w:rsidP="001B1636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от </w:t>
      </w:r>
      <w:r>
        <w:rPr>
          <w:sz w:val="26"/>
          <w:szCs w:val="26"/>
        </w:rPr>
        <w:t>24.09.</w:t>
      </w:r>
      <w:r w:rsidRPr="002F7E68">
        <w:rPr>
          <w:sz w:val="26"/>
          <w:szCs w:val="26"/>
        </w:rPr>
        <w:t xml:space="preserve">2019 г. № </w:t>
      </w:r>
      <w:r>
        <w:rPr>
          <w:sz w:val="26"/>
          <w:szCs w:val="26"/>
        </w:rPr>
        <w:t>897</w:t>
      </w:r>
    </w:p>
    <w:p w:rsidR="001B1636" w:rsidRPr="002F7E68" w:rsidRDefault="001B1636" w:rsidP="001B1636">
      <w:pPr>
        <w:jc w:val="right"/>
        <w:rPr>
          <w:sz w:val="26"/>
          <w:szCs w:val="26"/>
        </w:rPr>
      </w:pPr>
    </w:p>
    <w:p w:rsidR="001B1636" w:rsidRPr="002F7E68" w:rsidRDefault="001B1636" w:rsidP="001B1636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Информационное сообщение</w:t>
      </w:r>
    </w:p>
    <w:p w:rsidR="001B1636" w:rsidRPr="002F7E68" w:rsidRDefault="001B1636" w:rsidP="001B1636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о продаже имущества муниципального образования</w:t>
      </w:r>
    </w:p>
    <w:p w:rsidR="001B1636" w:rsidRPr="002F7E68" w:rsidRDefault="001B1636" w:rsidP="001B1636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 xml:space="preserve"> "Городской округ "Город Нарьян-Мар" </w:t>
      </w:r>
    </w:p>
    <w:p w:rsidR="001B1636" w:rsidRPr="002F7E68" w:rsidRDefault="001B1636" w:rsidP="001B1636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 xml:space="preserve">посредством публичного предложения </w:t>
      </w:r>
    </w:p>
    <w:p w:rsidR="001B1636" w:rsidRPr="002F7E68" w:rsidRDefault="001B1636" w:rsidP="001B1636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в электронной форме</w:t>
      </w:r>
    </w:p>
    <w:p w:rsidR="001B1636" w:rsidRPr="001B1636" w:rsidRDefault="001B1636" w:rsidP="001B16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1636" w:rsidRPr="001B1636" w:rsidRDefault="001B1636" w:rsidP="001B163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B1636">
        <w:rPr>
          <w:sz w:val="26"/>
          <w:szCs w:val="26"/>
        </w:rPr>
        <w:t xml:space="preserve">Продажа муниципального имущества посредством публичного предложения проводится в соответствии с Федеральным законом от 21.12.2001 № 178-ФЗ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"О приватизации государственного и муниципального имущества", постановлением Правительства Российской Федерации от 27.08.2012 № 860 "Об организации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и проведении продажи государственного или муниципального имущества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в электронной форме", положением об организации продажи государственного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>или муниципального имущества посредством публичного предложения, утвержденным постановлением Правительства Российской Федерации от 22.07.2002 № 549, регламентом</w:t>
      </w:r>
      <w:proofErr w:type="gramEnd"/>
      <w:r w:rsidRPr="001B1636">
        <w:rPr>
          <w:sz w:val="26"/>
          <w:szCs w:val="26"/>
        </w:rPr>
        <w:t xml:space="preserve"> электронной площадки "</w:t>
      </w:r>
      <w:proofErr w:type="spellStart"/>
      <w:r w:rsidRPr="001B1636">
        <w:rPr>
          <w:sz w:val="26"/>
          <w:szCs w:val="26"/>
        </w:rPr>
        <w:t>Сбербанк-АСТ</w:t>
      </w:r>
      <w:proofErr w:type="spellEnd"/>
      <w:r w:rsidRPr="001B1636">
        <w:rPr>
          <w:sz w:val="26"/>
          <w:szCs w:val="26"/>
        </w:rPr>
        <w:t>".</w:t>
      </w:r>
    </w:p>
    <w:p w:rsidR="001B1636" w:rsidRPr="001B1636" w:rsidRDefault="001B1636" w:rsidP="001B163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Форма торгов (способ приватизации) - продажа муниципального имущества посредством публичного предложения в электронной форме.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Подача предложений о цене проводится в день и время, указанные в извещении о проведении торгов в электронной форме – универсальная торговая платформа </w:t>
      </w:r>
      <w:r>
        <w:rPr>
          <w:rFonts w:ascii="Times New Roman" w:hAnsi="Times New Roman" w:cs="Times New Roman"/>
          <w:sz w:val="26"/>
          <w:szCs w:val="26"/>
        </w:rPr>
        <w:br/>
      </w:r>
      <w:r w:rsidRPr="001B1636">
        <w:rPr>
          <w:rFonts w:ascii="Times New Roman" w:hAnsi="Times New Roman" w:cs="Times New Roman"/>
          <w:sz w:val="26"/>
          <w:szCs w:val="26"/>
        </w:rPr>
        <w:t>ЗАО "</w:t>
      </w:r>
      <w:proofErr w:type="spellStart"/>
      <w:r w:rsidRPr="001B1636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Pr="001B1636">
        <w:rPr>
          <w:rFonts w:ascii="Times New Roman" w:hAnsi="Times New Roman" w:cs="Times New Roman"/>
          <w:sz w:val="26"/>
          <w:szCs w:val="26"/>
        </w:rPr>
        <w:t xml:space="preserve">", размещенная на сайте </w:t>
      </w:r>
      <w:hyperlink r:id="rId11" w:history="1"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1B1636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B1636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Продавец: Администрация муниципального образования "Городской округ "Город Нарьян-Мар".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Организатор торгов: Администрация муниципального образования "Городской округ "Город Нарьян-Мар".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Адрес местонахождения: 166000, Ненецкий автономный округ, </w:t>
      </w:r>
      <w:proofErr w:type="gramStart"/>
      <w:r w:rsidRPr="001B163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1636">
        <w:rPr>
          <w:rFonts w:ascii="Times New Roman" w:hAnsi="Times New Roman" w:cs="Times New Roman"/>
          <w:sz w:val="26"/>
          <w:szCs w:val="26"/>
        </w:rPr>
        <w:t xml:space="preserve">. Нарьян-Мар,                 ул. Ленина, д. 12, тел. (81853) 4-29-77, </w:t>
      </w:r>
      <w:hyperlink r:id="rId12" w:history="1"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1B1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163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1B163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1B163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1B1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3" w:history="1"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umi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1B1636">
        <w:rPr>
          <w:rFonts w:ascii="Times New Roman" w:hAnsi="Times New Roman" w:cs="Times New Roman"/>
          <w:sz w:val="26"/>
          <w:szCs w:val="26"/>
        </w:rPr>
        <w:t>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Электронные адреса сайтов в сети "Интернет", на которых размещена документация проведении продажи посредством публичного предложения: </w:t>
      </w:r>
      <w:hyperlink r:id="rId14" w:history="1">
        <w:r w:rsidRPr="001B1636">
          <w:rPr>
            <w:rStyle w:val="ae"/>
            <w:rFonts w:ascii="Times New Roman" w:hAnsi="Times New Roman"/>
            <w:sz w:val="26"/>
            <w:szCs w:val="26"/>
          </w:rPr>
          <w:t>www.torgi.gov.ru</w:t>
        </w:r>
      </w:hyperlink>
      <w:r w:rsidRPr="001B1636">
        <w:rPr>
          <w:rFonts w:ascii="Times New Roman" w:hAnsi="Times New Roman" w:cs="Times New Roman"/>
          <w:sz w:val="26"/>
          <w:szCs w:val="26"/>
        </w:rPr>
        <w:t xml:space="preserve"> , </w:t>
      </w:r>
      <w:hyperlink r:id="rId15" w:history="1"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nmar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B1636">
        <w:rPr>
          <w:rFonts w:ascii="Times New Roman" w:hAnsi="Times New Roman" w:cs="Times New Roman"/>
          <w:sz w:val="26"/>
          <w:szCs w:val="26"/>
        </w:rPr>
        <w:t>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Оператор электронной площадки: ЗАО "Сбербанк АСТ".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1636" w:rsidRPr="001B1636" w:rsidRDefault="001B1636" w:rsidP="001B1636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Сведения о муниципальном имуществе, выставляемом на продажу</w:t>
      </w:r>
    </w:p>
    <w:p w:rsidR="001B1636" w:rsidRPr="001B1636" w:rsidRDefault="001B1636" w:rsidP="001B163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посредством публичного предложения в электронной форме</w:t>
      </w:r>
    </w:p>
    <w:p w:rsidR="001B1636" w:rsidRPr="001B1636" w:rsidRDefault="001B1636" w:rsidP="001B163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72"/>
        <w:gridCol w:w="5675"/>
      </w:tblGrid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нежилое здание, адрес (местонахождение) объекта: Ненецкий автономный округ, городской округ "Город Нарьян-Мар", г. Нарьян-Мар, ул. Совхозная, назначение: нежилое здание, общая площадь 62,2 кв</w:t>
            </w:r>
            <w:proofErr w:type="gramStart"/>
            <w:r w:rsidRPr="001B1636">
              <w:rPr>
                <w:sz w:val="26"/>
                <w:szCs w:val="26"/>
              </w:rPr>
              <w:t>.м</w:t>
            </w:r>
            <w:proofErr w:type="gramEnd"/>
            <w:r w:rsidRPr="001B1636">
              <w:rPr>
                <w:sz w:val="26"/>
                <w:szCs w:val="26"/>
              </w:rPr>
              <w:t>, этаж 1, кадастровый  номер: 83:00:050101:145;</w:t>
            </w:r>
          </w:p>
          <w:p w:rsidR="001B1636" w:rsidRPr="001B1636" w:rsidRDefault="001B1636" w:rsidP="001B1636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земельный участок, категория земель: земли насаленных пунктов, разрешенное использование: под административное здание, общая площадь 399 кв</w:t>
            </w:r>
            <w:proofErr w:type="gramStart"/>
            <w:r w:rsidRPr="001B1636">
              <w:rPr>
                <w:sz w:val="26"/>
                <w:szCs w:val="26"/>
              </w:rPr>
              <w:t>.м</w:t>
            </w:r>
            <w:proofErr w:type="gramEnd"/>
            <w:r w:rsidRPr="001B1636">
              <w:rPr>
                <w:sz w:val="26"/>
                <w:szCs w:val="26"/>
              </w:rPr>
              <w:t xml:space="preserve">, адрес (местонахождение) объекта: Ненецкий автономный округ, г. Нарьян-Мар, ул. </w:t>
            </w:r>
            <w:proofErr w:type="gramStart"/>
            <w:r w:rsidRPr="001B1636">
              <w:rPr>
                <w:sz w:val="26"/>
                <w:szCs w:val="26"/>
              </w:rPr>
              <w:t>Совхозная</w:t>
            </w:r>
            <w:proofErr w:type="gramEnd"/>
            <w:r w:rsidRPr="001B1636">
              <w:rPr>
                <w:sz w:val="26"/>
                <w:szCs w:val="26"/>
              </w:rPr>
              <w:t>, кадастровый номер: 83:00:050101:264</w:t>
            </w:r>
          </w:p>
        </w:tc>
      </w:tr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Цена первоначального предложения продажи муниципального имущества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1 502 000,00 (Один миллион пятьсот две тысячи) рублей (в том числе здание – 811 000,00 рублей (в том числе НДС 135 166,67 рублей для здания), земельный участок - 691 000,00 рублей (без НДС)</w:t>
            </w:r>
            <w:proofErr w:type="gramEnd"/>
          </w:p>
        </w:tc>
      </w:tr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Величина снижения цены первоначального предложения ("шаг понижения")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150 200,00 (Сто пятьдесят тысяч двести) рублей</w:t>
            </w:r>
          </w:p>
        </w:tc>
      </w:tr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Величина повышения цены ("шаг аукциона")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30 040,00 (Тридцать тысяч сорок) рублей </w:t>
            </w:r>
          </w:p>
        </w:tc>
      </w:tr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Форма подачи предложений о цене муниципального имущества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Открытая</w:t>
            </w:r>
          </w:p>
        </w:tc>
      </w:tr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Минимальная цена предложения (цена отсечения)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751 000,00 (Семьсот пятьдесят одна тысяча) рублей (в том числе здание – 405 500,00 рублей (в том числе НДС 67 583,33 рублей для здания), земельный участок – 345 500,00 рублей (без НДС)</w:t>
            </w:r>
            <w:proofErr w:type="gramEnd"/>
          </w:p>
        </w:tc>
      </w:tr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Условия и сроки платежа, необходимые реквизиты счетов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Порядок оплаты - единовременно. </w:t>
            </w:r>
          </w:p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Оплата производится Покупателем в срок не позднее  30 рабочих дней </w:t>
            </w:r>
            <w:proofErr w:type="gramStart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со дня заключения договора купли-продажи путем перечисления в безналичном порядке денежных средств в рублях на расчетный счет по следующим реквизитам</w:t>
            </w:r>
            <w:proofErr w:type="gramEnd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Получатель платежа:</w:t>
            </w:r>
          </w:p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УФК по Архангельской области и Ненецкому автономному округу (Администрация МО "Городской округ "Город Нарьян-Мар" л/</w:t>
            </w:r>
            <w:proofErr w:type="spellStart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 04843000380), ИНН 8301020090, КПП 298301001, ОКТМО 11851000,  расчетный счет 40101810500000010003  в Отделение Архангельск г. Архангельск, БИК 041117001,  </w:t>
            </w:r>
          </w:p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код дохода 032 114 1304004 0000 410</w:t>
            </w:r>
          </w:p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назначение платежа: "Оплата по договору купли-продажи (дата и номер договора)".</w:t>
            </w:r>
          </w:p>
        </w:tc>
      </w:tr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Размер задатка, срок и порядок его внесения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Для участия в торгах Претендент вносит задаток в размере 20% от цены продажи  в размере 300 400,00  (Триста тысяч четыреста) рублей (без НДС). Срок внесения задатка определяется в соответствии с регламентом оператора электронной площадки</w:t>
            </w:r>
            <w:proofErr w:type="gramStart"/>
            <w:r w:rsidRPr="001B1636">
              <w:rPr>
                <w:sz w:val="26"/>
                <w:szCs w:val="26"/>
              </w:rPr>
              <w:t>.</w:t>
            </w:r>
            <w:proofErr w:type="gramEnd"/>
            <w:r w:rsidRPr="001B1636">
              <w:rPr>
                <w:sz w:val="26"/>
                <w:szCs w:val="26"/>
              </w:rPr>
              <w:t xml:space="preserve"> </w:t>
            </w:r>
            <w:proofErr w:type="gramStart"/>
            <w:r w:rsidRPr="001B1636">
              <w:rPr>
                <w:sz w:val="26"/>
                <w:szCs w:val="26"/>
              </w:rPr>
              <w:t>з</w:t>
            </w:r>
            <w:proofErr w:type="gramEnd"/>
            <w:r w:rsidRPr="001B1636">
              <w:rPr>
                <w:sz w:val="26"/>
                <w:szCs w:val="26"/>
              </w:rPr>
              <w:t>адаток перечисляется на счет оператора электронной площадки ЗАО "</w:t>
            </w:r>
            <w:proofErr w:type="spellStart"/>
            <w:r w:rsidRPr="001B1636">
              <w:rPr>
                <w:sz w:val="26"/>
                <w:szCs w:val="26"/>
              </w:rPr>
              <w:t>Сбербанк-АСТ</w:t>
            </w:r>
            <w:proofErr w:type="spellEnd"/>
            <w:r w:rsidRPr="001B1636">
              <w:rPr>
                <w:sz w:val="26"/>
                <w:szCs w:val="26"/>
              </w:rPr>
              <w:t xml:space="preserve">". </w:t>
            </w:r>
            <w:r w:rsidRPr="001B1636">
              <w:rPr>
                <w:bCs/>
                <w:sz w:val="26"/>
                <w:szCs w:val="26"/>
              </w:rPr>
      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      </w:r>
          </w:p>
        </w:tc>
      </w:tr>
      <w:tr w:rsidR="001B1636" w:rsidRPr="001B1636" w:rsidTr="001B1636">
        <w:tc>
          <w:tcPr>
            <w:tcW w:w="454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72" w:type="dxa"/>
          </w:tcPr>
          <w:p w:rsidR="001B1636" w:rsidRPr="001B1636" w:rsidRDefault="001B1636" w:rsidP="001B1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Информация обо всех предыдущих торгах по продаже муниципального имущества, которые не состоялись, были отменены, признаны недействительными, с указанием соответствующей причины</w:t>
            </w:r>
          </w:p>
        </w:tc>
        <w:tc>
          <w:tcPr>
            <w:tcW w:w="5675" w:type="dxa"/>
          </w:tcPr>
          <w:p w:rsidR="001B1636" w:rsidRPr="001B1636" w:rsidRDefault="001B1636" w:rsidP="001B163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Открытый аукцион в электронной форме, объявленный на 11.09.2019, признан несостоявшимся в связи с отсутствием заявок на участие.</w:t>
            </w:r>
          </w:p>
        </w:tc>
      </w:tr>
    </w:tbl>
    <w:p w:rsidR="001B1636" w:rsidRPr="001B1636" w:rsidRDefault="001B1636" w:rsidP="001B163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1B1636" w:rsidRPr="001B1636" w:rsidRDefault="001B1636" w:rsidP="001B1636">
      <w:pPr>
        <w:pStyle w:val="ConsPlusNormal"/>
        <w:numPr>
          <w:ilvl w:val="0"/>
          <w:numId w:val="26"/>
        </w:numPr>
        <w:tabs>
          <w:tab w:val="left" w:pos="1134"/>
          <w:tab w:val="left" w:pos="1701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Место, сроки подачи (приема) заявок, определения участников</w:t>
      </w:r>
    </w:p>
    <w:p w:rsidR="001B1636" w:rsidRPr="001B1636" w:rsidRDefault="001B1636" w:rsidP="001B1636">
      <w:pPr>
        <w:pStyle w:val="ConsPlusNormal"/>
        <w:ind w:left="72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и проведения продажи посредством публичного предложения</w:t>
      </w:r>
    </w:p>
    <w:p w:rsidR="001B1636" w:rsidRPr="001B1636" w:rsidRDefault="001B1636" w:rsidP="001B1636">
      <w:pPr>
        <w:pStyle w:val="ConsPlusNormal"/>
        <w:ind w:left="108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Место подачи (приема) заявок: электронная площадка: </w:t>
      </w:r>
      <w:hyperlink r:id="rId16" w:history="1"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1B1636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B1636">
        <w:rPr>
          <w:rFonts w:ascii="Times New Roman" w:hAnsi="Times New Roman" w:cs="Times New Roman"/>
          <w:sz w:val="26"/>
          <w:szCs w:val="26"/>
        </w:rPr>
        <w:t>/.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Указанное в настоящем информационном сообщении время – московское.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Дата начала приема заявок на участие в торгах -  </w:t>
      </w:r>
      <w:r w:rsidRPr="001B1636">
        <w:rPr>
          <w:rFonts w:ascii="Times New Roman" w:hAnsi="Times New Roman" w:cs="Times New Roman"/>
          <w:b/>
          <w:sz w:val="26"/>
          <w:szCs w:val="26"/>
        </w:rPr>
        <w:t>с 09.00 час. 01.10.2019.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на участие в торгах – </w:t>
      </w:r>
      <w:r w:rsidRPr="001B1636">
        <w:rPr>
          <w:rFonts w:ascii="Times New Roman" w:hAnsi="Times New Roman" w:cs="Times New Roman"/>
          <w:b/>
          <w:sz w:val="26"/>
          <w:szCs w:val="26"/>
        </w:rPr>
        <w:t>17.00 час. 08.11.2019.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Дата определения участников – </w:t>
      </w:r>
      <w:r w:rsidRPr="001B1636">
        <w:rPr>
          <w:rFonts w:ascii="Times New Roman" w:hAnsi="Times New Roman" w:cs="Times New Roman"/>
          <w:b/>
          <w:sz w:val="26"/>
          <w:szCs w:val="26"/>
        </w:rPr>
        <w:t>12.11.2019 в 10-00 час.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Торги в электронной форме состоятся (дата и время начала приема предложений от участников продажи) – </w:t>
      </w:r>
      <w:r w:rsidRPr="001B1636">
        <w:rPr>
          <w:rFonts w:ascii="Times New Roman" w:hAnsi="Times New Roman" w:cs="Times New Roman"/>
          <w:b/>
          <w:sz w:val="26"/>
          <w:szCs w:val="26"/>
        </w:rPr>
        <w:t>14.11.2019 в 10-00 час.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Место и срок подведения итогов продажи посредством публичного предложения: электронная площадка – универсальная торговая платформа ЗАО "</w:t>
      </w:r>
      <w:proofErr w:type="spellStart"/>
      <w:r w:rsidRPr="001B1636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Pr="001B1636">
        <w:rPr>
          <w:rFonts w:ascii="Times New Roman" w:hAnsi="Times New Roman" w:cs="Times New Roman"/>
          <w:sz w:val="26"/>
          <w:szCs w:val="26"/>
        </w:rPr>
        <w:t xml:space="preserve">", </w:t>
      </w:r>
      <w:r w:rsidRPr="001B1636">
        <w:rPr>
          <w:rFonts w:ascii="Times New Roman" w:hAnsi="Times New Roman" w:cs="Times New Roman"/>
          <w:b/>
          <w:sz w:val="26"/>
          <w:szCs w:val="26"/>
        </w:rPr>
        <w:t>14.11.2019.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Место проведения электронных торгов: электронная площадка – универсальная торговая платформа ЗАО "</w:t>
      </w:r>
      <w:proofErr w:type="spellStart"/>
      <w:r w:rsidRPr="001B1636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Pr="001B1636">
        <w:rPr>
          <w:rFonts w:ascii="Times New Roman" w:hAnsi="Times New Roman" w:cs="Times New Roman"/>
          <w:sz w:val="26"/>
          <w:szCs w:val="26"/>
        </w:rPr>
        <w:t xml:space="preserve">", размещенная на сайте </w:t>
      </w:r>
      <w:hyperlink r:id="rId17" w:history="1"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1B1636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B1636">
        <w:rPr>
          <w:rFonts w:ascii="Times New Roman" w:hAnsi="Times New Roman" w:cs="Times New Roman"/>
          <w:sz w:val="26"/>
          <w:szCs w:val="26"/>
        </w:rPr>
        <w:t xml:space="preserve"> в сети Интернет (торговая секция "Приватизация, аренда и продажа прав").</w:t>
      </w:r>
    </w:p>
    <w:p w:rsidR="001B1636" w:rsidRPr="001B1636" w:rsidRDefault="001B1636" w:rsidP="001B1636">
      <w:pPr>
        <w:pStyle w:val="23"/>
        <w:widowControl w:val="0"/>
        <w:spacing w:after="0" w:line="240" w:lineRule="auto"/>
        <w:ind w:left="0" w:firstLine="709"/>
        <w:jc w:val="both"/>
        <w:rPr>
          <w:b/>
          <w:bCs/>
          <w:color w:val="000000"/>
          <w:sz w:val="26"/>
          <w:szCs w:val="26"/>
        </w:rPr>
      </w:pPr>
    </w:p>
    <w:p w:rsidR="001B1636" w:rsidRPr="001B1636" w:rsidRDefault="001B1636" w:rsidP="001B1636">
      <w:pPr>
        <w:pStyle w:val="2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center"/>
        <w:rPr>
          <w:b/>
          <w:bCs/>
          <w:color w:val="000000"/>
          <w:sz w:val="26"/>
          <w:szCs w:val="26"/>
        </w:rPr>
      </w:pPr>
      <w:r w:rsidRPr="001B1636">
        <w:rPr>
          <w:b/>
          <w:bCs/>
          <w:color w:val="000000"/>
          <w:sz w:val="26"/>
          <w:szCs w:val="26"/>
        </w:rPr>
        <w:t xml:space="preserve">Порядок регистрации на электронной площадке </w:t>
      </w:r>
      <w:r>
        <w:rPr>
          <w:b/>
          <w:bCs/>
          <w:color w:val="000000"/>
          <w:sz w:val="26"/>
          <w:szCs w:val="26"/>
        </w:rPr>
        <w:br/>
      </w:r>
      <w:r w:rsidRPr="001B1636">
        <w:rPr>
          <w:b/>
          <w:bCs/>
          <w:color w:val="000000"/>
          <w:sz w:val="26"/>
          <w:szCs w:val="26"/>
        </w:rPr>
        <w:t xml:space="preserve">и подачи заявки на участие в продаже </w:t>
      </w:r>
      <w:r>
        <w:rPr>
          <w:b/>
          <w:bCs/>
          <w:color w:val="000000"/>
          <w:sz w:val="26"/>
          <w:szCs w:val="26"/>
        </w:rPr>
        <w:br/>
      </w:r>
      <w:r w:rsidRPr="001B1636">
        <w:rPr>
          <w:b/>
          <w:bCs/>
          <w:color w:val="000000"/>
          <w:sz w:val="26"/>
          <w:szCs w:val="26"/>
        </w:rPr>
        <w:t>посредством публичного предложения в электронной форме</w:t>
      </w:r>
    </w:p>
    <w:p w:rsidR="001B1636" w:rsidRPr="001B1636" w:rsidRDefault="001B1636" w:rsidP="001B1636">
      <w:pPr>
        <w:pStyle w:val="23"/>
        <w:widowControl w:val="0"/>
        <w:spacing w:after="0" w:line="240" w:lineRule="auto"/>
        <w:ind w:left="1080" w:firstLine="709"/>
        <w:jc w:val="both"/>
        <w:rPr>
          <w:b/>
          <w:bCs/>
          <w:color w:val="000000"/>
          <w:sz w:val="26"/>
          <w:szCs w:val="26"/>
        </w:rPr>
      </w:pPr>
    </w:p>
    <w:p w:rsidR="001B1636" w:rsidRPr="001B1636" w:rsidRDefault="001B1636" w:rsidP="001B163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B1636">
        <w:rPr>
          <w:bCs/>
          <w:color w:val="000000"/>
          <w:sz w:val="26"/>
          <w:szCs w:val="26"/>
        </w:rPr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</w:p>
    <w:p w:rsidR="001B1636" w:rsidRPr="001B1636" w:rsidRDefault="001B1636" w:rsidP="001B163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B1636">
        <w:rPr>
          <w:bCs/>
          <w:color w:val="000000"/>
          <w:sz w:val="26"/>
          <w:szCs w:val="26"/>
        </w:rPr>
        <w:t xml:space="preserve">Регистрация на электронной площадке проводится в соответствии </w:t>
      </w:r>
      <w:r>
        <w:rPr>
          <w:bCs/>
          <w:color w:val="000000"/>
          <w:sz w:val="26"/>
          <w:szCs w:val="26"/>
        </w:rPr>
        <w:br/>
      </w:r>
      <w:r w:rsidRPr="001B1636">
        <w:rPr>
          <w:bCs/>
          <w:color w:val="000000"/>
          <w:sz w:val="26"/>
          <w:szCs w:val="26"/>
        </w:rPr>
        <w:t>с Регламентом электронной площадки.</w:t>
      </w:r>
    </w:p>
    <w:p w:rsidR="001B1636" w:rsidRPr="001B1636" w:rsidRDefault="001B1636" w:rsidP="001B163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B1636">
        <w:rPr>
          <w:bCs/>
          <w:color w:val="000000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1B1636">
        <w:rPr>
          <w:bCs/>
          <w:color w:val="000000"/>
          <w:sz w:val="26"/>
          <w:szCs w:val="26"/>
        </w:rPr>
        <w:t>Сбербанк-АСТ</w:t>
      </w:r>
      <w:proofErr w:type="spellEnd"/>
      <w:r w:rsidRPr="001B1636">
        <w:rPr>
          <w:bCs/>
          <w:color w:val="000000"/>
          <w:sz w:val="26"/>
          <w:szCs w:val="26"/>
        </w:rPr>
        <w:t>» торговой секции «</w:t>
      </w:r>
      <w:r w:rsidRPr="001B1636">
        <w:rPr>
          <w:sz w:val="26"/>
          <w:szCs w:val="26"/>
        </w:rPr>
        <w:t>Приватизация, аренда и продажа прав</w:t>
      </w:r>
      <w:r w:rsidRPr="001B1636">
        <w:rPr>
          <w:bCs/>
          <w:color w:val="000000"/>
          <w:sz w:val="26"/>
          <w:szCs w:val="26"/>
        </w:rPr>
        <w:t>» из личного кабинета Претендента.</w:t>
      </w:r>
    </w:p>
    <w:p w:rsidR="001B1636" w:rsidRPr="001B1636" w:rsidRDefault="001B1636" w:rsidP="001B163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B1636">
        <w:rPr>
          <w:bCs/>
          <w:color w:val="000000"/>
          <w:sz w:val="26"/>
          <w:szCs w:val="26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1B1636">
        <w:rPr>
          <w:bCs/>
          <w:color w:val="000000"/>
          <w:sz w:val="26"/>
          <w:szCs w:val="26"/>
        </w:rPr>
        <w:t>Сбербанк-АСТ</w:t>
      </w:r>
      <w:proofErr w:type="spellEnd"/>
      <w:r w:rsidRPr="001B1636">
        <w:rPr>
          <w:bCs/>
          <w:color w:val="000000"/>
          <w:sz w:val="26"/>
          <w:szCs w:val="26"/>
        </w:rPr>
        <w:t xml:space="preserve">» размещена по адресу: </w:t>
      </w:r>
      <w:r w:rsidRPr="001B1636">
        <w:rPr>
          <w:bCs/>
          <w:color w:val="000000"/>
          <w:sz w:val="26"/>
          <w:szCs w:val="26"/>
          <w:u w:val="single"/>
        </w:rPr>
        <w:t>http://utp.sberbank-ast.ru/AP/Notice/652/Instructions</w:t>
      </w:r>
    </w:p>
    <w:p w:rsidR="001B1636" w:rsidRPr="001B1636" w:rsidRDefault="001B1636" w:rsidP="001B163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B1636">
        <w:rPr>
          <w:bCs/>
          <w:color w:val="000000"/>
          <w:sz w:val="26"/>
          <w:szCs w:val="26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1B1636">
        <w:rPr>
          <w:bCs/>
          <w:color w:val="000000"/>
          <w:sz w:val="26"/>
          <w:szCs w:val="26"/>
          <w:u w:val="single"/>
        </w:rPr>
        <w:t>http://www.sberbank-ast.ru/CAList.aspx</w:t>
      </w:r>
    </w:p>
    <w:p w:rsidR="001B1636" w:rsidRPr="001B1636" w:rsidRDefault="001B1636" w:rsidP="001B1636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1B1636">
        <w:rPr>
          <w:bCs/>
          <w:color w:val="000000"/>
          <w:sz w:val="26"/>
          <w:szCs w:val="26"/>
        </w:rPr>
        <w:t xml:space="preserve">Заявка подается путем заполнения ее электронной формы, </w:t>
      </w:r>
      <w:r w:rsidRPr="001B1636">
        <w:rPr>
          <w:bCs/>
          <w:sz w:val="26"/>
          <w:szCs w:val="26"/>
        </w:rPr>
        <w:t>размещенной в открытой для доступа неограниченного круга лиц части электронной площадки</w:t>
      </w:r>
      <w:r w:rsidRPr="001B1636">
        <w:rPr>
          <w:bCs/>
          <w:color w:val="000000"/>
          <w:sz w:val="26"/>
          <w:szCs w:val="26"/>
        </w:rPr>
        <w:t xml:space="preserve">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1636">
        <w:rPr>
          <w:b/>
          <w:i/>
          <w:sz w:val="26"/>
          <w:szCs w:val="26"/>
        </w:rPr>
        <w:t>физические лица</w:t>
      </w:r>
      <w:r w:rsidRPr="001B1636">
        <w:rPr>
          <w:b/>
          <w:sz w:val="26"/>
          <w:szCs w:val="26"/>
        </w:rPr>
        <w:t>: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- копию всех листов документа, удостоверяющего личность;</w:t>
      </w:r>
    </w:p>
    <w:p w:rsidR="001B1636" w:rsidRPr="001B1636" w:rsidRDefault="001B1636" w:rsidP="001B1636">
      <w:pPr>
        <w:ind w:firstLine="709"/>
        <w:jc w:val="both"/>
        <w:rPr>
          <w:b/>
          <w:bCs/>
          <w:i/>
          <w:sz w:val="26"/>
          <w:szCs w:val="26"/>
        </w:rPr>
      </w:pPr>
      <w:r w:rsidRPr="001B1636">
        <w:rPr>
          <w:b/>
          <w:bCs/>
          <w:i/>
          <w:sz w:val="26"/>
          <w:szCs w:val="26"/>
        </w:rPr>
        <w:t>юридические лица:</w:t>
      </w:r>
    </w:p>
    <w:p w:rsidR="001B1636" w:rsidRPr="001B1636" w:rsidRDefault="001B1636" w:rsidP="001B1636">
      <w:pPr>
        <w:ind w:firstLine="709"/>
        <w:jc w:val="both"/>
        <w:rPr>
          <w:bCs/>
          <w:sz w:val="26"/>
          <w:szCs w:val="26"/>
        </w:rPr>
      </w:pPr>
      <w:r w:rsidRPr="001B1636">
        <w:rPr>
          <w:bCs/>
          <w:i/>
          <w:sz w:val="26"/>
          <w:szCs w:val="26"/>
        </w:rPr>
        <w:t>-</w:t>
      </w:r>
      <w:r w:rsidRPr="001B1636">
        <w:rPr>
          <w:bCs/>
          <w:sz w:val="26"/>
          <w:szCs w:val="26"/>
        </w:rPr>
        <w:t xml:space="preserve"> копии учредительных документов; 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636">
        <w:rPr>
          <w:bCs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1B1636">
        <w:rPr>
          <w:sz w:val="26"/>
          <w:szCs w:val="26"/>
        </w:rPr>
        <w:t>;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B1636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B1636">
        <w:rPr>
          <w:sz w:val="26"/>
          <w:szCs w:val="26"/>
        </w:rPr>
        <w:t>В случае</w:t>
      </w:r>
      <w:proofErr w:type="gramStart"/>
      <w:r w:rsidRPr="001B1636">
        <w:rPr>
          <w:sz w:val="26"/>
          <w:szCs w:val="26"/>
        </w:rPr>
        <w:t>,</w:t>
      </w:r>
      <w:proofErr w:type="gramEnd"/>
      <w:r w:rsidRPr="001B1636">
        <w:rPr>
          <w:sz w:val="26"/>
          <w:szCs w:val="26"/>
        </w:rPr>
        <w:t xml:space="preserve"> если от имени Претендента действует его представитель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8" w:history="1">
        <w:r w:rsidRPr="001B1636">
          <w:rPr>
            <w:sz w:val="26"/>
            <w:szCs w:val="26"/>
          </w:rPr>
          <w:t>порядке</w:t>
        </w:r>
      </w:hyperlink>
      <w:r w:rsidRPr="001B163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>или нотариально заверенная копия такой доверенности.  В случае</w:t>
      </w:r>
      <w:proofErr w:type="gramStart"/>
      <w:r w:rsidRPr="001B1636">
        <w:rPr>
          <w:sz w:val="26"/>
          <w:szCs w:val="26"/>
        </w:rPr>
        <w:t>,</w:t>
      </w:r>
      <w:proofErr w:type="gramEnd"/>
      <w:r w:rsidRPr="001B1636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1636" w:rsidRPr="001B1636" w:rsidRDefault="001B1636" w:rsidP="001B1636">
      <w:pPr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1B1636" w:rsidRPr="001B1636" w:rsidRDefault="001B1636" w:rsidP="001B1636">
      <w:pPr>
        <w:pStyle w:val="21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B1636">
        <w:rPr>
          <w:bCs/>
          <w:sz w:val="26"/>
          <w:szCs w:val="26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B1636" w:rsidRPr="001B1636" w:rsidRDefault="001B1636" w:rsidP="001B1636">
      <w:pPr>
        <w:ind w:firstLine="709"/>
        <w:jc w:val="both"/>
        <w:rPr>
          <w:bCs/>
          <w:sz w:val="26"/>
          <w:szCs w:val="26"/>
          <w:lang w:eastAsia="en-US"/>
        </w:rPr>
      </w:pPr>
      <w:r w:rsidRPr="001B1636">
        <w:rPr>
          <w:bCs/>
          <w:sz w:val="26"/>
          <w:szCs w:val="26"/>
          <w:lang w:eastAsia="en-US"/>
        </w:rPr>
        <w:t>Одно лицо имеет право подать только одну заявку на один объект приватизации.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 xml:space="preserve">Заявки подаются на электронную площадку, начиная </w:t>
      </w:r>
      <w:proofErr w:type="gramStart"/>
      <w:r w:rsidRPr="001B1636">
        <w:rPr>
          <w:sz w:val="26"/>
          <w:szCs w:val="26"/>
          <w:lang w:eastAsia="en-US"/>
        </w:rPr>
        <w:t>с даты начала</w:t>
      </w:r>
      <w:proofErr w:type="gramEnd"/>
      <w:r w:rsidRPr="001B1636">
        <w:rPr>
          <w:sz w:val="26"/>
          <w:szCs w:val="26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1B1636" w:rsidRPr="001B1636" w:rsidRDefault="001B1636" w:rsidP="001B1636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B1636" w:rsidRPr="001B1636" w:rsidRDefault="001B1636" w:rsidP="001B1636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1B1636">
        <w:rPr>
          <w:sz w:val="26"/>
          <w:szCs w:val="26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1B1636" w:rsidRPr="001B1636" w:rsidRDefault="001B1636" w:rsidP="001B1636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 xml:space="preserve">В течение одного часа со времени поступления заявки </w:t>
      </w:r>
      <w:r w:rsidRPr="001B1636">
        <w:rPr>
          <w:sz w:val="26"/>
          <w:szCs w:val="26"/>
        </w:rPr>
        <w:t>Оператор электронной площадки</w:t>
      </w:r>
      <w:r w:rsidRPr="001B1636">
        <w:rPr>
          <w:sz w:val="26"/>
          <w:szCs w:val="26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1B1636">
        <w:rPr>
          <w:sz w:val="26"/>
          <w:szCs w:val="26"/>
          <w:lang w:eastAsia="en-US"/>
        </w:rPr>
        <w:t>уведомления</w:t>
      </w:r>
      <w:proofErr w:type="gramEnd"/>
      <w:r w:rsidRPr="001B1636">
        <w:rPr>
          <w:sz w:val="26"/>
          <w:szCs w:val="26"/>
          <w:lang w:eastAsia="en-US"/>
        </w:rPr>
        <w:t xml:space="preserve">                  с приложением электронных копий зарегистрированной заявки и прилагаемых к ней документов.</w:t>
      </w:r>
    </w:p>
    <w:p w:rsidR="001B1636" w:rsidRPr="001B1636" w:rsidRDefault="001B1636" w:rsidP="001B1636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1B1636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1636" w:rsidRPr="001B1636" w:rsidRDefault="001B1636" w:rsidP="001B1636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1B1636">
        <w:rPr>
          <w:sz w:val="26"/>
          <w:szCs w:val="2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торгов, при этом первоначальная заявка должна быть отозвана.</w:t>
      </w:r>
    </w:p>
    <w:p w:rsidR="001B1636" w:rsidRPr="001B1636" w:rsidRDefault="001B1636" w:rsidP="001B1636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1B1636">
        <w:rPr>
          <w:sz w:val="26"/>
          <w:szCs w:val="26"/>
        </w:rPr>
        <w:t>Соблюдение Претендентом указанных требований означает, что заявка                                и документы, представляемые одновременно с заявкой, поданы от имени Претендента.</w:t>
      </w:r>
    </w:p>
    <w:p w:rsidR="001B1636" w:rsidRPr="001B1636" w:rsidRDefault="001B1636" w:rsidP="001B1636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B1636">
        <w:rPr>
          <w:rFonts w:ascii="Times New Roman" w:hAnsi="Times New Roman"/>
          <w:b/>
          <w:sz w:val="26"/>
          <w:szCs w:val="26"/>
        </w:rPr>
        <w:t>Претендент не допускается к участию в аукционе по следующим основаниям:</w:t>
      </w:r>
    </w:p>
    <w:p w:rsidR="001B1636" w:rsidRPr="001B1636" w:rsidRDefault="001B1636" w:rsidP="001B163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636">
        <w:rPr>
          <w:rFonts w:ascii="Times New Roman" w:hAnsi="Times New Roman"/>
          <w:sz w:val="26"/>
          <w:szCs w:val="26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9" w:history="1">
        <w:r w:rsidRPr="001B1636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1B1636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1B1636" w:rsidRPr="001B1636" w:rsidRDefault="001B1636" w:rsidP="001B163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636">
        <w:rPr>
          <w:rFonts w:ascii="Times New Roman" w:hAnsi="Times New Roman"/>
          <w:sz w:val="26"/>
          <w:szCs w:val="26"/>
        </w:rPr>
        <w:t xml:space="preserve">- представлены не все документы в соответствии с перечнем, указанным                              в информационном сообщении (за исключением предложений о цене муниципального имущества на торгах), или оформление указанных документов </w:t>
      </w:r>
      <w:r w:rsidR="00125630">
        <w:rPr>
          <w:rFonts w:ascii="Times New Roman" w:hAnsi="Times New Roman"/>
          <w:sz w:val="26"/>
          <w:szCs w:val="26"/>
        </w:rPr>
        <w:br/>
      </w:r>
      <w:r w:rsidRPr="001B1636">
        <w:rPr>
          <w:rFonts w:ascii="Times New Roman" w:hAnsi="Times New Roman"/>
          <w:sz w:val="26"/>
          <w:szCs w:val="26"/>
        </w:rPr>
        <w:t>не соответствует законодательству Российской Федерации;</w:t>
      </w:r>
    </w:p>
    <w:p w:rsidR="001B1636" w:rsidRPr="001B1636" w:rsidRDefault="001B1636" w:rsidP="001B163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636">
        <w:rPr>
          <w:rFonts w:ascii="Times New Roman" w:hAnsi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1B1636" w:rsidRPr="001B1636" w:rsidRDefault="001B1636" w:rsidP="001B1636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636">
        <w:rPr>
          <w:rFonts w:ascii="Times New Roman" w:hAnsi="Times New Roman"/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1B1636" w:rsidRPr="001B1636" w:rsidRDefault="001B1636" w:rsidP="001B1636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1B1636">
        <w:rPr>
          <w:sz w:val="26"/>
          <w:szCs w:val="26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</w:t>
      </w:r>
      <w:r w:rsidR="00125630"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а также имена (наименования) Претендентов, которым было отказано в допуске </w:t>
      </w:r>
      <w:r w:rsidR="00125630">
        <w:rPr>
          <w:sz w:val="26"/>
          <w:szCs w:val="26"/>
        </w:rPr>
        <w:br/>
      </w:r>
      <w:r w:rsidRPr="001B1636">
        <w:rPr>
          <w:sz w:val="26"/>
          <w:szCs w:val="26"/>
        </w:rPr>
        <w:t>к участию в торгах, с указанием оснований такого отказа.</w:t>
      </w:r>
      <w:proofErr w:type="gramEnd"/>
    </w:p>
    <w:p w:rsidR="001B1636" w:rsidRPr="001B1636" w:rsidRDefault="001B1636" w:rsidP="001B1636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1B1636">
        <w:rPr>
          <w:sz w:val="26"/>
          <w:szCs w:val="26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1B1636" w:rsidRPr="001B1636" w:rsidRDefault="001B1636" w:rsidP="001B1636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1B1636">
        <w:rPr>
          <w:sz w:val="26"/>
          <w:szCs w:val="26"/>
        </w:rPr>
        <w:t xml:space="preserve">Не позднее следующего рабочего дня после дня подписания протокола </w:t>
      </w:r>
      <w:r w:rsidR="00125630"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о признании Претендентов участниками всем Претендентам, подавшим заявки, направляется уведомление о признании их участниками торгов или об отказе </w:t>
      </w:r>
      <w:r w:rsidR="00125630"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в признании участниками торгов с указанием оснований отказа. </w:t>
      </w:r>
    </w:p>
    <w:p w:rsidR="001B1636" w:rsidRPr="001B1636" w:rsidRDefault="001B1636" w:rsidP="001B1636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1B1636">
        <w:rPr>
          <w:sz w:val="26"/>
          <w:szCs w:val="26"/>
        </w:rPr>
        <w:t xml:space="preserve">Информация о Претендентах, не допущенных к участию в торгах, размещается                   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0" w:history="1">
        <w:r w:rsidRPr="001B1636">
          <w:rPr>
            <w:sz w:val="26"/>
            <w:szCs w:val="26"/>
          </w:rPr>
          <w:t>www.torgi.gov.ru</w:t>
        </w:r>
      </w:hyperlink>
      <w:r w:rsidRPr="001B1636">
        <w:rPr>
          <w:sz w:val="26"/>
          <w:szCs w:val="26"/>
        </w:rPr>
        <w:t xml:space="preserve"> </w:t>
      </w:r>
      <w:r w:rsidR="00125630"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и </w:t>
      </w:r>
      <w:r w:rsidRPr="001B1636">
        <w:rPr>
          <w:sz w:val="26"/>
          <w:szCs w:val="26"/>
          <w:lang w:eastAsia="ar-SA"/>
        </w:rPr>
        <w:t xml:space="preserve">на официальном сайте Администрации МО "Городской округ "Город Нарьян-Мар"  – </w:t>
      </w:r>
      <w:hyperlink r:id="rId21" w:history="1">
        <w:r w:rsidRPr="001B1636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1B1636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1B1636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proofErr w:type="spellEnd"/>
        <w:r w:rsidRPr="001B1636">
          <w:rPr>
            <w:rStyle w:val="ae"/>
            <w:color w:val="000000" w:themeColor="text1"/>
            <w:sz w:val="26"/>
            <w:szCs w:val="26"/>
          </w:rPr>
          <w:t>-</w:t>
        </w:r>
        <w:proofErr w:type="spellStart"/>
        <w:r w:rsidRPr="001B1636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proofErr w:type="spellEnd"/>
        <w:r w:rsidRPr="001B1636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1B1636">
          <w:rPr>
            <w:rStyle w:val="ae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1B1636">
        <w:rPr>
          <w:sz w:val="26"/>
          <w:szCs w:val="26"/>
        </w:rPr>
        <w:t xml:space="preserve">. </w:t>
      </w:r>
    </w:p>
    <w:p w:rsidR="001B1636" w:rsidRPr="001B1636" w:rsidRDefault="001B1636" w:rsidP="001B1636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</w:p>
    <w:p w:rsidR="001B1636" w:rsidRPr="001B1636" w:rsidRDefault="001B1636" w:rsidP="001B1636">
      <w:pPr>
        <w:pStyle w:val="13"/>
        <w:widowControl w:val="0"/>
        <w:jc w:val="center"/>
        <w:rPr>
          <w:b/>
          <w:sz w:val="26"/>
          <w:szCs w:val="26"/>
        </w:rPr>
      </w:pPr>
      <w:r w:rsidRPr="001B1636">
        <w:rPr>
          <w:b/>
          <w:sz w:val="26"/>
          <w:szCs w:val="26"/>
        </w:rPr>
        <w:t>4. Срок и порядок внесения задатка, необходимые реквизиты счетов</w:t>
      </w:r>
    </w:p>
    <w:p w:rsidR="001B1636" w:rsidRPr="001B1636" w:rsidRDefault="001B1636" w:rsidP="001B1636">
      <w:pPr>
        <w:pStyle w:val="13"/>
        <w:widowControl w:val="0"/>
        <w:jc w:val="center"/>
        <w:rPr>
          <w:b/>
          <w:sz w:val="26"/>
          <w:szCs w:val="26"/>
        </w:rPr>
      </w:pPr>
      <w:r w:rsidRPr="001B1636">
        <w:rPr>
          <w:b/>
          <w:sz w:val="26"/>
          <w:szCs w:val="26"/>
        </w:rPr>
        <w:t>и порядок возврата задатка</w:t>
      </w:r>
    </w:p>
    <w:p w:rsidR="001B1636" w:rsidRPr="001B1636" w:rsidRDefault="001B1636" w:rsidP="001B1636">
      <w:pPr>
        <w:pStyle w:val="13"/>
        <w:widowControl w:val="0"/>
        <w:ind w:left="360" w:firstLine="709"/>
        <w:jc w:val="both"/>
        <w:rPr>
          <w:b/>
          <w:sz w:val="26"/>
          <w:szCs w:val="26"/>
        </w:rPr>
      </w:pPr>
    </w:p>
    <w:p w:rsidR="001B1636" w:rsidRPr="001B1636" w:rsidRDefault="001B1636" w:rsidP="001B1636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Для участия в торгах Претендент вносит задаток в размере 20 процентов начальной цены, указанной в информационном сообщении о продаже муниципального имущества посредством публичного предложения.</w:t>
      </w:r>
    </w:p>
    <w:p w:rsidR="001B1636" w:rsidRPr="001B1636" w:rsidRDefault="001B1636" w:rsidP="001B1636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Срок внесения задатка определяется в соответствии с регламентом оператора электронной площадки.</w:t>
      </w:r>
    </w:p>
    <w:p w:rsidR="001B1636" w:rsidRPr="001B1636" w:rsidRDefault="001B1636" w:rsidP="001B1636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 xml:space="preserve">Задаток перечисляется на счет оператора электронной площадки </w:t>
      </w:r>
      <w:r>
        <w:rPr>
          <w:sz w:val="26"/>
          <w:szCs w:val="26"/>
        </w:rPr>
        <w:br/>
      </w:r>
      <w:r w:rsidRPr="001B1636">
        <w:rPr>
          <w:bCs/>
          <w:sz w:val="26"/>
          <w:szCs w:val="26"/>
        </w:rPr>
        <w:t>ЗАО «</w:t>
      </w:r>
      <w:proofErr w:type="spellStart"/>
      <w:r w:rsidRPr="001B1636">
        <w:rPr>
          <w:bCs/>
          <w:sz w:val="26"/>
          <w:szCs w:val="26"/>
        </w:rPr>
        <w:t>Сбербанк-АСТ</w:t>
      </w:r>
      <w:proofErr w:type="spellEnd"/>
      <w:r w:rsidRPr="001B1636">
        <w:rPr>
          <w:bCs/>
          <w:sz w:val="26"/>
          <w:szCs w:val="26"/>
        </w:rPr>
        <w:t>».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636">
        <w:rPr>
          <w:bCs/>
          <w:sz w:val="26"/>
          <w:szCs w:val="26"/>
        </w:rPr>
        <w:t xml:space="preserve">Задаток для участия в торгах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636">
        <w:rPr>
          <w:sz w:val="26"/>
          <w:szCs w:val="26"/>
        </w:rPr>
        <w:t>Оператор электронной площадки</w:t>
      </w:r>
      <w:r w:rsidRPr="001B1636">
        <w:rPr>
          <w:bCs/>
          <w:sz w:val="26"/>
          <w:szCs w:val="26"/>
        </w:rPr>
        <w:t xml:space="preserve"> проверяет наличие достаточной суммы </w:t>
      </w:r>
      <w:r>
        <w:rPr>
          <w:bCs/>
          <w:sz w:val="26"/>
          <w:szCs w:val="26"/>
        </w:rPr>
        <w:br/>
      </w:r>
      <w:r w:rsidRPr="001B1636">
        <w:rPr>
          <w:bCs/>
          <w:sz w:val="26"/>
          <w:szCs w:val="26"/>
        </w:rPr>
        <w:t xml:space="preserve">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</w:t>
      </w:r>
      <w:r>
        <w:rPr>
          <w:bCs/>
          <w:sz w:val="26"/>
          <w:szCs w:val="26"/>
        </w:rPr>
        <w:br/>
      </w:r>
      <w:r w:rsidRPr="001B1636">
        <w:rPr>
          <w:bCs/>
          <w:sz w:val="26"/>
          <w:szCs w:val="26"/>
        </w:rPr>
        <w:t xml:space="preserve">для обеспечения своевременного поступления денежных средств необходимо учитывать, что поступившие в банк за предыдущий день платежи разносятся </w:t>
      </w:r>
      <w:r>
        <w:rPr>
          <w:bCs/>
          <w:sz w:val="26"/>
          <w:szCs w:val="26"/>
        </w:rPr>
        <w:br/>
      </w:r>
      <w:r w:rsidRPr="001B1636">
        <w:rPr>
          <w:bCs/>
          <w:sz w:val="26"/>
          <w:szCs w:val="26"/>
        </w:rPr>
        <w:t>на лицевые счета в сроки, установленные Регламентом электронной площадки.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636">
        <w:rPr>
          <w:bCs/>
          <w:sz w:val="26"/>
          <w:szCs w:val="26"/>
        </w:rPr>
        <w:t xml:space="preserve">Банковские реквизиты счета для перечисления задатка: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6388"/>
      </w:tblGrid>
      <w:tr w:rsidR="001B1636" w:rsidRPr="001B1636" w:rsidTr="001B1636">
        <w:trPr>
          <w:trHeight w:val="358"/>
        </w:trPr>
        <w:tc>
          <w:tcPr>
            <w:tcW w:w="3256" w:type="dxa"/>
            <w:hideMark/>
          </w:tcPr>
          <w:p w:rsidR="001B1636" w:rsidRPr="001B1636" w:rsidRDefault="001B1636" w:rsidP="001B1636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1B1636">
              <w:rPr>
                <w:rFonts w:ascii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6388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 </w:t>
            </w:r>
          </w:p>
        </w:tc>
      </w:tr>
      <w:tr w:rsidR="001B1636" w:rsidRPr="001B1636" w:rsidTr="001B1636">
        <w:tc>
          <w:tcPr>
            <w:tcW w:w="3256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388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ЗАО "</w:t>
            </w:r>
            <w:proofErr w:type="spellStart"/>
            <w:r w:rsidRPr="001B1636">
              <w:rPr>
                <w:sz w:val="26"/>
                <w:szCs w:val="26"/>
              </w:rPr>
              <w:t>Сбербанк-АСТ</w:t>
            </w:r>
            <w:proofErr w:type="spellEnd"/>
            <w:r w:rsidRPr="001B1636">
              <w:rPr>
                <w:sz w:val="26"/>
                <w:szCs w:val="26"/>
              </w:rPr>
              <w:t>"</w:t>
            </w:r>
          </w:p>
        </w:tc>
      </w:tr>
      <w:tr w:rsidR="001B1636" w:rsidRPr="001B1636" w:rsidTr="001B1636">
        <w:tc>
          <w:tcPr>
            <w:tcW w:w="3256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ИНН:</w:t>
            </w:r>
          </w:p>
        </w:tc>
        <w:tc>
          <w:tcPr>
            <w:tcW w:w="6388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7707308480</w:t>
            </w:r>
          </w:p>
        </w:tc>
      </w:tr>
      <w:tr w:rsidR="001B1636" w:rsidRPr="001B1636" w:rsidTr="001B1636">
        <w:tc>
          <w:tcPr>
            <w:tcW w:w="3256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КПП:</w:t>
            </w:r>
          </w:p>
        </w:tc>
        <w:tc>
          <w:tcPr>
            <w:tcW w:w="6388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770701001</w:t>
            </w:r>
          </w:p>
        </w:tc>
      </w:tr>
      <w:tr w:rsidR="001B1636" w:rsidRPr="001B1636" w:rsidTr="001B1636">
        <w:tc>
          <w:tcPr>
            <w:tcW w:w="3256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Расчетный счет:</w:t>
            </w:r>
          </w:p>
        </w:tc>
        <w:tc>
          <w:tcPr>
            <w:tcW w:w="6388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40702810300020038047</w:t>
            </w:r>
          </w:p>
        </w:tc>
      </w:tr>
      <w:tr w:rsidR="001B1636" w:rsidRPr="001B1636" w:rsidTr="001B1636">
        <w:tc>
          <w:tcPr>
            <w:tcW w:w="3256" w:type="dxa"/>
            <w:hideMark/>
          </w:tcPr>
          <w:p w:rsidR="001B1636" w:rsidRPr="001B1636" w:rsidRDefault="001B1636" w:rsidP="001B1636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1B1636">
              <w:rPr>
                <w:rFonts w:ascii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6388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 </w:t>
            </w:r>
          </w:p>
        </w:tc>
      </w:tr>
      <w:tr w:rsidR="001B1636" w:rsidRPr="001B1636" w:rsidTr="001B1636">
        <w:tc>
          <w:tcPr>
            <w:tcW w:w="3256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6388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ПАО</w:t>
            </w:r>
            <w:proofErr w:type="gramStart"/>
            <w:r w:rsidRPr="001B1636">
              <w:rPr>
                <w:sz w:val="26"/>
                <w:szCs w:val="26"/>
              </w:rPr>
              <w:t>"С</w:t>
            </w:r>
            <w:proofErr w:type="gramEnd"/>
            <w:r w:rsidRPr="001B1636">
              <w:rPr>
                <w:sz w:val="26"/>
                <w:szCs w:val="26"/>
              </w:rPr>
              <w:t>БЕРБАНК РОССИИ" г. МОСКВА</w:t>
            </w:r>
          </w:p>
        </w:tc>
      </w:tr>
      <w:tr w:rsidR="001B1636" w:rsidRPr="001B1636" w:rsidTr="001B1636">
        <w:tc>
          <w:tcPr>
            <w:tcW w:w="3256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БИК:</w:t>
            </w:r>
          </w:p>
        </w:tc>
        <w:tc>
          <w:tcPr>
            <w:tcW w:w="6388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044525225</w:t>
            </w:r>
          </w:p>
        </w:tc>
      </w:tr>
      <w:tr w:rsidR="001B1636" w:rsidRPr="001B1636" w:rsidTr="001B1636">
        <w:tc>
          <w:tcPr>
            <w:tcW w:w="3256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Корреспондентский счет:</w:t>
            </w:r>
          </w:p>
        </w:tc>
        <w:tc>
          <w:tcPr>
            <w:tcW w:w="6388" w:type="dxa"/>
            <w:hideMark/>
          </w:tcPr>
          <w:p w:rsidR="001B1636" w:rsidRPr="001B1636" w:rsidRDefault="001B1636" w:rsidP="001B1636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30101810400000000225</w:t>
            </w:r>
          </w:p>
        </w:tc>
      </w:tr>
    </w:tbl>
    <w:p w:rsidR="001B1636" w:rsidRPr="001B1636" w:rsidRDefault="001B1636" w:rsidP="001B1636">
      <w:pPr>
        <w:pStyle w:val="13"/>
        <w:widowControl w:val="0"/>
        <w:ind w:firstLine="709"/>
        <w:jc w:val="both"/>
        <w:rPr>
          <w:bCs/>
          <w:sz w:val="26"/>
          <w:szCs w:val="26"/>
        </w:rPr>
      </w:pPr>
      <w:r w:rsidRPr="001B1636">
        <w:rPr>
          <w:bCs/>
          <w:sz w:val="26"/>
          <w:szCs w:val="26"/>
        </w:rPr>
        <w:t>В назначении платежа необходимо указание «перечисление денежных сре</w:t>
      </w:r>
      <w:proofErr w:type="gramStart"/>
      <w:r w:rsidRPr="001B1636">
        <w:rPr>
          <w:bCs/>
          <w:sz w:val="26"/>
          <w:szCs w:val="26"/>
        </w:rPr>
        <w:t>дств                  в к</w:t>
      </w:r>
      <w:proofErr w:type="gramEnd"/>
      <w:r w:rsidRPr="001B1636">
        <w:rPr>
          <w:bCs/>
          <w:sz w:val="26"/>
          <w:szCs w:val="26"/>
        </w:rPr>
        <w:t>ачестве задатка (депозита) (ИНН плательщика)».</w:t>
      </w:r>
    </w:p>
    <w:p w:rsidR="001B1636" w:rsidRPr="001B1636" w:rsidRDefault="001B1636" w:rsidP="001B1636">
      <w:pPr>
        <w:ind w:firstLine="709"/>
        <w:jc w:val="both"/>
        <w:outlineLvl w:val="3"/>
        <w:rPr>
          <w:bCs/>
          <w:sz w:val="26"/>
          <w:szCs w:val="26"/>
        </w:rPr>
      </w:pPr>
      <w:r w:rsidRPr="001B1636">
        <w:rPr>
          <w:bCs/>
          <w:sz w:val="26"/>
          <w:szCs w:val="26"/>
        </w:rPr>
        <w:t xml:space="preserve">Денежные средства, перечисленные за Участника третьим лицом, </w:t>
      </w:r>
      <w:r w:rsidR="00125630">
        <w:rPr>
          <w:bCs/>
          <w:sz w:val="26"/>
          <w:szCs w:val="26"/>
        </w:rPr>
        <w:br/>
      </w:r>
      <w:r w:rsidRPr="001B1636">
        <w:rPr>
          <w:bCs/>
          <w:sz w:val="26"/>
          <w:szCs w:val="26"/>
        </w:rPr>
        <w:t>не зачисляются на счет такого Участника на УТП.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 xml:space="preserve">Образец платежного поручения приведен на электронной площадке по адресу: </w:t>
      </w:r>
      <w:hyperlink r:id="rId22" w:history="1">
        <w:r w:rsidRPr="001B1636">
          <w:rPr>
            <w:sz w:val="26"/>
            <w:szCs w:val="26"/>
            <w:u w:val="single"/>
            <w:lang w:eastAsia="en-US"/>
          </w:rPr>
          <w:t>http://utp.sberbank-ast.ru/AP/Notice/653/Requisites</w:t>
        </w:r>
      </w:hyperlink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 xml:space="preserve">При уклонении или отказе победителя торгов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</w:t>
      </w:r>
      <w:r w:rsidR="00125630">
        <w:rPr>
          <w:sz w:val="26"/>
          <w:szCs w:val="26"/>
          <w:lang w:eastAsia="en-US"/>
        </w:rPr>
        <w:br/>
      </w:r>
      <w:r w:rsidRPr="001B1636">
        <w:rPr>
          <w:sz w:val="26"/>
          <w:szCs w:val="26"/>
          <w:lang w:eastAsia="en-US"/>
        </w:rPr>
        <w:t>не возвращается.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Данное информационное сообщение является публичной офертой </w:t>
      </w:r>
      <w:r w:rsidR="00125630">
        <w:rPr>
          <w:rFonts w:ascii="Times New Roman" w:hAnsi="Times New Roman" w:cs="Times New Roman"/>
          <w:sz w:val="26"/>
          <w:szCs w:val="26"/>
        </w:rPr>
        <w:br/>
      </w:r>
      <w:r w:rsidRPr="001B1636">
        <w:rPr>
          <w:rFonts w:ascii="Times New Roman" w:hAnsi="Times New Roman" w:cs="Times New Roman"/>
          <w:sz w:val="26"/>
          <w:szCs w:val="26"/>
        </w:rPr>
        <w:t xml:space="preserve">для заключения договора о задатке в соответствии со </w:t>
      </w:r>
      <w:hyperlink r:id="rId23" w:history="1">
        <w:r w:rsidRPr="001B1636">
          <w:rPr>
            <w:rFonts w:ascii="Times New Roman" w:hAnsi="Times New Roman" w:cs="Times New Roman"/>
            <w:sz w:val="26"/>
            <w:szCs w:val="26"/>
          </w:rPr>
          <w:t>статьей 437</w:t>
        </w:r>
      </w:hyperlink>
      <w:r w:rsidRPr="001B1636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</w:t>
      </w:r>
      <w:r w:rsidR="00125630">
        <w:rPr>
          <w:rFonts w:ascii="Times New Roman" w:hAnsi="Times New Roman" w:cs="Times New Roman"/>
          <w:sz w:val="26"/>
          <w:szCs w:val="26"/>
        </w:rPr>
        <w:br/>
      </w:r>
      <w:r w:rsidRPr="001B1636">
        <w:rPr>
          <w:rFonts w:ascii="Times New Roman" w:hAnsi="Times New Roman" w:cs="Times New Roman"/>
          <w:sz w:val="26"/>
          <w:szCs w:val="26"/>
        </w:rPr>
        <w:t>о задатке считается заключенным в письменной форме на условиях настоящего информационного сообщения.</w:t>
      </w:r>
    </w:p>
    <w:p w:rsidR="001B1636" w:rsidRPr="001B1636" w:rsidRDefault="001B1636" w:rsidP="001B1636">
      <w:pPr>
        <w:pStyle w:val="TextBoldCenter"/>
        <w:spacing w:before="0"/>
        <w:ind w:firstLine="709"/>
        <w:jc w:val="both"/>
        <w:outlineLvl w:val="0"/>
        <w:rPr>
          <w:b w:val="0"/>
          <w:i/>
        </w:rPr>
      </w:pPr>
      <w:r w:rsidRPr="001B1636">
        <w:rPr>
          <w:b w:val="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Задаток возвращается всем участникам торгов, кроме победителя, в течение 5 (пяти) календарных дней </w:t>
      </w:r>
      <w:proofErr w:type="gramStart"/>
      <w:r w:rsidRPr="001B1636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1B1636">
        <w:rPr>
          <w:rFonts w:ascii="Times New Roman" w:hAnsi="Times New Roman" w:cs="Times New Roman"/>
          <w:sz w:val="26"/>
          <w:szCs w:val="26"/>
        </w:rPr>
        <w:t xml:space="preserve"> итогов торгов. Задаток, перечисленный победителем торгов, засчитывается в сумму платежа по договору купли-продажи.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В случае расторжения договора купли-продажи по вине Покупателя, задаток                     не возвращается и остается у Продавца.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636" w:rsidRPr="001B1636" w:rsidRDefault="001B1636" w:rsidP="001B1636">
      <w:pPr>
        <w:pStyle w:val="a5"/>
        <w:widowControl w:val="0"/>
        <w:ind w:firstLine="0"/>
        <w:jc w:val="center"/>
        <w:rPr>
          <w:b/>
        </w:rPr>
      </w:pPr>
      <w:r w:rsidRPr="001B1636">
        <w:rPr>
          <w:b/>
        </w:rPr>
        <w:t>5. Порядок ознакомления с документацией и информацией об имуществе, условиями договора купли-продажи имущества</w:t>
      </w:r>
    </w:p>
    <w:p w:rsidR="001B1636" w:rsidRPr="001B1636" w:rsidRDefault="001B1636" w:rsidP="001B1636">
      <w:pPr>
        <w:pStyle w:val="a5"/>
        <w:widowControl w:val="0"/>
        <w:ind w:left="567" w:firstLine="709"/>
        <w:rPr>
          <w:b/>
        </w:rPr>
      </w:pPr>
    </w:p>
    <w:p w:rsidR="001B1636" w:rsidRPr="001B1636" w:rsidRDefault="001B1636" w:rsidP="001B1636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1B1636">
        <w:rPr>
          <w:bCs/>
          <w:sz w:val="26"/>
          <w:szCs w:val="26"/>
        </w:rPr>
        <w:t xml:space="preserve">Информационное сообщение о проведении продажи посредством публичного предложения в электронной форме, а также образец договора </w:t>
      </w:r>
      <w:r w:rsidRPr="001B1636">
        <w:rPr>
          <w:sz w:val="26"/>
          <w:szCs w:val="26"/>
        </w:rPr>
        <w:t>купли-продажи имущества</w:t>
      </w:r>
      <w:r w:rsidRPr="001B1636">
        <w:rPr>
          <w:bCs/>
          <w:sz w:val="26"/>
          <w:szCs w:val="26"/>
        </w:rPr>
        <w:t xml:space="preserve"> </w:t>
      </w:r>
      <w:r w:rsidRPr="001B1636">
        <w:rPr>
          <w:sz w:val="26"/>
          <w:szCs w:val="26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4" w:history="1">
        <w:proofErr w:type="gramEnd"/>
        <w:r w:rsidRPr="001B1636">
          <w:rPr>
            <w:rStyle w:val="ae"/>
            <w:sz w:val="26"/>
            <w:szCs w:val="26"/>
          </w:rPr>
          <w:t>www.torgi.gov.ru</w:t>
        </w:r>
        <w:proofErr w:type="gramStart"/>
      </w:hyperlink>
      <w:r w:rsidRPr="001B1636">
        <w:rPr>
          <w:sz w:val="26"/>
          <w:szCs w:val="26"/>
        </w:rPr>
        <w:t xml:space="preserve">, </w:t>
      </w:r>
      <w:r w:rsidRPr="001B1636">
        <w:rPr>
          <w:sz w:val="26"/>
          <w:szCs w:val="26"/>
          <w:lang w:eastAsia="ar-SA"/>
        </w:rPr>
        <w:t>официальном сайте Администрации муниципального образования "Городской округ "Город Нарьян-Мар" –</w:t>
      </w:r>
      <w:r>
        <w:rPr>
          <w:sz w:val="26"/>
          <w:szCs w:val="26"/>
          <w:lang w:eastAsia="ar-SA"/>
        </w:rPr>
        <w:t xml:space="preserve"> </w:t>
      </w:r>
      <w:hyperlink r:id="rId25" w:history="1">
        <w:r w:rsidRPr="001B1636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1B1636">
          <w:rPr>
            <w:rStyle w:val="ae"/>
            <w:color w:val="000000" w:themeColor="text1"/>
            <w:sz w:val="26"/>
            <w:szCs w:val="26"/>
          </w:rPr>
          <w:t>.</w:t>
        </w:r>
        <w:r w:rsidRPr="001B1636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r w:rsidRPr="001B1636">
          <w:rPr>
            <w:rStyle w:val="ae"/>
            <w:color w:val="000000" w:themeColor="text1"/>
            <w:sz w:val="26"/>
            <w:szCs w:val="26"/>
          </w:rPr>
          <w:t>-</w:t>
        </w:r>
        <w:r w:rsidRPr="001B1636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r w:rsidRPr="001B1636">
          <w:rPr>
            <w:rStyle w:val="ae"/>
            <w:color w:val="000000" w:themeColor="text1"/>
            <w:sz w:val="26"/>
            <w:szCs w:val="26"/>
          </w:rPr>
          <w:t>.</w:t>
        </w:r>
        <w:r w:rsidRPr="001B1636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1B1636">
        <w:rPr>
          <w:sz w:val="26"/>
          <w:szCs w:val="26"/>
        </w:rPr>
        <w:t xml:space="preserve">, и </w:t>
      </w:r>
      <w:r w:rsidRPr="001B1636">
        <w:rPr>
          <w:bCs/>
          <w:sz w:val="26"/>
          <w:szCs w:val="26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1B1636">
        <w:rPr>
          <w:sz w:val="26"/>
          <w:szCs w:val="26"/>
        </w:rPr>
        <w:t xml:space="preserve">на сайте </w:t>
      </w:r>
      <w:hyperlink r:id="rId26" w:history="1">
        <w:proofErr w:type="gramEnd"/>
        <w:r w:rsidRPr="001B1636">
          <w:rPr>
            <w:rStyle w:val="ae"/>
            <w:sz w:val="26"/>
            <w:szCs w:val="26"/>
          </w:rPr>
          <w:t>http://utp.sberbank-ast.ru</w:t>
        </w:r>
      </w:hyperlink>
      <w:r w:rsidRPr="001B1636">
        <w:rPr>
          <w:sz w:val="26"/>
          <w:szCs w:val="26"/>
        </w:rPr>
        <w:t>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1B1636">
        <w:rPr>
          <w:sz w:val="26"/>
          <w:szCs w:val="26"/>
        </w:rPr>
        <w:t>Оператора электронной площадки</w:t>
      </w:r>
      <w:r w:rsidRPr="001B1636">
        <w:rPr>
          <w:sz w:val="26"/>
          <w:szCs w:val="26"/>
          <w:lang w:eastAsia="en-US"/>
        </w:rPr>
        <w:t xml:space="preserve"> запрос о разъяснении размещенной информации.</w:t>
      </w:r>
    </w:p>
    <w:p w:rsidR="001B1636" w:rsidRPr="001B1636" w:rsidRDefault="001B1636" w:rsidP="001B1636">
      <w:pPr>
        <w:ind w:firstLine="709"/>
        <w:jc w:val="both"/>
        <w:outlineLvl w:val="0"/>
        <w:rPr>
          <w:sz w:val="26"/>
          <w:szCs w:val="26"/>
        </w:rPr>
      </w:pPr>
      <w:r w:rsidRPr="001B1636">
        <w:rPr>
          <w:sz w:val="26"/>
          <w:szCs w:val="2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                         не позднее 5 (пяти) рабочих дней до даты окончания подачи заявок.</w:t>
      </w:r>
    </w:p>
    <w:p w:rsidR="001B1636" w:rsidRPr="001B1636" w:rsidRDefault="001B1636" w:rsidP="001B1636">
      <w:pPr>
        <w:ind w:firstLine="709"/>
        <w:jc w:val="both"/>
        <w:outlineLvl w:val="0"/>
        <w:rPr>
          <w:sz w:val="26"/>
          <w:szCs w:val="26"/>
        </w:rPr>
      </w:pPr>
      <w:r w:rsidRPr="001B1636">
        <w:rPr>
          <w:sz w:val="26"/>
          <w:szCs w:val="26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B1636" w:rsidRPr="001B1636" w:rsidRDefault="001B1636" w:rsidP="001B1636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1B1636">
        <w:rPr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1B1636">
        <w:rPr>
          <w:sz w:val="26"/>
          <w:szCs w:val="26"/>
          <w:lang w:eastAsia="en-US"/>
        </w:rPr>
        <w:t xml:space="preserve"> </w:t>
      </w:r>
    </w:p>
    <w:p w:rsidR="001B1636" w:rsidRPr="001B1636" w:rsidRDefault="001B1636" w:rsidP="001B1636">
      <w:pPr>
        <w:ind w:firstLine="709"/>
        <w:jc w:val="both"/>
        <w:outlineLvl w:val="0"/>
        <w:rPr>
          <w:sz w:val="26"/>
          <w:szCs w:val="26"/>
        </w:rPr>
      </w:pPr>
      <w:r w:rsidRPr="001B1636">
        <w:rPr>
          <w:sz w:val="26"/>
          <w:szCs w:val="26"/>
        </w:rPr>
        <w:t xml:space="preserve">Осмотр объекта продажи посредством публичного предложения проводится                            в рабочие дни с 09 часов 00 минут до 12 часов 30 минут и с 13 часов 30 минут </w:t>
      </w:r>
      <w:r w:rsidR="00125630">
        <w:rPr>
          <w:sz w:val="26"/>
          <w:szCs w:val="26"/>
        </w:rPr>
        <w:br/>
      </w:r>
      <w:r w:rsidRPr="001B1636">
        <w:rPr>
          <w:sz w:val="26"/>
          <w:szCs w:val="26"/>
        </w:rPr>
        <w:t>до 17 часов 00 минут по предварительному согласованию с полномочными представителями Продавца</w:t>
      </w:r>
    </w:p>
    <w:p w:rsidR="001B1636" w:rsidRPr="001B1636" w:rsidRDefault="001B1636" w:rsidP="001B1636">
      <w:pPr>
        <w:pStyle w:val="a5"/>
        <w:widowControl w:val="0"/>
        <w:tabs>
          <w:tab w:val="num" w:pos="0"/>
        </w:tabs>
        <w:ind w:firstLine="709"/>
      </w:pPr>
    </w:p>
    <w:p w:rsidR="001B1636" w:rsidRPr="00125630" w:rsidRDefault="001B1636" w:rsidP="00125630">
      <w:pPr>
        <w:pStyle w:val="a5"/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0"/>
        <w:jc w:val="center"/>
        <w:rPr>
          <w:b/>
        </w:rPr>
      </w:pPr>
      <w:r w:rsidRPr="00125630">
        <w:rPr>
          <w:b/>
        </w:rPr>
        <w:t>Порядок проведения электронных торгов, определения его победителей и место подведения итогов продажи муниципального имущества</w:t>
      </w:r>
    </w:p>
    <w:p w:rsidR="001B1636" w:rsidRPr="001B1636" w:rsidRDefault="001B1636" w:rsidP="001B1636">
      <w:pPr>
        <w:pStyle w:val="a5"/>
        <w:widowControl w:val="0"/>
        <w:ind w:left="390" w:firstLine="709"/>
        <w:rPr>
          <w:b/>
        </w:rPr>
      </w:pPr>
    </w:p>
    <w:p w:rsidR="001B1636" w:rsidRPr="001B1636" w:rsidRDefault="001B1636" w:rsidP="001B1636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1B1636">
        <w:rPr>
          <w:sz w:val="26"/>
          <w:szCs w:val="26"/>
          <w:lang w:eastAsia="en-US"/>
        </w:rPr>
        <w:t>Электронные торги при продаже посредством публичного предложения проводятся в указанные в информационном сообщении день и час путем последовательного снижения цены первоначального предложения на "шаг понижения" до цены отсечения.</w:t>
      </w:r>
      <w:proofErr w:type="gramEnd"/>
    </w:p>
    <w:p w:rsidR="001B1636" w:rsidRPr="001B1636" w:rsidRDefault="001B1636" w:rsidP="001B163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 xml:space="preserve">Во время проведения процедуры торгов </w:t>
      </w:r>
      <w:r w:rsidRPr="001B1636">
        <w:rPr>
          <w:sz w:val="26"/>
          <w:szCs w:val="26"/>
        </w:rPr>
        <w:t>Оператор электронной площадки</w:t>
      </w:r>
      <w:r w:rsidRPr="001B1636">
        <w:rPr>
          <w:sz w:val="26"/>
          <w:szCs w:val="26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>Предложением о цене признается подписанное электронной подписью Участника предложение Участника, в установленных Регламентом электронной площадки случаях.</w:t>
      </w:r>
    </w:p>
    <w:p w:rsidR="001B1636" w:rsidRPr="001B1636" w:rsidRDefault="001B1636" w:rsidP="001B1636">
      <w:pPr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 xml:space="preserve">Со времени начала проведения процедуры торгов </w:t>
      </w:r>
      <w:r w:rsidRPr="001B1636">
        <w:rPr>
          <w:sz w:val="26"/>
          <w:szCs w:val="26"/>
        </w:rPr>
        <w:t>Оператором электронной площадки</w:t>
      </w:r>
      <w:r w:rsidRPr="001B1636">
        <w:rPr>
          <w:sz w:val="26"/>
          <w:szCs w:val="26"/>
          <w:lang w:eastAsia="en-US"/>
        </w:rPr>
        <w:t xml:space="preserve"> размещается:</w:t>
      </w:r>
    </w:p>
    <w:p w:rsidR="001B1636" w:rsidRPr="001B1636" w:rsidRDefault="001B1636" w:rsidP="001B1636">
      <w:pPr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>- в открытой части электронной площадки - информация о начале проведения процедуры торгов с указанием наименования имущества, начальной цены и текущего "шага понижения";</w:t>
      </w:r>
    </w:p>
    <w:p w:rsidR="001B1636" w:rsidRPr="001B1636" w:rsidRDefault="001B1636" w:rsidP="001B1636">
      <w:pPr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 xml:space="preserve">- в закрытой части электронной площадки - помимо информации, указанной </w:t>
      </w:r>
      <w:r w:rsidR="00125630">
        <w:rPr>
          <w:sz w:val="26"/>
          <w:szCs w:val="26"/>
          <w:lang w:eastAsia="en-US"/>
        </w:rPr>
        <w:br/>
      </w:r>
      <w:r w:rsidRPr="001B1636">
        <w:rPr>
          <w:sz w:val="26"/>
          <w:szCs w:val="26"/>
          <w:lang w:eastAsia="en-US"/>
        </w:rPr>
        <w:t xml:space="preserve">в открытой части электронной площадки, также предложения о цене имущества </w:t>
      </w:r>
      <w:r w:rsidR="00125630">
        <w:rPr>
          <w:sz w:val="26"/>
          <w:szCs w:val="26"/>
          <w:lang w:eastAsia="en-US"/>
        </w:rPr>
        <w:br/>
      </w:r>
      <w:r w:rsidRPr="001B1636">
        <w:rPr>
          <w:sz w:val="26"/>
          <w:szCs w:val="26"/>
          <w:lang w:eastAsia="en-US"/>
        </w:rPr>
        <w:t>и время их поступления, величина понижения начальной цены ("шаг понижения"), время, оставшееся до окончания приема предложений о цене имущества.</w:t>
      </w:r>
    </w:p>
    <w:p w:rsidR="001B1636" w:rsidRPr="001B1636" w:rsidRDefault="001B1636" w:rsidP="001B1636">
      <w:pPr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>В случае</w:t>
      </w:r>
      <w:proofErr w:type="gramStart"/>
      <w:r w:rsidRPr="001B1636">
        <w:rPr>
          <w:sz w:val="26"/>
          <w:szCs w:val="26"/>
          <w:lang w:eastAsia="en-US"/>
        </w:rPr>
        <w:t>,</w:t>
      </w:r>
      <w:proofErr w:type="gramEnd"/>
      <w:r w:rsidRPr="001B1636">
        <w:rPr>
          <w:sz w:val="26"/>
          <w:szCs w:val="26"/>
          <w:lang w:eastAsia="en-US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в одном из "шагов понижения",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1B1636" w:rsidRPr="001B1636" w:rsidRDefault="001B1636" w:rsidP="001B1636">
      <w:pPr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 xml:space="preserve">В течение одного часа со времени начала проведения процедуры торгов участникам предлагается заявить о приобретении имущества по начальной цене. </w:t>
      </w:r>
    </w:p>
    <w:p w:rsidR="001B1636" w:rsidRPr="001B1636" w:rsidRDefault="001B1636" w:rsidP="001B1636">
      <w:pPr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>В случае</w:t>
      </w:r>
      <w:proofErr w:type="gramStart"/>
      <w:r w:rsidRPr="001B1636">
        <w:rPr>
          <w:sz w:val="26"/>
          <w:szCs w:val="26"/>
          <w:lang w:eastAsia="en-US"/>
        </w:rPr>
        <w:t>,</w:t>
      </w:r>
      <w:proofErr w:type="gramEnd"/>
      <w:r w:rsidRPr="001B1636">
        <w:rPr>
          <w:sz w:val="26"/>
          <w:szCs w:val="26"/>
          <w:lang w:eastAsia="en-US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1B1636" w:rsidRPr="001B1636" w:rsidRDefault="001B1636" w:rsidP="001B1636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1B1636">
        <w:rPr>
          <w:sz w:val="26"/>
          <w:szCs w:val="26"/>
        </w:rPr>
        <w:t xml:space="preserve">Ход проведения процедуры торгов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торгов путем оформления протокола об итогах торгов, который размещается на официальном сайте Российской Федерации для размещения информации </w:t>
      </w:r>
      <w:r w:rsidR="00125630"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о проведении торгов </w:t>
      </w:r>
      <w:hyperlink r:id="rId27" w:history="1">
        <w:proofErr w:type="gramEnd"/>
        <w:r w:rsidRPr="001B1636">
          <w:rPr>
            <w:sz w:val="26"/>
            <w:szCs w:val="26"/>
            <w:u w:val="single"/>
          </w:rPr>
          <w:t>www.torgi.gov.ru</w:t>
        </w:r>
        <w:proofErr w:type="gramStart"/>
      </w:hyperlink>
      <w:r w:rsidRPr="001B1636">
        <w:rPr>
          <w:sz w:val="26"/>
          <w:szCs w:val="26"/>
        </w:rPr>
        <w:t xml:space="preserve"> </w:t>
      </w:r>
      <w:r w:rsidRPr="001B1636">
        <w:rPr>
          <w:sz w:val="26"/>
          <w:szCs w:val="26"/>
          <w:lang w:eastAsia="ar-SA"/>
        </w:rPr>
        <w:t>и на официальном сайте Администрации муниципального образования</w:t>
      </w:r>
      <w:proofErr w:type="gramEnd"/>
      <w:r w:rsidRPr="001B1636">
        <w:rPr>
          <w:sz w:val="26"/>
          <w:szCs w:val="26"/>
          <w:lang w:eastAsia="ar-SA"/>
        </w:rPr>
        <w:t xml:space="preserve">"Городской округ "Город Нарьян-Мар" - </w:t>
      </w:r>
      <w:r w:rsidR="00125630">
        <w:rPr>
          <w:sz w:val="26"/>
          <w:szCs w:val="26"/>
          <w:lang w:eastAsia="ar-SA"/>
        </w:rPr>
        <w:br/>
      </w:r>
      <w:r w:rsidRPr="001B1636">
        <w:rPr>
          <w:sz w:val="26"/>
          <w:szCs w:val="26"/>
          <w:lang w:eastAsia="ar-SA"/>
        </w:rPr>
        <w:t xml:space="preserve"> </w:t>
      </w:r>
      <w:hyperlink r:id="rId28" w:history="1">
        <w:r w:rsidRPr="001B1636">
          <w:rPr>
            <w:rStyle w:val="ae"/>
            <w:sz w:val="26"/>
            <w:szCs w:val="26"/>
            <w:lang w:val="en-US"/>
          </w:rPr>
          <w:t>www</w:t>
        </w:r>
        <w:r w:rsidRPr="001B1636">
          <w:rPr>
            <w:rStyle w:val="ae"/>
            <w:sz w:val="26"/>
            <w:szCs w:val="26"/>
          </w:rPr>
          <w:t>.</w:t>
        </w:r>
        <w:proofErr w:type="spellStart"/>
        <w:r w:rsidRPr="001B1636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1B1636">
          <w:rPr>
            <w:rStyle w:val="ae"/>
            <w:sz w:val="26"/>
            <w:szCs w:val="26"/>
          </w:rPr>
          <w:t>-</w:t>
        </w:r>
        <w:proofErr w:type="spellStart"/>
        <w:r w:rsidRPr="001B1636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1B1636">
          <w:rPr>
            <w:rStyle w:val="ae"/>
            <w:sz w:val="26"/>
            <w:szCs w:val="26"/>
          </w:rPr>
          <w:t>.</w:t>
        </w:r>
        <w:proofErr w:type="spellStart"/>
        <w:r w:rsidRPr="001B1636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1B1636">
        <w:rPr>
          <w:sz w:val="26"/>
          <w:szCs w:val="26"/>
        </w:rPr>
        <w:t xml:space="preserve"> в течение дня, следующего за днем подписания указанного протокола.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B1636">
        <w:rPr>
          <w:sz w:val="26"/>
          <w:szCs w:val="26"/>
        </w:rPr>
        <w:t xml:space="preserve">Процедура торгов считается завершенной с момента подписания Продавцом протокола об итогах торгов. 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B1636">
        <w:rPr>
          <w:sz w:val="26"/>
          <w:szCs w:val="26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В течение одного часа со времени подписания протокола об итогах торгов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- наименование имущества и иные позволяющие его индивидуализировать сведения;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- цена сделки;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- фамилия, имя, отчество физического лица или наименование юридического лица – Победителя.</w:t>
      </w:r>
    </w:p>
    <w:p w:rsidR="001B1636" w:rsidRPr="001B1636" w:rsidRDefault="001B1636" w:rsidP="001B1636">
      <w:pPr>
        <w:pStyle w:val="a5"/>
        <w:widowControl w:val="0"/>
        <w:ind w:firstLine="709"/>
        <w:rPr>
          <w:b/>
        </w:rPr>
      </w:pPr>
      <w:r w:rsidRPr="001B1636">
        <w:rPr>
          <w:b/>
        </w:rPr>
        <w:t>7. Срок заключения договора купли-продажи</w:t>
      </w:r>
    </w:p>
    <w:p w:rsidR="001B1636" w:rsidRPr="001B1636" w:rsidRDefault="001B1636" w:rsidP="001B1636">
      <w:pPr>
        <w:pStyle w:val="a5"/>
        <w:widowControl w:val="0"/>
        <w:ind w:firstLine="709"/>
        <w:rPr>
          <w:b/>
        </w:rPr>
      </w:pP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  <w:lang w:eastAsia="en-US"/>
        </w:rPr>
        <w:t xml:space="preserve"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</w:t>
      </w:r>
      <w:r w:rsidRPr="001B1636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1B1636">
        <w:rPr>
          <w:sz w:val="26"/>
          <w:szCs w:val="26"/>
        </w:rPr>
        <w:t>с даты проведения</w:t>
      </w:r>
      <w:proofErr w:type="gramEnd"/>
      <w:r w:rsidRPr="001B1636">
        <w:rPr>
          <w:sz w:val="26"/>
          <w:szCs w:val="26"/>
        </w:rPr>
        <w:t xml:space="preserve"> продажи посредством публичного предложения.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  <w:lang w:eastAsia="en-US"/>
        </w:rPr>
        <w:t>Договор купли-продажи имущества з</w:t>
      </w:r>
      <w:r w:rsidRPr="001B1636">
        <w:rPr>
          <w:sz w:val="26"/>
          <w:szCs w:val="26"/>
        </w:rPr>
        <w:t>аключается в простой письменной форме                    по месту нахождения Продавца.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1B1636" w:rsidRPr="001B1636" w:rsidRDefault="001B1636" w:rsidP="001B163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полной оплаты имущества.</w:t>
      </w:r>
    </w:p>
    <w:p w:rsidR="001B1636" w:rsidRPr="001B1636" w:rsidRDefault="001B1636" w:rsidP="001B1636">
      <w:pPr>
        <w:pStyle w:val="a5"/>
        <w:widowControl w:val="0"/>
        <w:ind w:firstLine="709"/>
      </w:pPr>
    </w:p>
    <w:p w:rsidR="001B1636" w:rsidRPr="001B1636" w:rsidRDefault="001B1636" w:rsidP="00125630">
      <w:pPr>
        <w:pStyle w:val="a5"/>
        <w:widowControl w:val="0"/>
        <w:ind w:firstLine="0"/>
        <w:jc w:val="center"/>
        <w:rPr>
          <w:b/>
        </w:rPr>
      </w:pPr>
      <w:r w:rsidRPr="001B1636">
        <w:rPr>
          <w:b/>
        </w:rPr>
        <w:t xml:space="preserve">8. Условия и сроки платежа, реквизиты счетов для оплаты </w:t>
      </w:r>
      <w:r w:rsidR="00125630">
        <w:rPr>
          <w:b/>
        </w:rPr>
        <w:br/>
      </w:r>
      <w:r w:rsidRPr="001B1636">
        <w:rPr>
          <w:b/>
        </w:rPr>
        <w:t>по договору купли-продажи</w:t>
      </w:r>
    </w:p>
    <w:p w:rsidR="001B1636" w:rsidRPr="001B1636" w:rsidRDefault="001B1636" w:rsidP="001B1636">
      <w:pPr>
        <w:pStyle w:val="a5"/>
        <w:widowControl w:val="0"/>
        <w:ind w:firstLine="709"/>
        <w:rPr>
          <w:b/>
        </w:rPr>
      </w:pPr>
    </w:p>
    <w:p w:rsidR="001B1636" w:rsidRPr="001B1636" w:rsidRDefault="001B1636" w:rsidP="001B1636">
      <w:pPr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 xml:space="preserve">Оплата производится Покупателем в срок не позднее 30 рабочих дней </w:t>
      </w:r>
      <w:proofErr w:type="gramStart"/>
      <w:r w:rsidRPr="001B1636">
        <w:rPr>
          <w:sz w:val="26"/>
          <w:szCs w:val="26"/>
        </w:rPr>
        <w:t>со дня заключения договора купли-продажи путем единовременного перечисления                                в безналичном порядке денежных средств в рублях на расчетный счет по следующим реквизитам</w:t>
      </w:r>
      <w:proofErr w:type="gramEnd"/>
      <w:r w:rsidRPr="001B1636">
        <w:rPr>
          <w:sz w:val="26"/>
          <w:szCs w:val="26"/>
        </w:rPr>
        <w:t>: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получатель платежа:</w:t>
      </w:r>
      <w:r w:rsidRPr="001B1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УФК по Архангельской области и Ненецкому автономному округу (Администрация МО "Городской округ "Город Нарьян-Мар" л/</w:t>
      </w:r>
      <w:proofErr w:type="spellStart"/>
      <w:r w:rsidRPr="001B1636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1B1636">
        <w:rPr>
          <w:rFonts w:ascii="Times New Roman" w:hAnsi="Times New Roman" w:cs="Times New Roman"/>
          <w:sz w:val="26"/>
          <w:szCs w:val="26"/>
        </w:rPr>
        <w:t xml:space="preserve"> 04843000380), ИНН 8301020090, КПП 298301001, ОКТМО 11851000, расчетный счет 40101810500000010003 в Отделение Архангельск г. Архангельск, БИК 041117001,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код дохода 032 114 1304004 0000 410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назначение платежа</w:t>
      </w:r>
      <w:r w:rsidRPr="001B1636">
        <w:rPr>
          <w:rFonts w:ascii="Times New Roman" w:hAnsi="Times New Roman" w:cs="Times New Roman"/>
          <w:sz w:val="26"/>
          <w:szCs w:val="26"/>
        </w:rPr>
        <w:t>:</w:t>
      </w:r>
      <w:r w:rsidRPr="001B1636">
        <w:rPr>
          <w:rFonts w:ascii="Times New Roman" w:hAnsi="Times New Roman" w:cs="Times New Roman"/>
          <w:spacing w:val="-1"/>
          <w:sz w:val="26"/>
          <w:szCs w:val="26"/>
        </w:rPr>
        <w:t xml:space="preserve"> «Оплата по договору купли-продажи (дата и номер договора)»</w:t>
      </w:r>
      <w:r w:rsidRPr="001B1636">
        <w:rPr>
          <w:rFonts w:ascii="Times New Roman" w:hAnsi="Times New Roman" w:cs="Times New Roman"/>
          <w:sz w:val="26"/>
          <w:szCs w:val="26"/>
        </w:rPr>
        <w:t>.</w:t>
      </w:r>
    </w:p>
    <w:p w:rsidR="001B1636" w:rsidRPr="001B1636" w:rsidRDefault="001B1636" w:rsidP="001B1636">
      <w:pPr>
        <w:widowControl w:val="0"/>
        <w:ind w:firstLine="709"/>
        <w:jc w:val="both"/>
        <w:rPr>
          <w:sz w:val="26"/>
          <w:szCs w:val="26"/>
        </w:rPr>
      </w:pPr>
    </w:p>
    <w:p w:rsidR="001B1636" w:rsidRPr="001B1636" w:rsidRDefault="001B1636" w:rsidP="001256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9. Ограничения участия отдельных категорий физических лиц</w:t>
      </w:r>
    </w:p>
    <w:p w:rsidR="001B1636" w:rsidRPr="001B1636" w:rsidRDefault="001B1636" w:rsidP="001256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и юридических лиц в приватизации муниципального имущества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1636" w:rsidRPr="001B1636" w:rsidRDefault="001B1636" w:rsidP="001B163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1B1636">
        <w:rPr>
          <w:sz w:val="26"/>
          <w:szCs w:val="26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1B1636" w:rsidRPr="001B1636" w:rsidRDefault="001B1636" w:rsidP="001B1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636" w:rsidRPr="001B1636" w:rsidRDefault="001B1636" w:rsidP="001B1636">
      <w:pPr>
        <w:pStyle w:val="23"/>
        <w:widowControl w:val="0"/>
        <w:spacing w:after="0" w:line="240" w:lineRule="auto"/>
        <w:ind w:left="0" w:firstLine="709"/>
        <w:jc w:val="both"/>
        <w:rPr>
          <w:b/>
          <w:bCs/>
          <w:color w:val="000000"/>
          <w:sz w:val="26"/>
          <w:szCs w:val="26"/>
        </w:rPr>
      </w:pPr>
    </w:p>
    <w:p w:rsidR="001B1636" w:rsidRPr="001B1636" w:rsidRDefault="001B1636" w:rsidP="001B1636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0910CB" w:rsidRPr="001B1636" w:rsidRDefault="000910CB" w:rsidP="001B1636">
      <w:pPr>
        <w:ind w:firstLine="709"/>
        <w:jc w:val="both"/>
        <w:rPr>
          <w:sz w:val="26"/>
          <w:szCs w:val="26"/>
        </w:rPr>
      </w:pPr>
    </w:p>
    <w:sectPr w:rsidR="000910CB" w:rsidRPr="001B1636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806F9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806F9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C6936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602D64"/>
    <w:multiLevelType w:val="hybridMultilevel"/>
    <w:tmpl w:val="35A45930"/>
    <w:lvl w:ilvl="0" w:tplc="26C6FDF4">
      <w:start w:val="6"/>
      <w:numFmt w:val="decimal"/>
      <w:lvlText w:val="%1."/>
      <w:lvlJc w:val="left"/>
      <w:pPr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16F005A"/>
    <w:multiLevelType w:val="hybridMultilevel"/>
    <w:tmpl w:val="094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630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63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6F91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6936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Обычный1"/>
    <w:rsid w:val="001B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rsid w:val="001B163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mi@adm-nmar.ru" TargetMode="External"/><Relationship Id="rId18" Type="http://schemas.openxmlformats.org/officeDocument/2006/relationships/hyperlink" Target="consultantplus://offline/main?base=LAW;n=112770;fld=134;dst=101017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nm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adm-nm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nmar.ru" TargetMode="External"/><Relationship Id="rId23" Type="http://schemas.openxmlformats.org/officeDocument/2006/relationships/hyperlink" Target="consultantplus://offline/ref=A10F5D937D850D81206C84D1299789FB165035802CFCC36DD343B7EAA5B15203F1A2275EC6233CD8L2b7L" TargetMode="External"/><Relationship Id="rId28" Type="http://schemas.openxmlformats.org/officeDocument/2006/relationships/hyperlink" Target="http://www.adm-nmar.ru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464B-6E16-4431-AA10-F33C57E6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2019-09-24T09:12:00Z</cp:lastPrinted>
  <dcterms:created xsi:type="dcterms:W3CDTF">2019-09-24T09:10:00Z</dcterms:created>
  <dcterms:modified xsi:type="dcterms:W3CDTF">2019-09-24T09:14:00Z</dcterms:modified>
</cp:coreProperties>
</file>