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371470" w:rsidRDefault="009544D6" w:rsidP="007F5192">
      <w:pPr>
        <w:jc w:val="center"/>
        <w:rPr>
          <w:sz w:val="20"/>
          <w:szCs w:val="20"/>
        </w:rPr>
      </w:pPr>
      <w:r w:rsidRPr="003714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371470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26EF" w:rsidP="00B83E0C">
            <w:pPr>
              <w:jc w:val="center"/>
            </w:pPr>
            <w:bookmarkStart w:id="0" w:name="ТекстовоеПоле7"/>
            <w:r>
              <w:t>0</w:t>
            </w:r>
            <w:r w:rsidR="00B83E0C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D426EF">
            <w:pPr>
              <w:jc w:val="center"/>
            </w:pPr>
            <w:r>
              <w:t>0</w:t>
            </w:r>
            <w:r w:rsidR="00D426EF">
              <w:t>5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52F78" w:rsidP="005F71EB">
            <w:pPr>
              <w:jc w:val="center"/>
            </w:pPr>
            <w:r>
              <w:t>5</w:t>
            </w:r>
            <w:r w:rsidR="005F71EB">
              <w:t>2</w:t>
            </w:r>
            <w:r w:rsidR="00017542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37147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854"/>
      </w:tblGrid>
      <w:tr w:rsidR="00017542" w:rsidRPr="00017542" w:rsidTr="006550E1">
        <w:trPr>
          <w:trHeight w:val="667"/>
        </w:trPr>
        <w:tc>
          <w:tcPr>
            <w:tcW w:w="10031" w:type="dxa"/>
          </w:tcPr>
          <w:p w:rsidR="00017542" w:rsidRPr="00017542" w:rsidRDefault="00017542" w:rsidP="00017542">
            <w:pPr>
              <w:ind w:right="4712"/>
              <w:jc w:val="both"/>
              <w:rPr>
                <w:sz w:val="26"/>
              </w:rPr>
            </w:pPr>
            <w:r w:rsidRPr="00017542">
              <w:rPr>
                <w:sz w:val="26"/>
                <w:szCs w:val="26"/>
              </w:rPr>
              <w:t>О прекращении движения транспортных средств по улицам города Нарьян-Мара                 в целях обеспечения безопасности дорожного движения при проведении 20.05.2017 легкоатлетического пробега, посвященного Дню Победы</w:t>
            </w:r>
          </w:p>
        </w:tc>
      </w:tr>
    </w:tbl>
    <w:p w:rsidR="00017542" w:rsidRPr="00017542" w:rsidRDefault="00017542" w:rsidP="00017542">
      <w:pPr>
        <w:jc w:val="both"/>
      </w:pPr>
    </w:p>
    <w:p w:rsidR="00017542" w:rsidRPr="00017542" w:rsidRDefault="00017542" w:rsidP="00017542">
      <w:pPr>
        <w:jc w:val="both"/>
      </w:pPr>
    </w:p>
    <w:p w:rsidR="00017542" w:rsidRPr="00017542" w:rsidRDefault="00017542" w:rsidP="00017542">
      <w:pPr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 xml:space="preserve">В целях обеспечения безопасности дорожного движения при проведении массового легкоатлетического пробега, посвященного Дню Победы, Администрация МО "Городской округ "Город Нарьян-Мар" </w:t>
      </w:r>
    </w:p>
    <w:p w:rsidR="00017542" w:rsidRPr="00017542" w:rsidRDefault="00017542" w:rsidP="00017542">
      <w:pPr>
        <w:ind w:firstLine="709"/>
        <w:jc w:val="both"/>
        <w:rPr>
          <w:sz w:val="20"/>
          <w:szCs w:val="20"/>
        </w:rPr>
      </w:pPr>
    </w:p>
    <w:p w:rsidR="00017542" w:rsidRPr="00017542" w:rsidRDefault="00017542" w:rsidP="0001754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17542">
        <w:rPr>
          <w:b/>
          <w:bCs/>
          <w:sz w:val="26"/>
          <w:szCs w:val="26"/>
        </w:rPr>
        <w:t>П</w:t>
      </w:r>
      <w:proofErr w:type="gramEnd"/>
      <w:r w:rsidRPr="00017542">
        <w:rPr>
          <w:b/>
          <w:bCs/>
          <w:sz w:val="26"/>
          <w:szCs w:val="26"/>
        </w:rPr>
        <w:t xml:space="preserve"> О С Т А Н О В Л Я Е Т:</w:t>
      </w:r>
    </w:p>
    <w:p w:rsidR="00017542" w:rsidRPr="00017542" w:rsidRDefault="00017542" w:rsidP="00017542">
      <w:pPr>
        <w:ind w:firstLine="709"/>
        <w:jc w:val="both"/>
        <w:rPr>
          <w:sz w:val="20"/>
          <w:szCs w:val="20"/>
        </w:rPr>
      </w:pPr>
    </w:p>
    <w:p w:rsidR="00017542" w:rsidRPr="00017542" w:rsidRDefault="00017542" w:rsidP="000175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1.</w:t>
      </w:r>
      <w:r w:rsidRPr="00017542">
        <w:rPr>
          <w:sz w:val="26"/>
          <w:szCs w:val="26"/>
        </w:rPr>
        <w:tab/>
        <w:t xml:space="preserve">Ввести запрет на движение всех транспортных средств по автомобильным дорогам ул. </w:t>
      </w:r>
      <w:proofErr w:type="spellStart"/>
      <w:r w:rsidRPr="00017542">
        <w:rPr>
          <w:sz w:val="26"/>
          <w:szCs w:val="26"/>
        </w:rPr>
        <w:t>Тыко</w:t>
      </w:r>
      <w:proofErr w:type="spellEnd"/>
      <w:r w:rsidRPr="00017542">
        <w:rPr>
          <w:sz w:val="26"/>
          <w:szCs w:val="26"/>
        </w:rPr>
        <w:t xml:space="preserve"> </w:t>
      </w:r>
      <w:proofErr w:type="spellStart"/>
      <w:r w:rsidRPr="00017542">
        <w:rPr>
          <w:sz w:val="26"/>
          <w:szCs w:val="26"/>
        </w:rPr>
        <w:t>Вылки</w:t>
      </w:r>
      <w:proofErr w:type="spellEnd"/>
      <w:r w:rsidRPr="00017542">
        <w:rPr>
          <w:sz w:val="26"/>
          <w:szCs w:val="26"/>
        </w:rPr>
        <w:t>, ул. Полярн</w:t>
      </w:r>
      <w:r>
        <w:rPr>
          <w:sz w:val="26"/>
          <w:szCs w:val="26"/>
        </w:rPr>
        <w:t>ой</w:t>
      </w:r>
      <w:r w:rsidRPr="00017542">
        <w:rPr>
          <w:sz w:val="26"/>
          <w:szCs w:val="26"/>
        </w:rPr>
        <w:t>, ул. Ленина (от ул. Смидовича                                 до ул. Первомайск</w:t>
      </w:r>
      <w:r>
        <w:rPr>
          <w:sz w:val="26"/>
          <w:szCs w:val="26"/>
        </w:rPr>
        <w:t>ой</w:t>
      </w:r>
      <w:r w:rsidRPr="00017542">
        <w:rPr>
          <w:sz w:val="26"/>
          <w:szCs w:val="26"/>
        </w:rPr>
        <w:t xml:space="preserve">) города Нарьян-Мара в период с 11.00 часов до 13 часов </w:t>
      </w:r>
      <w:r>
        <w:rPr>
          <w:sz w:val="26"/>
          <w:szCs w:val="26"/>
        </w:rPr>
        <w:t xml:space="preserve">                       </w:t>
      </w:r>
      <w:r w:rsidRPr="00017542">
        <w:rPr>
          <w:sz w:val="26"/>
          <w:szCs w:val="26"/>
        </w:rPr>
        <w:t>40 минут</w:t>
      </w:r>
      <w:r>
        <w:rPr>
          <w:sz w:val="26"/>
          <w:szCs w:val="26"/>
        </w:rPr>
        <w:t xml:space="preserve"> </w:t>
      </w:r>
      <w:r w:rsidRPr="00017542">
        <w:rPr>
          <w:sz w:val="26"/>
          <w:szCs w:val="26"/>
        </w:rPr>
        <w:t>20 мая 2017 года.</w:t>
      </w:r>
    </w:p>
    <w:p w:rsidR="00017542" w:rsidRPr="00017542" w:rsidRDefault="00017542" w:rsidP="000175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2.</w:t>
      </w:r>
      <w:r w:rsidRPr="00017542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легкоатлетического пробега.</w:t>
      </w:r>
    </w:p>
    <w:p w:rsidR="00017542" w:rsidRPr="00017542" w:rsidRDefault="00017542" w:rsidP="000175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3.</w:t>
      </w:r>
      <w:r w:rsidRPr="00017542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017542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 w:rsidRPr="00017542">
        <w:rPr>
          <w:sz w:val="26"/>
          <w:szCs w:val="26"/>
        </w:rPr>
        <w:t>.</w:t>
      </w:r>
    </w:p>
    <w:p w:rsidR="00017542" w:rsidRPr="00017542" w:rsidRDefault="00017542" w:rsidP="000175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4.</w:t>
      </w:r>
      <w:r w:rsidRPr="00017542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017542">
          <w:rPr>
            <w:sz w:val="26"/>
            <w:u w:val="single"/>
            <w:lang w:val="en-US"/>
          </w:rPr>
          <w:t>www</w:t>
        </w:r>
        <w:r w:rsidRPr="00017542">
          <w:rPr>
            <w:sz w:val="26"/>
            <w:u w:val="single"/>
          </w:rPr>
          <w:t>.</w:t>
        </w:r>
        <w:proofErr w:type="spellStart"/>
        <w:r w:rsidRPr="00017542">
          <w:rPr>
            <w:sz w:val="26"/>
            <w:u w:val="single"/>
            <w:lang w:val="en-US"/>
          </w:rPr>
          <w:t>adm</w:t>
        </w:r>
        <w:proofErr w:type="spellEnd"/>
        <w:r w:rsidRPr="00017542">
          <w:rPr>
            <w:sz w:val="26"/>
            <w:u w:val="single"/>
          </w:rPr>
          <w:t>-</w:t>
        </w:r>
        <w:proofErr w:type="spellStart"/>
        <w:r w:rsidRPr="00017542">
          <w:rPr>
            <w:sz w:val="26"/>
            <w:u w:val="single"/>
            <w:lang w:val="en-US"/>
          </w:rPr>
          <w:t>nmar</w:t>
        </w:r>
        <w:proofErr w:type="spellEnd"/>
        <w:r w:rsidRPr="00017542">
          <w:rPr>
            <w:sz w:val="26"/>
            <w:u w:val="single"/>
          </w:rPr>
          <w:t>.</w:t>
        </w:r>
        <w:proofErr w:type="spellStart"/>
        <w:r w:rsidRPr="00017542">
          <w:rPr>
            <w:sz w:val="26"/>
            <w:u w:val="single"/>
            <w:lang w:val="en-US"/>
          </w:rPr>
          <w:t>ru</w:t>
        </w:r>
        <w:proofErr w:type="spellEnd"/>
      </w:hyperlink>
      <w:r w:rsidRPr="00017542">
        <w:rPr>
          <w:sz w:val="26"/>
          <w:szCs w:val="26"/>
        </w:rPr>
        <w:t xml:space="preserve"> о сроках запрещения движения.</w:t>
      </w:r>
    </w:p>
    <w:p w:rsidR="00017542" w:rsidRPr="00017542" w:rsidRDefault="00017542" w:rsidP="000175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5.</w:t>
      </w:r>
      <w:r w:rsidRPr="00017542">
        <w:rPr>
          <w:sz w:val="26"/>
          <w:szCs w:val="26"/>
        </w:rPr>
        <w:tab/>
        <w:t xml:space="preserve">Рекомендовать отделу ГИБДД УМВД России по 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017542">
        <w:rPr>
          <w:sz w:val="26"/>
          <w:szCs w:val="26"/>
        </w:rPr>
        <w:t>контроль за</w:t>
      </w:r>
      <w:proofErr w:type="gramEnd"/>
      <w:r w:rsidRPr="00017542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</w:t>
      </w:r>
      <w:r w:rsidR="00371470">
        <w:rPr>
          <w:sz w:val="26"/>
          <w:szCs w:val="26"/>
        </w:rPr>
        <w:t>.</w:t>
      </w:r>
    </w:p>
    <w:p w:rsidR="00017542" w:rsidRPr="00017542" w:rsidRDefault="00017542" w:rsidP="000175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7542">
        <w:rPr>
          <w:sz w:val="26"/>
          <w:szCs w:val="26"/>
        </w:rPr>
        <w:t>6.</w:t>
      </w:r>
      <w:r w:rsidRPr="00017542">
        <w:rPr>
          <w:sz w:val="26"/>
          <w:szCs w:val="26"/>
        </w:rPr>
        <w:tab/>
      </w:r>
      <w:proofErr w:type="gramStart"/>
      <w:r w:rsidRPr="00017542">
        <w:rPr>
          <w:sz w:val="26"/>
          <w:szCs w:val="26"/>
        </w:rPr>
        <w:t>Контроль за</w:t>
      </w:r>
      <w:proofErr w:type="gramEnd"/>
      <w:r w:rsidRPr="000175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Pr="00371470" w:rsidRDefault="009060DC" w:rsidP="009060DC">
      <w:pPr>
        <w:jc w:val="both"/>
        <w:rPr>
          <w:b/>
          <w:bCs/>
        </w:rPr>
      </w:pPr>
    </w:p>
    <w:p w:rsidR="0046235E" w:rsidRPr="00371470" w:rsidRDefault="0046235E" w:rsidP="009060DC">
      <w:pPr>
        <w:jc w:val="both"/>
        <w:rPr>
          <w:b/>
          <w:bCs/>
        </w:rPr>
      </w:pPr>
    </w:p>
    <w:p w:rsidR="00673BFA" w:rsidRPr="00371470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371470">
      <w:headerReference w:type="even" r:id="rId10"/>
      <w:headerReference w:type="default" r:id="rId11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21" w:rsidRDefault="00411021" w:rsidP="00693317">
      <w:r>
        <w:separator/>
      </w:r>
    </w:p>
  </w:endnote>
  <w:endnote w:type="continuationSeparator" w:id="0">
    <w:p w:rsidR="00411021" w:rsidRDefault="0041102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21" w:rsidRDefault="00411021" w:rsidP="00693317">
      <w:r>
        <w:separator/>
      </w:r>
    </w:p>
  </w:footnote>
  <w:footnote w:type="continuationSeparator" w:id="0">
    <w:p w:rsidR="00411021" w:rsidRDefault="0041102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86B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86B4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7147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542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0D8A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470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B47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B666-85DA-4990-AA3C-4812A41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2017-05-03T12:58:00Z</cp:lastPrinted>
  <dcterms:created xsi:type="dcterms:W3CDTF">2017-05-03T13:00:00Z</dcterms:created>
  <dcterms:modified xsi:type="dcterms:W3CDTF">2017-05-05T08:37:00Z</dcterms:modified>
</cp:coreProperties>
</file>