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E35" w:rsidP="00005D6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05D61">
              <w:t>9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24690C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24690C">
              <w:t>8</w:t>
            </w:r>
            <w:r w:rsidR="00134554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4554" w:rsidRDefault="00134554" w:rsidP="009E1A77">
      <w:pPr>
        <w:ind w:right="4108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="009E1A77">
        <w:rPr>
          <w:bCs/>
          <w:sz w:val="26"/>
        </w:rPr>
        <w:t xml:space="preserve">                      </w:t>
      </w:r>
      <w:r>
        <w:rPr>
          <w:bCs/>
          <w:sz w:val="26"/>
        </w:rPr>
        <w:t xml:space="preserve">от 04.09.2019 № 843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предоставления грантов в форме субсидий </w:t>
      </w:r>
      <w:r w:rsidR="009E1A77">
        <w:rPr>
          <w:rFonts w:eastAsiaTheme="minorHAnsi"/>
          <w:sz w:val="26"/>
          <w:szCs w:val="26"/>
          <w:lang w:eastAsia="en-US"/>
        </w:rPr>
        <w:t xml:space="preserve">                    </w:t>
      </w:r>
      <w:r>
        <w:rPr>
          <w:rFonts w:eastAsiaTheme="minorHAnsi"/>
          <w:sz w:val="26"/>
          <w:szCs w:val="26"/>
          <w:lang w:eastAsia="en-US"/>
        </w:rPr>
        <w:t xml:space="preserve">на организацию деятельности территориальных общественных самоуправлений в муниципальном образовании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 </w:t>
      </w:r>
      <w:r w:rsidR="009E1A77">
        <w:rPr>
          <w:rFonts w:eastAsiaTheme="minorHAnsi"/>
          <w:sz w:val="26"/>
          <w:szCs w:val="26"/>
          <w:lang w:eastAsia="en-US"/>
        </w:rPr>
        <w:t xml:space="preserve">                </w:t>
      </w:r>
      <w:r>
        <w:rPr>
          <w:rFonts w:eastAsiaTheme="minorHAnsi"/>
          <w:sz w:val="26"/>
          <w:szCs w:val="26"/>
          <w:lang w:eastAsia="en-US"/>
        </w:rPr>
        <w:t>Нарьян-Мар</w:t>
      </w:r>
      <w:r w:rsidRPr="00BE5C42">
        <w:rPr>
          <w:sz w:val="26"/>
          <w:szCs w:val="26"/>
        </w:rPr>
        <w:t>"</w:t>
      </w:r>
    </w:p>
    <w:p w:rsidR="00134554" w:rsidRDefault="00134554" w:rsidP="00134554">
      <w:pPr>
        <w:jc w:val="both"/>
        <w:rPr>
          <w:bCs/>
          <w:sz w:val="26"/>
        </w:rPr>
      </w:pPr>
    </w:p>
    <w:p w:rsidR="00134554" w:rsidRDefault="00134554" w:rsidP="00134554">
      <w:pPr>
        <w:jc w:val="both"/>
        <w:rPr>
          <w:bCs/>
          <w:sz w:val="26"/>
        </w:rPr>
      </w:pPr>
    </w:p>
    <w:p w:rsidR="00134554" w:rsidRDefault="00134554" w:rsidP="00134554">
      <w:pPr>
        <w:jc w:val="both"/>
        <w:rPr>
          <w:bCs/>
          <w:sz w:val="26"/>
        </w:rPr>
      </w:pPr>
    </w:p>
    <w:p w:rsidR="00134554" w:rsidRDefault="00134554" w:rsidP="00134554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134554" w:rsidRDefault="00134554" w:rsidP="00134554">
      <w:pPr>
        <w:ind w:firstLine="709"/>
        <w:jc w:val="both"/>
        <w:rPr>
          <w:bCs/>
          <w:sz w:val="26"/>
        </w:rPr>
      </w:pPr>
    </w:p>
    <w:p w:rsidR="00134554" w:rsidRPr="004D42DE" w:rsidRDefault="00134554" w:rsidP="006E141D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134554" w:rsidRPr="004D42DE" w:rsidRDefault="00134554" w:rsidP="00134554">
      <w:pPr>
        <w:ind w:firstLine="709"/>
        <w:jc w:val="both"/>
        <w:rPr>
          <w:bCs/>
          <w:sz w:val="26"/>
        </w:rPr>
      </w:pPr>
    </w:p>
    <w:p w:rsidR="00134554" w:rsidRPr="00BA62F5" w:rsidRDefault="00134554" w:rsidP="00134554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>Внести изменени</w:t>
      </w:r>
      <w:r>
        <w:rPr>
          <w:bCs/>
          <w:sz w:val="26"/>
          <w:szCs w:val="26"/>
        </w:rPr>
        <w:t>е</w:t>
      </w:r>
      <w:r w:rsidRPr="00BA62F5">
        <w:rPr>
          <w:bCs/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 от </w:t>
      </w:r>
      <w:r w:rsidRPr="00BA62F5">
        <w:rPr>
          <w:bCs/>
          <w:sz w:val="26"/>
        </w:rPr>
        <w:t xml:space="preserve">04.09.2019 № 843 </w:t>
      </w:r>
      <w:r>
        <w:rPr>
          <w:bCs/>
          <w:sz w:val="26"/>
        </w:rPr>
        <w:br/>
      </w:r>
      <w:r w:rsidRPr="00BA62F5">
        <w:rPr>
          <w:bCs/>
          <w:sz w:val="26"/>
          <w:szCs w:val="26"/>
        </w:rPr>
        <w:t xml:space="preserve">"Об утверждении Порядка </w:t>
      </w:r>
      <w:r w:rsidRPr="00BA62F5">
        <w:rPr>
          <w:rFonts w:eastAsiaTheme="minorHAnsi"/>
          <w:sz w:val="26"/>
          <w:szCs w:val="26"/>
          <w:lang w:eastAsia="en-US"/>
        </w:rPr>
        <w:t>предоставления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,</w:t>
      </w:r>
      <w:r w:rsidRPr="00BA62F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изложив приложение 5 в новой редакции</w:t>
      </w:r>
      <w:r w:rsidRPr="00BA62F5">
        <w:rPr>
          <w:bCs/>
          <w:sz w:val="26"/>
          <w:szCs w:val="26"/>
        </w:rPr>
        <w:t>:</w:t>
      </w:r>
    </w:p>
    <w:p w:rsidR="00134554" w:rsidRPr="00A718EF" w:rsidRDefault="00134554" w:rsidP="0013455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 xml:space="preserve">"Приложение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134554" w:rsidRPr="00A718EF" w:rsidRDefault="00134554" w:rsidP="001345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134554" w:rsidRPr="00A718EF" w:rsidRDefault="00134554" w:rsidP="001345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в форме субсидий на организацию</w:t>
      </w:r>
    </w:p>
    <w:p w:rsidR="00134554" w:rsidRPr="00A718EF" w:rsidRDefault="00134554" w:rsidP="001345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деятельности территориальных</w:t>
      </w:r>
    </w:p>
    <w:p w:rsidR="00134554" w:rsidRPr="00A718EF" w:rsidRDefault="00134554" w:rsidP="001345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134554" w:rsidRPr="00A718EF" w:rsidRDefault="00134554" w:rsidP="001345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134554" w:rsidRPr="00A718EF" w:rsidRDefault="00134554" w:rsidP="001345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34554" w:rsidRDefault="00134554" w:rsidP="0013455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34554" w:rsidRPr="00E21D18" w:rsidRDefault="00134554" w:rsidP="001345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1D18">
        <w:rPr>
          <w:rFonts w:ascii="Times New Roman" w:hAnsi="Times New Roman" w:cs="Times New Roman"/>
          <w:sz w:val="26"/>
          <w:szCs w:val="26"/>
        </w:rPr>
        <w:t>ОЦЕНОЧНЫЙ ЛИСТ</w:t>
      </w:r>
    </w:p>
    <w:p w:rsidR="00134554" w:rsidRPr="00E21D18" w:rsidRDefault="00134554" w:rsidP="001345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4554" w:rsidRPr="00E21D18" w:rsidRDefault="00134554" w:rsidP="001345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D18">
        <w:rPr>
          <w:rFonts w:ascii="Times New Roman" w:hAnsi="Times New Roman" w:cs="Times New Roman"/>
          <w:sz w:val="26"/>
          <w:szCs w:val="26"/>
        </w:rPr>
        <w:lastRenderedPageBreak/>
        <w:t>Справочная информация:</w:t>
      </w:r>
    </w:p>
    <w:p w:rsidR="00134554" w:rsidRPr="00F27105" w:rsidRDefault="00134554" w:rsidP="0013455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247"/>
        <w:gridCol w:w="1191"/>
        <w:gridCol w:w="3368"/>
      </w:tblGrid>
      <w:tr w:rsidR="00134554" w:rsidRPr="00E21D18" w:rsidTr="006E141D">
        <w:tc>
          <w:tcPr>
            <w:tcW w:w="3828" w:type="dxa"/>
          </w:tcPr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1. Фамилия, инициалы члена конкурсной комиссии</w:t>
            </w:r>
          </w:p>
        </w:tc>
        <w:tc>
          <w:tcPr>
            <w:tcW w:w="5806" w:type="dxa"/>
            <w:gridSpan w:val="3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RPr="00E21D18" w:rsidTr="006E141D">
        <w:tc>
          <w:tcPr>
            <w:tcW w:w="3828" w:type="dxa"/>
          </w:tcPr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2. Наименование ТОС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 (номер заявки)</w:t>
            </w:r>
          </w:p>
        </w:tc>
        <w:tc>
          <w:tcPr>
            <w:tcW w:w="5806" w:type="dxa"/>
            <w:gridSpan w:val="3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RPr="00E21D18" w:rsidTr="006E141D">
        <w:tc>
          <w:tcPr>
            <w:tcW w:w="3828" w:type="dxa"/>
          </w:tcPr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3. Название конкурса</w:t>
            </w:r>
          </w:p>
        </w:tc>
        <w:tc>
          <w:tcPr>
            <w:tcW w:w="5806" w:type="dxa"/>
            <w:gridSpan w:val="3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RPr="00E21D18" w:rsidTr="006E141D">
        <w:tc>
          <w:tcPr>
            <w:tcW w:w="3828" w:type="dxa"/>
            <w:vMerge w:val="restart"/>
          </w:tcPr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4. Можете ли Вы быть объективны в оценке данного проекта?</w:t>
            </w:r>
          </w:p>
        </w:tc>
        <w:tc>
          <w:tcPr>
            <w:tcW w:w="1247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91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368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Если нет, то почему?</w:t>
            </w:r>
          </w:p>
        </w:tc>
      </w:tr>
      <w:tr w:rsidR="00134554" w:rsidRPr="00E21D18" w:rsidTr="006E141D">
        <w:tc>
          <w:tcPr>
            <w:tcW w:w="3828" w:type="dxa"/>
            <w:vMerge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554" w:rsidRPr="00F27105" w:rsidRDefault="00134554" w:rsidP="0013455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34554" w:rsidRPr="00E21D18" w:rsidRDefault="00134554" w:rsidP="001345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D18">
        <w:rPr>
          <w:rFonts w:ascii="Times New Roman" w:hAnsi="Times New Roman" w:cs="Times New Roman"/>
          <w:sz w:val="26"/>
          <w:szCs w:val="26"/>
        </w:rPr>
        <w:t>Признание заявителя участником конкурса:</w:t>
      </w:r>
    </w:p>
    <w:p w:rsidR="00134554" w:rsidRPr="00F27105" w:rsidRDefault="00134554" w:rsidP="0013455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701"/>
      </w:tblGrid>
      <w:tr w:rsidR="00134554" w:rsidTr="00F27105">
        <w:tc>
          <w:tcPr>
            <w:tcW w:w="704" w:type="dxa"/>
            <w:vMerge w:val="restart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5" w:type="dxa"/>
            <w:vMerge w:val="restart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3685" w:type="dxa"/>
            <w:gridSpan w:val="2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</w:tr>
      <w:tr w:rsidR="00134554" w:rsidTr="00F27105">
        <w:trPr>
          <w:trHeight w:val="216"/>
        </w:trPr>
        <w:tc>
          <w:tcPr>
            <w:tcW w:w="704" w:type="dxa"/>
            <w:vMerge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701" w:type="dxa"/>
          </w:tcPr>
          <w:p w:rsidR="00134554" w:rsidRPr="00E21D18" w:rsidRDefault="00134554" w:rsidP="00755293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34554" w:rsidTr="00F27105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Соответствует ли заявитель требованиям к участникам конкурса?</w:t>
            </w:r>
          </w:p>
        </w:tc>
        <w:tc>
          <w:tcPr>
            <w:tcW w:w="1984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Tr="00F27105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Поступила ли заявка в установленный срок?</w:t>
            </w:r>
          </w:p>
        </w:tc>
        <w:tc>
          <w:tcPr>
            <w:tcW w:w="1984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Tr="00F27105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Соответствует ли заявка установленным требованиям?</w:t>
            </w:r>
          </w:p>
        </w:tc>
        <w:tc>
          <w:tcPr>
            <w:tcW w:w="1984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Tr="00F27105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Допустить заявителя к участию в конкурсе?</w:t>
            </w:r>
          </w:p>
        </w:tc>
        <w:tc>
          <w:tcPr>
            <w:tcW w:w="1984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554" w:rsidRDefault="00134554" w:rsidP="00134554">
      <w:pPr>
        <w:pStyle w:val="ConsPlusNormal"/>
        <w:jc w:val="both"/>
      </w:pPr>
    </w:p>
    <w:p w:rsidR="00134554" w:rsidRPr="00E21D18" w:rsidRDefault="00134554" w:rsidP="001345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D18">
        <w:rPr>
          <w:rFonts w:ascii="Times New Roman" w:hAnsi="Times New Roman" w:cs="Times New Roman"/>
          <w:sz w:val="26"/>
          <w:szCs w:val="26"/>
        </w:rPr>
        <w:t>Оценка заявки</w:t>
      </w:r>
    </w:p>
    <w:p w:rsidR="00134554" w:rsidRDefault="00134554" w:rsidP="00134554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4394"/>
        <w:gridCol w:w="1134"/>
      </w:tblGrid>
      <w:tr w:rsidR="00134554" w:rsidTr="00755293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134554" w:rsidRPr="00E21D18" w:rsidRDefault="00134554" w:rsidP="00755293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439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Размер баллов</w:t>
            </w:r>
          </w:p>
        </w:tc>
        <w:tc>
          <w:tcPr>
            <w:tcW w:w="1134" w:type="dxa"/>
          </w:tcPr>
          <w:p w:rsidR="00134554" w:rsidRPr="00E21D18" w:rsidRDefault="00134554" w:rsidP="0075529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134554" w:rsidTr="00755293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0" w:type="dxa"/>
            <w:gridSpan w:val="3"/>
          </w:tcPr>
          <w:p w:rsidR="00134554" w:rsidRPr="00E21D18" w:rsidRDefault="00134554" w:rsidP="0075529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Значимость и актуальность деятельности ТОС</w:t>
            </w:r>
          </w:p>
        </w:tc>
      </w:tr>
      <w:tr w:rsidR="00134554" w:rsidTr="00755293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34554" w:rsidRPr="00E21D18" w:rsidRDefault="00134554" w:rsidP="00F271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E21D18">
              <w:rPr>
                <w:sz w:val="26"/>
                <w:szCs w:val="26"/>
              </w:rPr>
              <w:t>частие ТОС в конкурсах грантов в форме субсидий Администрации муниципального образования "Городской округ "Город Нарьян-Мар" за п</w:t>
            </w:r>
            <w:r>
              <w:rPr>
                <w:sz w:val="26"/>
                <w:szCs w:val="26"/>
              </w:rPr>
              <w:t>редыдущий</w:t>
            </w:r>
            <w:r w:rsidRPr="00E21D18">
              <w:rPr>
                <w:sz w:val="26"/>
                <w:szCs w:val="26"/>
              </w:rPr>
              <w:t xml:space="preserve"> календарный год</w:t>
            </w:r>
          </w:p>
        </w:tc>
        <w:tc>
          <w:tcPr>
            <w:tcW w:w="4394" w:type="dxa"/>
          </w:tcPr>
          <w:p w:rsidR="00134554" w:rsidRPr="00E21D18" w:rsidRDefault="00134554" w:rsidP="0075529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21D18">
              <w:rPr>
                <w:bCs/>
                <w:sz w:val="26"/>
                <w:szCs w:val="26"/>
              </w:rPr>
              <w:t xml:space="preserve">1 </w:t>
            </w:r>
            <w:r w:rsidR="00F27105">
              <w:rPr>
                <w:bCs/>
                <w:sz w:val="26"/>
                <w:szCs w:val="26"/>
              </w:rPr>
              <w:t>–</w:t>
            </w:r>
            <w:r w:rsidRPr="00E21D18">
              <w:rPr>
                <w:bCs/>
                <w:sz w:val="26"/>
                <w:szCs w:val="26"/>
              </w:rPr>
              <w:t xml:space="preserve"> за п</w:t>
            </w:r>
            <w:r>
              <w:rPr>
                <w:bCs/>
                <w:sz w:val="26"/>
                <w:szCs w:val="26"/>
              </w:rPr>
              <w:t>редыдущий</w:t>
            </w:r>
            <w:r w:rsidRPr="00E21D18">
              <w:rPr>
                <w:bCs/>
                <w:sz w:val="26"/>
                <w:szCs w:val="26"/>
              </w:rPr>
              <w:t xml:space="preserve"> календарный год ТОС принимало участие не менее чем в двух конкурсах;</w:t>
            </w:r>
          </w:p>
          <w:p w:rsidR="00134554" w:rsidRPr="00E21D18" w:rsidRDefault="00134554" w:rsidP="0075529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21D18">
              <w:rPr>
                <w:bCs/>
                <w:sz w:val="26"/>
                <w:szCs w:val="26"/>
              </w:rPr>
              <w:t xml:space="preserve">5 </w:t>
            </w:r>
            <w:r w:rsidR="00F27105">
              <w:rPr>
                <w:bCs/>
                <w:sz w:val="26"/>
                <w:szCs w:val="26"/>
              </w:rPr>
              <w:t>–</w:t>
            </w:r>
            <w:r w:rsidRPr="00E21D18">
              <w:rPr>
                <w:bCs/>
                <w:sz w:val="26"/>
                <w:szCs w:val="26"/>
              </w:rPr>
              <w:t xml:space="preserve"> за п</w:t>
            </w:r>
            <w:r>
              <w:rPr>
                <w:bCs/>
                <w:sz w:val="26"/>
                <w:szCs w:val="26"/>
              </w:rPr>
              <w:t>редыдущий</w:t>
            </w:r>
            <w:r w:rsidRPr="00E21D18">
              <w:rPr>
                <w:bCs/>
                <w:sz w:val="26"/>
                <w:szCs w:val="26"/>
              </w:rPr>
              <w:t xml:space="preserve"> календарный год ТОС принимало участие не менее чем в трех конкурсах;</w:t>
            </w:r>
          </w:p>
          <w:p w:rsidR="00134554" w:rsidRPr="00E21D18" w:rsidRDefault="00134554" w:rsidP="00F271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1D18">
              <w:rPr>
                <w:bCs/>
                <w:sz w:val="26"/>
                <w:szCs w:val="26"/>
              </w:rPr>
              <w:t xml:space="preserve">10 </w:t>
            </w:r>
            <w:r w:rsidR="00F27105">
              <w:rPr>
                <w:bCs/>
                <w:sz w:val="26"/>
                <w:szCs w:val="26"/>
              </w:rPr>
              <w:t>–</w:t>
            </w:r>
            <w:r w:rsidRPr="00E21D18">
              <w:rPr>
                <w:bCs/>
                <w:sz w:val="26"/>
                <w:szCs w:val="26"/>
              </w:rPr>
              <w:t xml:space="preserve"> за п</w:t>
            </w:r>
            <w:r>
              <w:rPr>
                <w:bCs/>
                <w:sz w:val="26"/>
                <w:szCs w:val="26"/>
              </w:rPr>
              <w:t>редыдущий</w:t>
            </w:r>
            <w:r w:rsidRPr="00E21D18">
              <w:rPr>
                <w:bCs/>
                <w:sz w:val="26"/>
                <w:szCs w:val="26"/>
              </w:rPr>
              <w:t xml:space="preserve"> календарный год ТОС принимало участие в четырех </w:t>
            </w:r>
            <w:r w:rsidR="00F27105">
              <w:rPr>
                <w:bCs/>
                <w:sz w:val="26"/>
                <w:szCs w:val="26"/>
              </w:rPr>
              <w:br/>
            </w:r>
            <w:r w:rsidRPr="00E21D18">
              <w:rPr>
                <w:bCs/>
                <w:sz w:val="26"/>
                <w:szCs w:val="26"/>
              </w:rPr>
              <w:t>и более конкурсах</w:t>
            </w:r>
          </w:p>
        </w:tc>
        <w:tc>
          <w:tcPr>
            <w:tcW w:w="1134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Tr="00755293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за предыдущий год мероприятий (оценивается 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наличии пояснительной записки)</w:t>
            </w:r>
          </w:p>
        </w:tc>
        <w:tc>
          <w:tcPr>
            <w:tcW w:w="4394" w:type="dxa"/>
          </w:tcPr>
          <w:p w:rsidR="00134554" w:rsidRPr="00B27262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проведено </w:t>
            </w:r>
            <w:r w:rsidRPr="00B27262">
              <w:rPr>
                <w:rFonts w:ascii="Times New Roman" w:hAnsi="Times New Roman" w:cs="Times New Roman"/>
                <w:sz w:val="26"/>
                <w:szCs w:val="26"/>
              </w:rPr>
              <w:t>1-11 мероприятий;</w:t>
            </w:r>
          </w:p>
          <w:p w:rsidR="00134554" w:rsidRPr="00E21D18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26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7262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проведено 12-19 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мероприятий;</w:t>
            </w:r>
          </w:p>
          <w:p w:rsidR="00134554" w:rsidRPr="00E21D18" w:rsidRDefault="00134554" w:rsidP="00F27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проведено 20 и более 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134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Tr="00755293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наличие запланированных мероприятий на текущий год (оценивается при наличии плана мероприятий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на текущий год)</w:t>
            </w:r>
          </w:p>
        </w:tc>
        <w:tc>
          <w:tcPr>
            <w:tcW w:w="4394" w:type="dxa"/>
          </w:tcPr>
          <w:p w:rsidR="00134554" w:rsidRPr="00B27262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запланировано </w:t>
            </w:r>
            <w:r w:rsidRPr="00B27262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  <w:r w:rsidRPr="00B27262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 </w:t>
            </w:r>
            <w:r w:rsidRPr="00B27262">
              <w:rPr>
                <w:rFonts w:ascii="Times New Roman" w:hAnsi="Times New Roman" w:cs="Times New Roman"/>
                <w:sz w:val="26"/>
                <w:szCs w:val="26"/>
              </w:rPr>
              <w:t>мероприятий;</w:t>
            </w:r>
          </w:p>
          <w:p w:rsidR="00134554" w:rsidRPr="00E21D18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26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7262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запланировано 12-19 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мероприятий;</w:t>
            </w:r>
          </w:p>
          <w:p w:rsidR="00134554" w:rsidRPr="00E21D18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10 – запланировано 20 и более мероприятий</w:t>
            </w:r>
          </w:p>
        </w:tc>
        <w:tc>
          <w:tcPr>
            <w:tcW w:w="1134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Tr="00755293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30" w:type="dxa"/>
            <w:gridSpan w:val="3"/>
          </w:tcPr>
          <w:p w:rsidR="00134554" w:rsidRPr="00E21D18" w:rsidRDefault="00134554" w:rsidP="007552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деятельности ТОС</w:t>
            </w:r>
          </w:p>
        </w:tc>
      </w:tr>
      <w:tr w:rsidR="00134554" w:rsidTr="00755293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34554" w:rsidRPr="00E21D18" w:rsidRDefault="00134554" w:rsidP="007552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и обоснованность представленных расходов</w:t>
            </w:r>
          </w:p>
        </w:tc>
        <w:tc>
          <w:tcPr>
            <w:tcW w:w="4394" w:type="dxa"/>
          </w:tcPr>
          <w:p w:rsidR="00134554" w:rsidRPr="00E21D18" w:rsidRDefault="00134554" w:rsidP="007552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заявленные расходы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не обоснованы;</w:t>
            </w:r>
          </w:p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заявленные расходы обоснованы</w:t>
            </w:r>
          </w:p>
        </w:tc>
        <w:tc>
          <w:tcPr>
            <w:tcW w:w="1134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Tr="00755293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134554" w:rsidRPr="00E21D18" w:rsidRDefault="00134554" w:rsidP="007552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использование собственных средств</w:t>
            </w:r>
          </w:p>
        </w:tc>
        <w:tc>
          <w:tcPr>
            <w:tcW w:w="4394" w:type="dxa"/>
          </w:tcPr>
          <w:p w:rsidR="00134554" w:rsidRPr="00E21D18" w:rsidRDefault="00134554" w:rsidP="007552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не используются собственные средства;</w:t>
            </w:r>
          </w:p>
          <w:p w:rsidR="00134554" w:rsidRPr="00E21D18" w:rsidRDefault="00134554" w:rsidP="007552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используются собственные средства в размере до 10%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от запрашиваемой суммы;</w:t>
            </w:r>
          </w:p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используются собственные средства в размере 10% и более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от запрашиваемой суммы</w:t>
            </w:r>
          </w:p>
        </w:tc>
        <w:tc>
          <w:tcPr>
            <w:tcW w:w="1134" w:type="dxa"/>
          </w:tcPr>
          <w:p w:rsidR="00134554" w:rsidRPr="00E21D18" w:rsidRDefault="00134554" w:rsidP="007552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Tr="00755293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30" w:type="dxa"/>
            <w:gridSpan w:val="3"/>
          </w:tcPr>
          <w:p w:rsidR="00134554" w:rsidRPr="00E21D18" w:rsidRDefault="00134554" w:rsidP="007552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деятельности ТОС</w:t>
            </w:r>
          </w:p>
        </w:tc>
      </w:tr>
      <w:tr w:rsidR="00134554" w:rsidTr="00755293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степень влияния запланированных мероприятий на достижение социального эффекта</w:t>
            </w:r>
          </w:p>
        </w:tc>
        <w:tc>
          <w:tcPr>
            <w:tcW w:w="4394" w:type="dxa"/>
          </w:tcPr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влияния на достижение социального эффекта нет;</w:t>
            </w:r>
          </w:p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имеется влияние на достижение социального эффекта</w:t>
            </w:r>
          </w:p>
        </w:tc>
        <w:tc>
          <w:tcPr>
            <w:tcW w:w="1134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Tr="00755293">
        <w:tc>
          <w:tcPr>
            <w:tcW w:w="704" w:type="dxa"/>
          </w:tcPr>
          <w:p w:rsidR="00134554" w:rsidRPr="00E21D18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134554" w:rsidRPr="00E21D18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количественный охват населения деятельностью ТОС</w:t>
            </w:r>
          </w:p>
        </w:tc>
        <w:tc>
          <w:tcPr>
            <w:tcW w:w="4394" w:type="dxa"/>
          </w:tcPr>
          <w:p w:rsidR="00134554" w:rsidRPr="00E21D18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охвачено менее 15 человек;</w:t>
            </w:r>
          </w:p>
          <w:p w:rsidR="00134554" w:rsidRPr="00B27262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охвачено </w:t>
            </w:r>
            <w:r w:rsidRPr="00B27262">
              <w:rPr>
                <w:rFonts w:ascii="Times New Roman" w:hAnsi="Times New Roman" w:cs="Times New Roman"/>
                <w:sz w:val="26"/>
                <w:szCs w:val="26"/>
              </w:rPr>
              <w:t>15-29 человек;</w:t>
            </w:r>
          </w:p>
          <w:p w:rsidR="00134554" w:rsidRPr="00E21D18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26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27262">
              <w:rPr>
                <w:rFonts w:ascii="Times New Roman" w:hAnsi="Times New Roman" w:cs="Times New Roman"/>
                <w:sz w:val="26"/>
                <w:szCs w:val="26"/>
              </w:rPr>
              <w:t xml:space="preserve"> охвачено 30-49 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>человек;</w:t>
            </w:r>
          </w:p>
          <w:p w:rsidR="00134554" w:rsidRPr="00E21D18" w:rsidRDefault="00134554" w:rsidP="00F27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21D18">
              <w:rPr>
                <w:rFonts w:ascii="Times New Roman" w:hAnsi="Times New Roman" w:cs="Times New Roman"/>
                <w:sz w:val="26"/>
                <w:szCs w:val="26"/>
              </w:rPr>
              <w:t xml:space="preserve"> охвачено 50 и более человек</w:t>
            </w:r>
          </w:p>
        </w:tc>
        <w:tc>
          <w:tcPr>
            <w:tcW w:w="1134" w:type="dxa"/>
          </w:tcPr>
          <w:p w:rsidR="00134554" w:rsidRPr="00E21D18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Tr="00755293">
        <w:tc>
          <w:tcPr>
            <w:tcW w:w="704" w:type="dxa"/>
          </w:tcPr>
          <w:p w:rsidR="00134554" w:rsidRPr="008F0C3C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30" w:type="dxa"/>
            <w:gridSpan w:val="3"/>
          </w:tcPr>
          <w:p w:rsidR="00134554" w:rsidRPr="008F0C3C" w:rsidRDefault="00134554" w:rsidP="007552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Профессиональная компетенция ТОС</w:t>
            </w:r>
          </w:p>
        </w:tc>
      </w:tr>
      <w:tr w:rsidR="00134554" w:rsidTr="00755293">
        <w:trPr>
          <w:trHeight w:val="814"/>
        </w:trPr>
        <w:tc>
          <w:tcPr>
            <w:tcW w:w="704" w:type="dxa"/>
          </w:tcPr>
          <w:p w:rsidR="00134554" w:rsidRPr="008F0C3C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134554" w:rsidRPr="008F0C3C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наличие у ТОС опыта деятельности</w:t>
            </w:r>
          </w:p>
        </w:tc>
        <w:tc>
          <w:tcPr>
            <w:tcW w:w="4394" w:type="dxa"/>
          </w:tcPr>
          <w:p w:rsidR="00134554" w:rsidRPr="008F0C3C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 xml:space="preserve"> нет;</w:t>
            </w:r>
          </w:p>
          <w:p w:rsidR="00134554" w:rsidRPr="008F0C3C" w:rsidRDefault="00134554" w:rsidP="00F27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 xml:space="preserve"> да</w:t>
            </w:r>
          </w:p>
        </w:tc>
        <w:tc>
          <w:tcPr>
            <w:tcW w:w="1134" w:type="dxa"/>
          </w:tcPr>
          <w:p w:rsidR="00134554" w:rsidRPr="008F0C3C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Tr="00755293">
        <w:tc>
          <w:tcPr>
            <w:tcW w:w="704" w:type="dxa"/>
          </w:tcPr>
          <w:p w:rsidR="00134554" w:rsidRPr="008F0C3C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134554" w:rsidRPr="008F0C3C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наличие сайта ТОС или страницы в социальных сетях;</w:t>
            </w:r>
          </w:p>
        </w:tc>
        <w:tc>
          <w:tcPr>
            <w:tcW w:w="4394" w:type="dxa"/>
          </w:tcPr>
          <w:p w:rsidR="00134554" w:rsidRPr="008F0C3C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 xml:space="preserve"> нет;</w:t>
            </w:r>
          </w:p>
          <w:p w:rsidR="00134554" w:rsidRPr="008F0C3C" w:rsidRDefault="00134554" w:rsidP="00F27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 xml:space="preserve"> да</w:t>
            </w:r>
          </w:p>
        </w:tc>
        <w:tc>
          <w:tcPr>
            <w:tcW w:w="1134" w:type="dxa"/>
          </w:tcPr>
          <w:p w:rsidR="00134554" w:rsidRPr="008F0C3C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Tr="00755293">
        <w:tc>
          <w:tcPr>
            <w:tcW w:w="704" w:type="dxa"/>
          </w:tcPr>
          <w:p w:rsidR="00134554" w:rsidRPr="008F0C3C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34554" w:rsidRPr="008F0C3C" w:rsidRDefault="00134554" w:rsidP="00F271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наличие информации о деятельности организации в сети "Интернет", средствах массовой информации</w:t>
            </w:r>
          </w:p>
        </w:tc>
        <w:tc>
          <w:tcPr>
            <w:tcW w:w="4394" w:type="dxa"/>
          </w:tcPr>
          <w:p w:rsidR="00134554" w:rsidRPr="008F0C3C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 xml:space="preserve"> нет;</w:t>
            </w:r>
          </w:p>
          <w:p w:rsidR="00134554" w:rsidRPr="008F0C3C" w:rsidRDefault="00134554" w:rsidP="00F27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F2710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 xml:space="preserve"> да</w:t>
            </w:r>
          </w:p>
        </w:tc>
        <w:tc>
          <w:tcPr>
            <w:tcW w:w="1134" w:type="dxa"/>
          </w:tcPr>
          <w:p w:rsidR="00134554" w:rsidRPr="008F0C3C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Tr="00755293">
        <w:tc>
          <w:tcPr>
            <w:tcW w:w="8500" w:type="dxa"/>
            <w:gridSpan w:val="3"/>
          </w:tcPr>
          <w:p w:rsidR="00134554" w:rsidRPr="008F0C3C" w:rsidRDefault="00134554" w:rsidP="007552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134554" w:rsidRPr="008F0C3C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554" w:rsidRDefault="00134554" w:rsidP="00134554">
      <w:pPr>
        <w:pStyle w:val="ConsPlusNormal"/>
        <w:jc w:val="both"/>
      </w:pPr>
    </w:p>
    <w:p w:rsidR="00134554" w:rsidRPr="008F0C3C" w:rsidRDefault="00134554" w:rsidP="001345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C3C">
        <w:rPr>
          <w:rFonts w:ascii="Times New Roman" w:hAnsi="Times New Roman" w:cs="Times New Roman"/>
          <w:sz w:val="26"/>
          <w:szCs w:val="26"/>
        </w:rPr>
        <w:t>Комментарии члена конкурсной комиссии:</w:t>
      </w:r>
    </w:p>
    <w:p w:rsidR="00134554" w:rsidRPr="008F0C3C" w:rsidRDefault="00134554" w:rsidP="001345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9072"/>
      </w:tblGrid>
      <w:tr w:rsidR="00134554" w:rsidRPr="008F0C3C" w:rsidTr="00755293">
        <w:tc>
          <w:tcPr>
            <w:tcW w:w="704" w:type="dxa"/>
          </w:tcPr>
          <w:p w:rsidR="00134554" w:rsidRPr="008F0C3C" w:rsidRDefault="00F27105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34554" w:rsidRPr="008F0C3C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9072" w:type="dxa"/>
          </w:tcPr>
          <w:p w:rsidR="00134554" w:rsidRPr="008F0C3C" w:rsidRDefault="00134554" w:rsidP="007552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134554" w:rsidRPr="008F0C3C" w:rsidTr="00755293">
        <w:tc>
          <w:tcPr>
            <w:tcW w:w="704" w:type="dxa"/>
          </w:tcPr>
          <w:p w:rsidR="00134554" w:rsidRPr="008F0C3C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134554" w:rsidRPr="008F0C3C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По критериям</w:t>
            </w:r>
          </w:p>
        </w:tc>
      </w:tr>
      <w:tr w:rsidR="00134554" w:rsidRPr="008F0C3C" w:rsidTr="00755293">
        <w:tc>
          <w:tcPr>
            <w:tcW w:w="704" w:type="dxa"/>
          </w:tcPr>
          <w:p w:rsidR="00134554" w:rsidRPr="008F0C3C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134554" w:rsidRPr="008F0C3C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По разделам заявки</w:t>
            </w:r>
          </w:p>
        </w:tc>
      </w:tr>
      <w:tr w:rsidR="00134554" w:rsidRPr="008F0C3C" w:rsidTr="00755293">
        <w:tc>
          <w:tcPr>
            <w:tcW w:w="704" w:type="dxa"/>
          </w:tcPr>
          <w:p w:rsidR="00134554" w:rsidRPr="008F0C3C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134554" w:rsidRPr="008F0C3C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По смете (бюджету) заявки</w:t>
            </w:r>
          </w:p>
        </w:tc>
      </w:tr>
    </w:tbl>
    <w:p w:rsidR="00134554" w:rsidRPr="008F0C3C" w:rsidRDefault="00134554" w:rsidP="001345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4554" w:rsidRPr="008F0C3C" w:rsidRDefault="00134554" w:rsidP="001345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C3C">
        <w:rPr>
          <w:rFonts w:ascii="Times New Roman" w:hAnsi="Times New Roman" w:cs="Times New Roman"/>
          <w:sz w:val="26"/>
          <w:szCs w:val="26"/>
        </w:rPr>
        <w:t>Решение по результатам рассмотрения заявки участника конкурса:</w:t>
      </w:r>
    </w:p>
    <w:p w:rsidR="00134554" w:rsidRPr="008F0C3C" w:rsidRDefault="00134554" w:rsidP="001345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3"/>
        <w:gridCol w:w="1843"/>
      </w:tblGrid>
      <w:tr w:rsidR="00134554" w:rsidRPr="008F0C3C" w:rsidTr="00755293">
        <w:tc>
          <w:tcPr>
            <w:tcW w:w="7933" w:type="dxa"/>
          </w:tcPr>
          <w:p w:rsidR="00134554" w:rsidRPr="008F0C3C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1843" w:type="dxa"/>
          </w:tcPr>
          <w:p w:rsidR="00134554" w:rsidRPr="008F0C3C" w:rsidRDefault="00134554" w:rsidP="007552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134554" w:rsidRPr="008F0C3C" w:rsidTr="00755293">
        <w:tc>
          <w:tcPr>
            <w:tcW w:w="7933" w:type="dxa"/>
          </w:tcPr>
          <w:p w:rsidR="00134554" w:rsidRPr="008F0C3C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Заявка рекомендуется к финансированию в первоначальном виде</w:t>
            </w:r>
          </w:p>
        </w:tc>
        <w:tc>
          <w:tcPr>
            <w:tcW w:w="1843" w:type="dxa"/>
          </w:tcPr>
          <w:p w:rsidR="00134554" w:rsidRPr="008F0C3C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RPr="008F0C3C" w:rsidTr="00755293">
        <w:tc>
          <w:tcPr>
            <w:tcW w:w="7933" w:type="dxa"/>
          </w:tcPr>
          <w:p w:rsidR="00134554" w:rsidRPr="008F0C3C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Заявка рекомендуется к финансированию с изменениями в смету расходов (в комментарии укажите, какими)</w:t>
            </w:r>
          </w:p>
        </w:tc>
        <w:tc>
          <w:tcPr>
            <w:tcW w:w="1843" w:type="dxa"/>
          </w:tcPr>
          <w:p w:rsidR="00134554" w:rsidRPr="008F0C3C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RPr="008F0C3C" w:rsidTr="00755293">
        <w:tc>
          <w:tcPr>
            <w:tcW w:w="7933" w:type="dxa"/>
          </w:tcPr>
          <w:p w:rsidR="00134554" w:rsidRPr="008F0C3C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Заявка рекомендуется к финансированию при условии внесения изменений и дополнений в заявку (в комментарии укажите, каких)</w:t>
            </w:r>
          </w:p>
        </w:tc>
        <w:tc>
          <w:tcPr>
            <w:tcW w:w="1843" w:type="dxa"/>
          </w:tcPr>
          <w:p w:rsidR="00134554" w:rsidRPr="008F0C3C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554" w:rsidRPr="008F0C3C" w:rsidTr="00755293">
        <w:tc>
          <w:tcPr>
            <w:tcW w:w="7933" w:type="dxa"/>
          </w:tcPr>
          <w:p w:rsidR="00134554" w:rsidRPr="008F0C3C" w:rsidRDefault="00134554" w:rsidP="007552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C3C">
              <w:rPr>
                <w:rFonts w:ascii="Times New Roman" w:hAnsi="Times New Roman" w:cs="Times New Roman"/>
                <w:sz w:val="26"/>
                <w:szCs w:val="26"/>
              </w:rPr>
              <w:t>Заявка не рекомендуется к финансированию (в комментарии укажите, почему)</w:t>
            </w:r>
          </w:p>
        </w:tc>
        <w:tc>
          <w:tcPr>
            <w:tcW w:w="1843" w:type="dxa"/>
          </w:tcPr>
          <w:p w:rsidR="00134554" w:rsidRPr="008F0C3C" w:rsidRDefault="00134554" w:rsidP="007552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554" w:rsidRPr="008F0C3C" w:rsidRDefault="00134554" w:rsidP="001345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4554" w:rsidRPr="008F0C3C" w:rsidRDefault="00134554" w:rsidP="001345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0C3C">
        <w:rPr>
          <w:rFonts w:ascii="Times New Roman" w:hAnsi="Times New Roman" w:cs="Times New Roman"/>
          <w:sz w:val="26"/>
          <w:szCs w:val="26"/>
        </w:rPr>
        <w:t>Член Комиссии _____________   __________________________</w:t>
      </w:r>
    </w:p>
    <w:p w:rsidR="00134554" w:rsidRPr="008F0C3C" w:rsidRDefault="00134554" w:rsidP="001345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0C3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0C3C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Start"/>
      <w:r w:rsidRPr="008F0C3C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8F0C3C">
        <w:rPr>
          <w:rFonts w:ascii="Times New Roman" w:hAnsi="Times New Roman" w:cs="Times New Roman"/>
          <w:sz w:val="26"/>
          <w:szCs w:val="26"/>
        </w:rPr>
        <w:t xml:space="preserve">     (расшифровка подписи)</w:t>
      </w:r>
      <w:bookmarkStart w:id="1" w:name="_GoBack"/>
      <w:bookmarkEnd w:id="1"/>
      <w:r w:rsidRPr="00A718E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4554" w:rsidRDefault="00134554" w:rsidP="001345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34554" w:rsidRDefault="00134554" w:rsidP="001345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43" w:rsidRDefault="007F6643" w:rsidP="00693317">
      <w:r>
        <w:separator/>
      </w:r>
    </w:p>
  </w:endnote>
  <w:endnote w:type="continuationSeparator" w:id="0">
    <w:p w:rsidR="007F6643" w:rsidRDefault="007F664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43" w:rsidRDefault="007F6643" w:rsidP="00693317">
      <w:r>
        <w:separator/>
      </w:r>
    </w:p>
  </w:footnote>
  <w:footnote w:type="continuationSeparator" w:id="0">
    <w:p w:rsidR="007F6643" w:rsidRDefault="007F664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890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554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37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890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BAE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41D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A77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105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4BD3E-E779-4541-A166-29D30987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2022-12-19T08:22:00Z</cp:lastPrinted>
  <dcterms:created xsi:type="dcterms:W3CDTF">2022-12-19T08:04:00Z</dcterms:created>
  <dcterms:modified xsi:type="dcterms:W3CDTF">2022-12-19T08:23:00Z</dcterms:modified>
</cp:coreProperties>
</file>