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B5E5F" w:rsidRPr="00294363" w:rsidRDefault="00CB5E5F" w:rsidP="00CB5E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294363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>
        <w:rPr>
          <w:rFonts w:ascii="Times New Roman" w:hAnsi="Times New Roman" w:cs="Times New Roman"/>
          <w:b/>
          <w:sz w:val="26"/>
          <w:szCs w:val="26"/>
        </w:rPr>
        <w:br/>
      </w:r>
      <w:r w:rsidR="00294363" w:rsidRPr="00294363">
        <w:rPr>
          <w:rFonts w:ascii="Times New Roman" w:hAnsi="Times New Roman"/>
          <w:b/>
          <w:sz w:val="26"/>
          <w:szCs w:val="26"/>
        </w:rPr>
        <w:t xml:space="preserve">"Благоустройство проезжей части дворовой территории МКД № 16 </w:t>
      </w:r>
      <w:r w:rsidR="00294363">
        <w:rPr>
          <w:rFonts w:ascii="Times New Roman" w:hAnsi="Times New Roman"/>
          <w:b/>
          <w:sz w:val="26"/>
          <w:szCs w:val="26"/>
        </w:rPr>
        <w:br/>
      </w:r>
      <w:r w:rsidR="00294363" w:rsidRPr="00294363">
        <w:rPr>
          <w:rFonts w:ascii="Times New Roman" w:hAnsi="Times New Roman"/>
          <w:b/>
          <w:sz w:val="26"/>
          <w:szCs w:val="26"/>
        </w:rPr>
        <w:t>по ул. 60-летия Октября в г. Нарьян-Маре"</w:t>
      </w:r>
    </w:p>
    <w:p w:rsidR="00CB5E5F" w:rsidRPr="00294363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4B73FA">
        <w:rPr>
          <w:rFonts w:ascii="Times New Roman" w:hAnsi="Times New Roman" w:cs="Times New Roman"/>
          <w:b/>
          <w:sz w:val="26"/>
          <w:szCs w:val="26"/>
        </w:rPr>
        <w:t>07</w:t>
      </w:r>
      <w:r w:rsidRPr="002943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>июня 2023</w:t>
      </w:r>
      <w:r w:rsidR="00CB5E5F" w:rsidRPr="0029436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4B73F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>проекта: "Благоуст</w:t>
      </w:r>
      <w:r w:rsidR="004B73FA" w:rsidRPr="004B73FA">
        <w:rPr>
          <w:rFonts w:ascii="Times New Roman" w:hAnsi="Times New Roman" w:cs="Times New Roman"/>
          <w:sz w:val="26"/>
          <w:szCs w:val="26"/>
        </w:rPr>
        <w:t xml:space="preserve">ройство проезжей части дворовой </w:t>
      </w:r>
      <w:r w:rsidR="00294363" w:rsidRPr="004B73FA">
        <w:rPr>
          <w:rFonts w:ascii="Times New Roman" w:hAnsi="Times New Roman" w:cs="Times New Roman"/>
          <w:sz w:val="26"/>
          <w:szCs w:val="26"/>
        </w:rPr>
        <w:t>территории МКД № 16 по ул. 60-летия Октября в г. Нарьян-Маре"</w:t>
      </w:r>
      <w:r w:rsidR="007F4DA0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CB5E5F" w:rsidP="004B73F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4B73FA" w:rsidP="003A6A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Размер средств на реализацию инициативного проекта составляет 598 481,75 рублей, из них: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- из бюджета муниципального образования "Городской округ "Город Нарьян-Мар" – 501 025,57 руб.;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- объем инициативных платежей, обеспечиваемый инициатором проекта, </w:t>
      </w:r>
      <w:r w:rsidRPr="004B73FA">
        <w:rPr>
          <w:rFonts w:ascii="Times New Roman" w:hAnsi="Times New Roman" w:cs="Times New Roman"/>
          <w:sz w:val="26"/>
          <w:szCs w:val="26"/>
        </w:rPr>
        <w:br/>
        <w:t>в том числе объем средств граждан и (или) юридических лиц, и (или) индивидуальных предпринимателей: 16000 руб. – средства граждан;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в том числе не денежный вклад граждан и (или) юридических лиц, и (или) индивидуальных предпринимателей (добровольное имущественное и (или) трудовое участие): 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– 53 301,1 руб. – добровольное трудовое и имущественное участие граждан; </w:t>
      </w:r>
    </w:p>
    <w:p w:rsidR="004B73FA" w:rsidRPr="004B73FA" w:rsidRDefault="004B73FA" w:rsidP="003A6A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– 28 155,08 руб. – добровольное трудовое и имущественное участие управляющей организации.</w:t>
      </w:r>
    </w:p>
    <w:p w:rsidR="00CB5E5F" w:rsidRDefault="004B73FA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3FA">
        <w:rPr>
          <w:sz w:val="26"/>
          <w:szCs w:val="26"/>
        </w:rPr>
        <w:t xml:space="preserve">Инициативный проект </w:t>
      </w:r>
      <w:r w:rsidR="003A6A1B">
        <w:rPr>
          <w:sz w:val="26"/>
          <w:szCs w:val="26"/>
        </w:rPr>
        <w:t xml:space="preserve">рассмотрен и </w:t>
      </w:r>
      <w:r>
        <w:rPr>
          <w:sz w:val="26"/>
          <w:szCs w:val="26"/>
        </w:rPr>
        <w:t>поддержан комиссией</w:t>
      </w:r>
      <w:r w:rsidR="003A6A1B">
        <w:rPr>
          <w:sz w:val="26"/>
          <w:szCs w:val="26"/>
        </w:rPr>
        <w:t xml:space="preserve"> по рассмотрению инициативных проектов</w:t>
      </w:r>
      <w:r>
        <w:rPr>
          <w:sz w:val="26"/>
          <w:szCs w:val="26"/>
        </w:rPr>
        <w:t xml:space="preserve"> </w:t>
      </w:r>
      <w:r w:rsidR="003A6A1B">
        <w:rPr>
          <w:sz w:val="26"/>
          <w:szCs w:val="26"/>
        </w:rPr>
        <w:t>31.03.2023 года</w:t>
      </w:r>
      <w:r w:rsidR="007F4DA0">
        <w:rPr>
          <w:sz w:val="26"/>
          <w:szCs w:val="26"/>
        </w:rPr>
        <w:t xml:space="preserve"> (протокол № 1/2023 от 31.03.2023)</w:t>
      </w:r>
      <w:r w:rsidR="003A6A1B">
        <w:rPr>
          <w:sz w:val="26"/>
          <w:szCs w:val="26"/>
        </w:rPr>
        <w:t>.</w:t>
      </w:r>
    </w:p>
    <w:p w:rsidR="003A6A1B" w:rsidRDefault="003A6A1B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Инициативный проект поддержан Администрацией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(распоряжение от 04.04.2023 № 182-р).</w:t>
      </w:r>
    </w:p>
    <w:p w:rsidR="003A6A1B" w:rsidRDefault="00C71B94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и материалы по </w:t>
      </w:r>
      <w:r w:rsidRPr="00532BB0">
        <w:rPr>
          <w:sz w:val="26"/>
          <w:szCs w:val="26"/>
        </w:rPr>
        <w:t>инициативно</w:t>
      </w:r>
      <w:r>
        <w:rPr>
          <w:sz w:val="26"/>
          <w:szCs w:val="26"/>
        </w:rPr>
        <w:t xml:space="preserve">му </w:t>
      </w:r>
      <w:r w:rsidRPr="00D27602">
        <w:rPr>
          <w:sz w:val="26"/>
          <w:szCs w:val="26"/>
        </w:rPr>
        <w:t xml:space="preserve">проекту "Благоустройство проезжей части дворовой территории МКД № 16 по ул. 60-летия Октября </w:t>
      </w:r>
      <w:r>
        <w:rPr>
          <w:sz w:val="26"/>
          <w:szCs w:val="26"/>
        </w:rPr>
        <w:br/>
      </w:r>
      <w:r w:rsidRPr="00D27602">
        <w:rPr>
          <w:sz w:val="26"/>
          <w:szCs w:val="26"/>
        </w:rPr>
        <w:t>в г. Нарьян-Маре</w:t>
      </w:r>
      <w:r>
        <w:rPr>
          <w:sz w:val="26"/>
          <w:szCs w:val="26"/>
        </w:rPr>
        <w:t>"</w:t>
      </w:r>
      <w:r w:rsidRPr="00D27602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переданы в управление жилищно-коммунального хозяйства Администрации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</w:t>
      </w:r>
      <w:r w:rsidRPr="00D27602">
        <w:rPr>
          <w:sz w:val="26"/>
          <w:szCs w:val="26"/>
        </w:rPr>
        <w:t>для его реализации</w:t>
      </w:r>
      <w:r>
        <w:rPr>
          <w:sz w:val="26"/>
          <w:szCs w:val="26"/>
        </w:rPr>
        <w:t>.</w:t>
      </w:r>
    </w:p>
    <w:p w:rsidR="00C71B94" w:rsidRDefault="00C71B94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жилищно-коммунального хозяйства Администрации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подготовлена и утверждена бюджетная заявка, техническое задание </w:t>
      </w:r>
      <w:r w:rsidR="00D80758">
        <w:rPr>
          <w:sz w:val="26"/>
          <w:szCs w:val="26"/>
        </w:rPr>
        <w:t xml:space="preserve">для проведения процедуры </w:t>
      </w:r>
      <w:r w:rsidR="00767EF0">
        <w:rPr>
          <w:sz w:val="26"/>
          <w:szCs w:val="26"/>
        </w:rPr>
        <w:t>определения подрядчика</w:t>
      </w:r>
      <w:bookmarkStart w:id="0" w:name="_GoBack"/>
      <w:bookmarkEnd w:id="0"/>
      <w:r w:rsidR="00D80758">
        <w:rPr>
          <w:sz w:val="26"/>
          <w:szCs w:val="26"/>
        </w:rPr>
        <w:t>.</w:t>
      </w:r>
    </w:p>
    <w:p w:rsidR="00D80758" w:rsidRPr="004B73FA" w:rsidRDefault="00D80758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07.06.2023 года необходимые документы и материалы переданы в МКУ "Управление городского хозяйства города Нарьян-Мара" </w:t>
      </w:r>
      <w:r w:rsidR="007F4DA0">
        <w:rPr>
          <w:sz w:val="26"/>
          <w:szCs w:val="26"/>
        </w:rPr>
        <w:br/>
      </w:r>
      <w:r>
        <w:rPr>
          <w:sz w:val="26"/>
          <w:szCs w:val="26"/>
        </w:rPr>
        <w:t>для осуществления проведения процедуры определения подрядчика</w:t>
      </w:r>
      <w:r w:rsidR="007F4DA0">
        <w:rPr>
          <w:sz w:val="26"/>
          <w:szCs w:val="26"/>
        </w:rPr>
        <w:t xml:space="preserve"> для реализации мероприятий, предусмотренных инициативным проектом </w:t>
      </w:r>
      <w:r w:rsidR="007F4DA0" w:rsidRPr="004B73FA">
        <w:rPr>
          <w:sz w:val="26"/>
          <w:szCs w:val="26"/>
        </w:rPr>
        <w:t xml:space="preserve">"Благоустройство проезжей части дворовой территории МКД № 16 по ул. 60-летия Октября </w:t>
      </w:r>
      <w:r w:rsidR="00767EF0">
        <w:rPr>
          <w:sz w:val="26"/>
          <w:szCs w:val="26"/>
        </w:rPr>
        <w:br/>
      </w:r>
      <w:r w:rsidR="007F4DA0" w:rsidRPr="004B73FA">
        <w:rPr>
          <w:sz w:val="26"/>
          <w:szCs w:val="26"/>
        </w:rPr>
        <w:t>в г. Нарьян-Маре"</w:t>
      </w:r>
      <w:r w:rsidR="007F4DA0">
        <w:rPr>
          <w:sz w:val="26"/>
          <w:szCs w:val="26"/>
        </w:rPr>
        <w:t>.</w:t>
      </w:r>
    </w:p>
    <w:sectPr w:rsidR="00D80758" w:rsidRPr="004B73FA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67EF0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2695-1E6C-49E0-A49E-FF5015C2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Солодягин Сергей Евгеньевич</cp:lastModifiedBy>
  <cp:revision>2</cp:revision>
  <cp:lastPrinted>2022-01-19T01:41:00Z</cp:lastPrinted>
  <dcterms:created xsi:type="dcterms:W3CDTF">2023-06-05T13:41:00Z</dcterms:created>
  <dcterms:modified xsi:type="dcterms:W3CDTF">2023-06-05T13:41:00Z</dcterms:modified>
</cp:coreProperties>
</file>