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57470" w:rsidP="00544371">
            <w:pPr>
              <w:jc w:val="center"/>
            </w:pPr>
            <w:bookmarkStart w:id="0" w:name="ТекстовоеПоле7"/>
            <w:r>
              <w:t>0</w:t>
            </w:r>
            <w:r w:rsidR="0054437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544371">
            <w:pPr>
              <w:jc w:val="center"/>
            </w:pPr>
            <w:r>
              <w:t>6</w:t>
            </w:r>
            <w:r w:rsidR="00544371">
              <w:t>17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9747"/>
      </w:tblGrid>
      <w:tr w:rsidR="00B11081" w:rsidRPr="00B11081" w:rsidTr="00B11081">
        <w:tc>
          <w:tcPr>
            <w:tcW w:w="9747" w:type="dxa"/>
          </w:tcPr>
          <w:p w:rsidR="00B11081" w:rsidRPr="00B11081" w:rsidRDefault="00B11081" w:rsidP="00B11081">
            <w:pPr>
              <w:autoSpaceDE w:val="0"/>
              <w:autoSpaceDN w:val="0"/>
              <w:adjustRightInd w:val="0"/>
              <w:ind w:right="4286"/>
              <w:jc w:val="both"/>
              <w:outlineLvl w:val="0"/>
              <w:rPr>
                <w:sz w:val="26"/>
                <w:szCs w:val="26"/>
              </w:rPr>
            </w:pPr>
            <w:r w:rsidRPr="00B11081">
              <w:rPr>
                <w:bCs/>
                <w:sz w:val="26"/>
                <w:szCs w:val="26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B11081">
              <w:rPr>
                <w:sz w:val="26"/>
                <w:szCs w:val="26"/>
              </w:rPr>
              <w:t xml:space="preserve">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</w:t>
            </w:r>
            <w:r w:rsidRPr="00B11081">
              <w:rPr>
                <w:bCs/>
                <w:sz w:val="26"/>
                <w:szCs w:val="26"/>
              </w:rPr>
              <w:t xml:space="preserve">постановлением Администрации МО "Городской округ </w:t>
            </w:r>
            <w:r>
              <w:rPr>
                <w:bCs/>
                <w:sz w:val="26"/>
                <w:szCs w:val="26"/>
              </w:rPr>
              <w:t xml:space="preserve">            </w:t>
            </w:r>
            <w:r w:rsidRPr="00B11081">
              <w:rPr>
                <w:bCs/>
                <w:sz w:val="26"/>
                <w:szCs w:val="26"/>
              </w:rPr>
              <w:t>"Город Нарьян-Мар" от 28.05.2012 № 1098</w:t>
            </w:r>
          </w:p>
        </w:tc>
      </w:tr>
    </w:tbl>
    <w:p w:rsidR="00B11081" w:rsidRPr="00B11081" w:rsidRDefault="00B11081" w:rsidP="00B11081">
      <w:pPr>
        <w:jc w:val="both"/>
      </w:pPr>
    </w:p>
    <w:p w:rsidR="00B11081" w:rsidRPr="00B11081" w:rsidRDefault="00B11081" w:rsidP="00B11081">
      <w:pPr>
        <w:jc w:val="both"/>
      </w:pPr>
    </w:p>
    <w:p w:rsidR="00B11081" w:rsidRPr="00B11081" w:rsidRDefault="00B11081" w:rsidP="00B11081">
      <w:pPr>
        <w:jc w:val="both"/>
      </w:pPr>
    </w:p>
    <w:p w:rsidR="00B11081" w:rsidRPr="00B11081" w:rsidRDefault="00B11081" w:rsidP="00B1108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B11081">
        <w:rPr>
          <w:sz w:val="26"/>
          <w:szCs w:val="26"/>
        </w:rPr>
        <w:t xml:space="preserve">С целью приведения </w:t>
      </w:r>
      <w:r>
        <w:rPr>
          <w:sz w:val="26"/>
          <w:szCs w:val="26"/>
        </w:rPr>
        <w:t>а</w:t>
      </w:r>
      <w:r w:rsidRPr="00B11081">
        <w:rPr>
          <w:sz w:val="26"/>
          <w:szCs w:val="26"/>
        </w:rPr>
        <w:t xml:space="preserve">дминистративного регламента </w:t>
      </w:r>
      <w:r w:rsidRPr="00B11081">
        <w:rPr>
          <w:bCs/>
          <w:sz w:val="26"/>
          <w:szCs w:val="26"/>
        </w:rPr>
        <w:t xml:space="preserve">по предоставлению муниципальной услуги </w:t>
      </w:r>
      <w:r w:rsidRPr="00B11081">
        <w:rPr>
          <w:sz w:val="26"/>
          <w:szCs w:val="26"/>
        </w:rPr>
        <w:t xml:space="preserve">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утвержденного </w:t>
      </w:r>
      <w:r w:rsidRPr="00B11081">
        <w:rPr>
          <w:bCs/>
          <w:sz w:val="26"/>
          <w:szCs w:val="26"/>
        </w:rPr>
        <w:t>постановлением Администрации МО "Городской округ "Город Нарьян-Мар" от 28.05.2012 № 1098, в</w:t>
      </w:r>
      <w:r w:rsidRPr="00B11081">
        <w:rPr>
          <w:sz w:val="26"/>
          <w:szCs w:val="26"/>
        </w:rPr>
        <w:t xml:space="preserve"> соответстви</w:t>
      </w:r>
      <w:r w:rsidR="00544371">
        <w:rPr>
          <w:sz w:val="26"/>
          <w:szCs w:val="26"/>
        </w:rPr>
        <w:t>е</w:t>
      </w:r>
      <w:r w:rsidRPr="00B11081">
        <w:rPr>
          <w:sz w:val="26"/>
          <w:szCs w:val="26"/>
        </w:rPr>
        <w:t xml:space="preserve"> с </w:t>
      </w:r>
      <w:hyperlink r:id="rId9" w:history="1">
        <w:r w:rsidRPr="00B11081">
          <w:rPr>
            <w:sz w:val="26"/>
            <w:szCs w:val="26"/>
          </w:rPr>
          <w:t>закон</w:t>
        </w:r>
      </w:hyperlink>
      <w:r w:rsidRPr="00B11081">
        <w:rPr>
          <w:sz w:val="26"/>
          <w:szCs w:val="26"/>
        </w:rPr>
        <w:t>ом Ненецкого автономного округа от 05.07.2005 № 595-ОЗ "О порядке ведения органами местного самоуправления учета граждан в</w:t>
      </w:r>
      <w:proofErr w:type="gramEnd"/>
      <w:r w:rsidRPr="00B11081">
        <w:rPr>
          <w:sz w:val="26"/>
          <w:szCs w:val="26"/>
        </w:rPr>
        <w:t xml:space="preserve"> </w:t>
      </w:r>
      <w:proofErr w:type="gramStart"/>
      <w:r w:rsidRPr="00B11081">
        <w:rPr>
          <w:sz w:val="26"/>
          <w:szCs w:val="26"/>
        </w:rPr>
        <w:t xml:space="preserve">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</w:t>
      </w:r>
      <w:r w:rsidR="00544371">
        <w:rPr>
          <w:sz w:val="26"/>
          <w:szCs w:val="26"/>
        </w:rPr>
        <w:t xml:space="preserve">                 </w:t>
      </w:r>
      <w:r w:rsidRPr="00B11081">
        <w:rPr>
          <w:sz w:val="26"/>
          <w:szCs w:val="26"/>
        </w:rPr>
        <w:t>по договору социального найма" Администрация МО "Городской округ "Город Нарьян-Мар"</w:t>
      </w:r>
      <w:proofErr w:type="gramEnd"/>
    </w:p>
    <w:p w:rsidR="00B11081" w:rsidRPr="00B11081" w:rsidRDefault="00B11081" w:rsidP="00B11081">
      <w:pPr>
        <w:ind w:firstLine="709"/>
        <w:jc w:val="center"/>
        <w:rPr>
          <w:sz w:val="26"/>
          <w:szCs w:val="26"/>
        </w:rPr>
      </w:pPr>
    </w:p>
    <w:p w:rsidR="00B11081" w:rsidRPr="00B11081" w:rsidRDefault="00B11081" w:rsidP="00B1108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11081">
        <w:rPr>
          <w:b/>
          <w:bCs/>
          <w:sz w:val="26"/>
          <w:szCs w:val="26"/>
        </w:rPr>
        <w:t>П</w:t>
      </w:r>
      <w:proofErr w:type="gramEnd"/>
      <w:r w:rsidRPr="00B11081">
        <w:rPr>
          <w:b/>
          <w:bCs/>
          <w:sz w:val="26"/>
          <w:szCs w:val="26"/>
        </w:rPr>
        <w:t xml:space="preserve"> О С Т А Н О В Л Я Е Т:</w:t>
      </w:r>
    </w:p>
    <w:p w:rsidR="00B11081" w:rsidRPr="00B11081" w:rsidRDefault="00B11081" w:rsidP="00B11081">
      <w:pPr>
        <w:ind w:firstLine="709"/>
        <w:jc w:val="center"/>
        <w:rPr>
          <w:sz w:val="26"/>
          <w:szCs w:val="26"/>
        </w:rPr>
      </w:pPr>
    </w:p>
    <w:p w:rsidR="00B11081" w:rsidRPr="00B11081" w:rsidRDefault="00B11081" w:rsidP="00B110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11081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а</w:t>
      </w:r>
      <w:r w:rsidRPr="00B11081">
        <w:rPr>
          <w:sz w:val="26"/>
          <w:szCs w:val="26"/>
        </w:rPr>
        <w:t xml:space="preserve">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постановлением Администрации </w:t>
      </w:r>
      <w:r w:rsidRPr="00B11081">
        <w:rPr>
          <w:bCs/>
          <w:sz w:val="26"/>
          <w:szCs w:val="26"/>
        </w:rPr>
        <w:t>МО "Городской округ "Город Нарьян-Мар" от 28.05.2012 № 1098</w:t>
      </w:r>
      <w:r w:rsidRPr="00B11081">
        <w:rPr>
          <w:sz w:val="26"/>
          <w:szCs w:val="26"/>
        </w:rPr>
        <w:t xml:space="preserve">, следующие изменения: </w:t>
      </w:r>
    </w:p>
    <w:p w:rsidR="00B11081" w:rsidRPr="00B11081" w:rsidRDefault="00B11081" w:rsidP="00B110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B11081">
        <w:rPr>
          <w:sz w:val="26"/>
          <w:szCs w:val="26"/>
        </w:rPr>
        <w:t>В пункте 1.3. раздела 1 и в пункте 2.2. раздела 2 слова</w:t>
      </w:r>
      <w:r>
        <w:rPr>
          <w:sz w:val="26"/>
          <w:szCs w:val="26"/>
        </w:rPr>
        <w:t xml:space="preserve"> </w:t>
      </w:r>
      <w:r w:rsidRPr="00B11081">
        <w:rPr>
          <w:sz w:val="26"/>
          <w:szCs w:val="26"/>
        </w:rPr>
        <w:t xml:space="preserve">"и </w:t>
      </w:r>
      <w:proofErr w:type="gramStart"/>
      <w:r w:rsidRPr="00B11081">
        <w:rPr>
          <w:sz w:val="26"/>
          <w:szCs w:val="26"/>
        </w:rPr>
        <w:t>социальным</w:t>
      </w:r>
      <w:proofErr w:type="gramEnd"/>
      <w:r w:rsidRPr="00B11081">
        <w:rPr>
          <w:sz w:val="26"/>
          <w:szCs w:val="26"/>
        </w:rPr>
        <w:t>" исключить.</w:t>
      </w:r>
    </w:p>
    <w:p w:rsidR="00B11081" w:rsidRPr="00B11081" w:rsidRDefault="00B11081" w:rsidP="00B110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B11081">
        <w:rPr>
          <w:sz w:val="26"/>
          <w:szCs w:val="26"/>
        </w:rPr>
        <w:t>Подпункты 1.4.2., 1.4.4. пункта 1.4. раздела 1 исключить.</w:t>
      </w:r>
    </w:p>
    <w:p w:rsidR="00B11081" w:rsidRPr="00B11081" w:rsidRDefault="00B11081" w:rsidP="00B110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11081">
        <w:rPr>
          <w:sz w:val="26"/>
          <w:szCs w:val="26"/>
        </w:rPr>
        <w:t>1.3.</w:t>
      </w:r>
      <w:r w:rsidRPr="00B11081">
        <w:rPr>
          <w:sz w:val="26"/>
          <w:szCs w:val="26"/>
        </w:rPr>
        <w:tab/>
        <w:t xml:space="preserve">В пункте 2.6. раздела 1 абзацы </w:t>
      </w:r>
      <w:r w:rsidR="00544371">
        <w:rPr>
          <w:sz w:val="26"/>
          <w:szCs w:val="26"/>
        </w:rPr>
        <w:t>7</w:t>
      </w:r>
      <w:r w:rsidRPr="00B11081">
        <w:rPr>
          <w:sz w:val="26"/>
          <w:szCs w:val="26"/>
        </w:rPr>
        <w:t xml:space="preserve">, </w:t>
      </w:r>
      <w:r w:rsidR="00544371">
        <w:rPr>
          <w:sz w:val="26"/>
          <w:szCs w:val="26"/>
        </w:rPr>
        <w:t>9</w:t>
      </w:r>
      <w:r w:rsidRPr="00B11081">
        <w:rPr>
          <w:sz w:val="26"/>
          <w:szCs w:val="26"/>
        </w:rPr>
        <w:t xml:space="preserve">, </w:t>
      </w:r>
      <w:r w:rsidR="00544371">
        <w:rPr>
          <w:sz w:val="26"/>
          <w:szCs w:val="26"/>
        </w:rPr>
        <w:t>10</w:t>
      </w:r>
      <w:r w:rsidRPr="00B11081">
        <w:rPr>
          <w:sz w:val="26"/>
          <w:szCs w:val="26"/>
        </w:rPr>
        <w:t>, 1</w:t>
      </w:r>
      <w:r w:rsidR="00544371">
        <w:rPr>
          <w:sz w:val="26"/>
          <w:szCs w:val="26"/>
        </w:rPr>
        <w:t>2</w:t>
      </w:r>
      <w:r>
        <w:rPr>
          <w:sz w:val="26"/>
          <w:szCs w:val="26"/>
        </w:rPr>
        <w:t xml:space="preserve"> исключить</w:t>
      </w:r>
      <w:r w:rsidRPr="00B11081">
        <w:rPr>
          <w:sz w:val="26"/>
          <w:szCs w:val="26"/>
        </w:rPr>
        <w:t>.</w:t>
      </w:r>
    </w:p>
    <w:p w:rsidR="00B11081" w:rsidRDefault="00B11081" w:rsidP="00B110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B11081">
        <w:rPr>
          <w:sz w:val="26"/>
          <w:szCs w:val="26"/>
        </w:rPr>
        <w:t>Пункт 2.8. дополнить абзацем следующего содержания</w:t>
      </w:r>
      <w:r>
        <w:rPr>
          <w:sz w:val="26"/>
          <w:szCs w:val="26"/>
        </w:rPr>
        <w:t>:</w:t>
      </w:r>
    </w:p>
    <w:p w:rsidR="00B11081" w:rsidRPr="00B11081" w:rsidRDefault="00B11081" w:rsidP="00B110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 w:rsidRPr="00B11081">
        <w:rPr>
          <w:sz w:val="26"/>
          <w:szCs w:val="26"/>
        </w:rPr>
        <w:t xml:space="preserve">"- через </w:t>
      </w:r>
      <w:r w:rsidRPr="00B11081">
        <w:rPr>
          <w:sz w:val="26"/>
        </w:rPr>
        <w:t>Официальный интернет-портал государственных услуг".</w:t>
      </w:r>
    </w:p>
    <w:p w:rsidR="00B11081" w:rsidRPr="00B11081" w:rsidRDefault="00B11081" w:rsidP="00B110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1.5.</w:t>
      </w:r>
      <w:r>
        <w:rPr>
          <w:sz w:val="26"/>
        </w:rPr>
        <w:tab/>
      </w:r>
      <w:r w:rsidRPr="00B11081">
        <w:rPr>
          <w:sz w:val="26"/>
        </w:rPr>
        <w:t xml:space="preserve">В пункте 2.9. раздела 2 абзац </w:t>
      </w:r>
      <w:r w:rsidR="00544371">
        <w:rPr>
          <w:sz w:val="26"/>
        </w:rPr>
        <w:t>3</w:t>
      </w:r>
      <w:r w:rsidRPr="00B11081">
        <w:rPr>
          <w:sz w:val="26"/>
        </w:rPr>
        <w:t xml:space="preserve"> исключить.</w:t>
      </w:r>
    </w:p>
    <w:p w:rsidR="00B11081" w:rsidRPr="00B11081" w:rsidRDefault="00B11081" w:rsidP="00B110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lastRenderedPageBreak/>
        <w:t>1.6.</w:t>
      </w:r>
      <w:r>
        <w:rPr>
          <w:sz w:val="26"/>
        </w:rPr>
        <w:tab/>
      </w:r>
      <w:r w:rsidRPr="00B11081">
        <w:rPr>
          <w:sz w:val="26"/>
        </w:rPr>
        <w:t>Пункт 2.9. раздела 2 дополнить абзацами следующего содержания:</w:t>
      </w:r>
    </w:p>
    <w:p w:rsidR="00B11081" w:rsidRPr="00B11081" w:rsidRDefault="00B11081" w:rsidP="00B1108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11081">
        <w:rPr>
          <w:sz w:val="26"/>
        </w:rPr>
        <w:t>"</w:t>
      </w: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11081">
        <w:rPr>
          <w:sz w:val="26"/>
          <w:szCs w:val="26"/>
        </w:rPr>
        <w:t>справка с места жительства о составе семьи заявителя или выписка                  из домовой книги;</w:t>
      </w:r>
    </w:p>
    <w:p w:rsidR="00B11081" w:rsidRPr="00B11081" w:rsidRDefault="00B11081" w:rsidP="00B1108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B11081">
        <w:rPr>
          <w:bCs/>
          <w:sz w:val="26"/>
          <w:szCs w:val="26"/>
        </w:rPr>
        <w:t>копия технического (кадастрового) паспорта жилого помещения, находящегося в собственности заявителя или членов его семьи;</w:t>
      </w:r>
    </w:p>
    <w:p w:rsidR="00B11081" w:rsidRPr="00B11081" w:rsidRDefault="00B11081" w:rsidP="00B1108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B11081">
        <w:rPr>
          <w:bCs/>
          <w:sz w:val="26"/>
          <w:szCs w:val="26"/>
        </w:rPr>
        <w:t xml:space="preserve">документ, подтверждающий несоответствие жилого помещения, в котором проживает заявитель и члены его семьи, требованиям, установленным для жилых помещений, </w:t>
      </w:r>
      <w:r>
        <w:rPr>
          <w:bCs/>
          <w:sz w:val="26"/>
          <w:szCs w:val="26"/>
        </w:rPr>
        <w:t>–</w:t>
      </w:r>
      <w:r w:rsidRPr="00B11081">
        <w:rPr>
          <w:bCs/>
          <w:sz w:val="26"/>
          <w:szCs w:val="26"/>
        </w:rPr>
        <w:t xml:space="preserve"> для граждан, указанных в </w:t>
      </w:r>
      <w:hyperlink r:id="rId10" w:history="1">
        <w:r w:rsidRPr="00B11081">
          <w:rPr>
            <w:bCs/>
            <w:sz w:val="26"/>
            <w:szCs w:val="26"/>
          </w:rPr>
          <w:t>пункте 3 части 1 статьи 51</w:t>
        </w:r>
      </w:hyperlink>
      <w:r w:rsidRPr="00B11081">
        <w:rPr>
          <w:bCs/>
          <w:sz w:val="26"/>
          <w:szCs w:val="26"/>
        </w:rPr>
        <w:t xml:space="preserve"> Жилищного кодекса Российской Федерации;</w:t>
      </w:r>
    </w:p>
    <w:p w:rsidR="00B11081" w:rsidRPr="00B11081" w:rsidRDefault="00B11081" w:rsidP="00B1108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11081">
        <w:rPr>
          <w:sz w:val="26"/>
          <w:szCs w:val="26"/>
        </w:rPr>
        <w:t xml:space="preserve">решение органа местного самоуправления о признании заявителя малоимущим, за исключением случаев, когда заявитель принимается на учет </w:t>
      </w:r>
      <w:r>
        <w:rPr>
          <w:sz w:val="26"/>
          <w:szCs w:val="26"/>
        </w:rPr>
        <w:t xml:space="preserve">                       </w:t>
      </w:r>
      <w:r w:rsidRPr="00B11081">
        <w:rPr>
          <w:sz w:val="26"/>
          <w:szCs w:val="26"/>
        </w:rPr>
        <w:t>по иному основанию."</w:t>
      </w:r>
      <w:r>
        <w:rPr>
          <w:sz w:val="26"/>
          <w:szCs w:val="26"/>
        </w:rPr>
        <w:t>.</w:t>
      </w:r>
      <w:proofErr w:type="gramEnd"/>
    </w:p>
    <w:p w:rsidR="00B11081" w:rsidRPr="00B11081" w:rsidRDefault="00B11081" w:rsidP="00B110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1.7.</w:t>
      </w:r>
      <w:r>
        <w:rPr>
          <w:sz w:val="26"/>
          <w:szCs w:val="26"/>
        </w:rPr>
        <w:tab/>
      </w:r>
      <w:r w:rsidRPr="00B11081">
        <w:rPr>
          <w:sz w:val="26"/>
          <w:szCs w:val="26"/>
        </w:rPr>
        <w:t>Пункт 2.14. раздела 2 дополнить абзацами следующего содержания:</w:t>
      </w:r>
    </w:p>
    <w:p w:rsidR="00B11081" w:rsidRPr="00B11081" w:rsidRDefault="00B11081" w:rsidP="00B110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"-</w:t>
      </w:r>
      <w:r>
        <w:rPr>
          <w:sz w:val="26"/>
          <w:szCs w:val="26"/>
        </w:rPr>
        <w:tab/>
      </w:r>
      <w:r w:rsidRPr="00B11081">
        <w:rPr>
          <w:sz w:val="26"/>
          <w:szCs w:val="26"/>
        </w:rPr>
        <w:t>справка с места жительства о составе семьи заявителя или выписка                    из домовой книги;</w:t>
      </w:r>
    </w:p>
    <w:p w:rsidR="00B11081" w:rsidRPr="00B11081" w:rsidRDefault="00B11081" w:rsidP="00B11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B11081">
        <w:rPr>
          <w:bCs/>
          <w:sz w:val="26"/>
          <w:szCs w:val="26"/>
        </w:rPr>
        <w:t>копия технического (кадастрового) паспорта жилого помещения, находящегося в собственности заявителя или членов его семьи;</w:t>
      </w:r>
    </w:p>
    <w:p w:rsidR="00B11081" w:rsidRPr="00B11081" w:rsidRDefault="00B11081" w:rsidP="00B110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B11081">
        <w:rPr>
          <w:bCs/>
          <w:sz w:val="26"/>
          <w:szCs w:val="26"/>
        </w:rPr>
        <w:t xml:space="preserve">документ, подтверждающий несоответствие жилого помещения, в котором проживает заявитель и члены его семьи, требованиям, установленным для жилых помещений, </w:t>
      </w:r>
      <w:r>
        <w:rPr>
          <w:bCs/>
          <w:sz w:val="26"/>
          <w:szCs w:val="26"/>
        </w:rPr>
        <w:t>–</w:t>
      </w:r>
      <w:r w:rsidRPr="00B11081">
        <w:rPr>
          <w:bCs/>
          <w:sz w:val="26"/>
          <w:szCs w:val="26"/>
        </w:rPr>
        <w:t xml:space="preserve"> для граждан, указанных в </w:t>
      </w:r>
      <w:hyperlink r:id="rId11" w:history="1">
        <w:r w:rsidRPr="00B11081">
          <w:rPr>
            <w:bCs/>
            <w:sz w:val="26"/>
            <w:szCs w:val="26"/>
          </w:rPr>
          <w:t>пункте 3 части 1 статьи 51</w:t>
        </w:r>
      </w:hyperlink>
      <w:r w:rsidRPr="00B11081">
        <w:rPr>
          <w:bCs/>
          <w:sz w:val="26"/>
          <w:szCs w:val="26"/>
        </w:rPr>
        <w:t xml:space="preserve"> Жилищного кодекса Российской Федерации</w:t>
      </w:r>
      <w:proofErr w:type="gramStart"/>
      <w:r w:rsidRPr="00B11081">
        <w:rPr>
          <w:bCs/>
          <w:sz w:val="26"/>
          <w:szCs w:val="26"/>
        </w:rPr>
        <w:t>.".</w:t>
      </w:r>
      <w:proofErr w:type="gramEnd"/>
    </w:p>
    <w:p w:rsidR="00B11081" w:rsidRPr="00B11081" w:rsidRDefault="00B11081" w:rsidP="00B1108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1.8.</w:t>
      </w:r>
      <w:r>
        <w:rPr>
          <w:bCs/>
          <w:sz w:val="26"/>
          <w:szCs w:val="26"/>
        </w:rPr>
        <w:tab/>
      </w:r>
      <w:r w:rsidRPr="00B11081">
        <w:rPr>
          <w:bCs/>
          <w:sz w:val="26"/>
          <w:szCs w:val="26"/>
        </w:rPr>
        <w:t xml:space="preserve">В пункте 2.14. раздела 2 абзац </w:t>
      </w:r>
      <w:r w:rsidR="00544371">
        <w:rPr>
          <w:bCs/>
          <w:sz w:val="26"/>
          <w:szCs w:val="26"/>
        </w:rPr>
        <w:t>3</w:t>
      </w:r>
      <w:r w:rsidRPr="00B11081">
        <w:rPr>
          <w:bCs/>
          <w:sz w:val="26"/>
          <w:szCs w:val="26"/>
        </w:rPr>
        <w:t xml:space="preserve"> исключить.</w:t>
      </w:r>
      <w:r w:rsidRPr="00B11081">
        <w:rPr>
          <w:sz w:val="26"/>
          <w:szCs w:val="26"/>
        </w:rPr>
        <w:t xml:space="preserve"> </w:t>
      </w:r>
    </w:p>
    <w:p w:rsidR="00B11081" w:rsidRPr="00B11081" w:rsidRDefault="00B11081" w:rsidP="00B110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B11081">
        <w:rPr>
          <w:sz w:val="26"/>
          <w:szCs w:val="26"/>
        </w:rPr>
        <w:t xml:space="preserve">Настоящее постановление вступает в силу </w:t>
      </w:r>
      <w:r w:rsidR="0073391E">
        <w:rPr>
          <w:sz w:val="26"/>
          <w:szCs w:val="26"/>
        </w:rPr>
        <w:t>со дня</w:t>
      </w:r>
      <w:r w:rsidRPr="00B11081">
        <w:rPr>
          <w:sz w:val="26"/>
          <w:szCs w:val="26"/>
        </w:rPr>
        <w:t xml:space="preserve"> его принятия, подлежит опубликованию в официальном бюллетене городского округа "Город Нарьян-Мар"                   и размещению на официальном сайте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25" w:rsidRDefault="003C5F25" w:rsidP="00693317">
      <w:r>
        <w:separator/>
      </w:r>
    </w:p>
  </w:endnote>
  <w:endnote w:type="continuationSeparator" w:id="0">
    <w:p w:rsidR="003C5F25" w:rsidRDefault="003C5F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25" w:rsidRDefault="003C5F25" w:rsidP="00693317">
      <w:r>
        <w:separator/>
      </w:r>
    </w:p>
  </w:footnote>
  <w:footnote w:type="continuationSeparator" w:id="0">
    <w:p w:rsidR="003C5F25" w:rsidRDefault="003C5F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E1EF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3E1EF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66412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412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1EF3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37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91E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9B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081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CFF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D79D667FFB67019267387F25390FA8D8419DF5F5FB5CDE1D73962D61A9D5925D0EA0F8F888F827rEN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D79D667FFB67019267387F25390FA8D8419DF5F5FB5CDE1D73962D61A9D5925D0EA0F8F888F827rEN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43F12435EA17197367EA6985B5438893BC482F3D64B28C0CA6AFE2AA10402AA40B2CB9C6EA6EA00C79Cv7m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708A6-3053-4626-A2F2-A8131C97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2017-06-06T10:31:00Z</dcterms:created>
  <dcterms:modified xsi:type="dcterms:W3CDTF">2017-06-06T10:31:00Z</dcterms:modified>
</cp:coreProperties>
</file>