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10339" w:rsidP="009A0B50">
            <w:pPr>
              <w:ind w:left="-108" w:right="-108"/>
              <w:jc w:val="center"/>
            </w:pPr>
            <w:r>
              <w:t>2</w:t>
            </w:r>
            <w:r w:rsidR="009A0B50">
              <w:t>8</w:t>
            </w:r>
            <w:r>
              <w:t>.0</w:t>
            </w:r>
            <w:r w:rsidR="001F4FE9">
              <w:t>6</w:t>
            </w:r>
            <w:r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7D5166" w:rsidP="00CE3399">
            <w:pPr>
              <w:ind w:left="-38" w:firstLine="38"/>
              <w:jc w:val="center"/>
            </w:pPr>
            <w:r>
              <w:t>615</w:t>
            </w:r>
          </w:p>
        </w:tc>
      </w:tr>
    </w:tbl>
    <w:p w:rsidR="0046235E" w:rsidRPr="007D5166" w:rsidRDefault="0046235E" w:rsidP="009060DC">
      <w:pPr>
        <w:jc w:val="both"/>
        <w:rPr>
          <w:b/>
          <w:bCs/>
          <w:sz w:val="26"/>
          <w:szCs w:val="26"/>
        </w:rPr>
      </w:pPr>
    </w:p>
    <w:p w:rsidR="007D5166" w:rsidRPr="007D5166" w:rsidRDefault="007D5166" w:rsidP="007D5166">
      <w:pPr>
        <w:pStyle w:val="ConsPlusTitle"/>
        <w:ind w:right="4251"/>
        <w:jc w:val="both"/>
        <w:rPr>
          <w:b w:val="0"/>
          <w:sz w:val="26"/>
          <w:szCs w:val="26"/>
        </w:rPr>
      </w:pPr>
      <w:r w:rsidRPr="007D5166">
        <w:rPr>
          <w:b w:val="0"/>
          <w:sz w:val="26"/>
          <w:szCs w:val="26"/>
        </w:rPr>
        <w:t>О внесении изменений</w:t>
      </w:r>
      <w:bookmarkStart w:id="0" w:name="_GoBack"/>
      <w:bookmarkEnd w:id="0"/>
      <w:r w:rsidRPr="007D5166">
        <w:rPr>
          <w:b w:val="0"/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 </w:t>
      </w:r>
      <w:r>
        <w:rPr>
          <w:b w:val="0"/>
          <w:sz w:val="26"/>
          <w:szCs w:val="26"/>
        </w:rPr>
        <w:br/>
      </w:r>
      <w:r w:rsidRPr="007D5166">
        <w:rPr>
          <w:b w:val="0"/>
          <w:sz w:val="26"/>
          <w:szCs w:val="26"/>
        </w:rPr>
        <w:t>от 09.04.2014 № 973</w:t>
      </w:r>
    </w:p>
    <w:p w:rsidR="007D5166" w:rsidRDefault="007D5166" w:rsidP="007D5166">
      <w:pPr>
        <w:pStyle w:val="ConsPlusTitle"/>
        <w:jc w:val="both"/>
        <w:rPr>
          <w:sz w:val="26"/>
          <w:szCs w:val="26"/>
        </w:rPr>
      </w:pPr>
    </w:p>
    <w:p w:rsidR="007D5166" w:rsidRDefault="007D5166" w:rsidP="007D5166">
      <w:pPr>
        <w:pStyle w:val="ConsPlusTitle"/>
        <w:jc w:val="both"/>
        <w:rPr>
          <w:sz w:val="26"/>
          <w:szCs w:val="26"/>
        </w:rPr>
      </w:pPr>
    </w:p>
    <w:p w:rsidR="007D5166" w:rsidRPr="007D5166" w:rsidRDefault="007D5166" w:rsidP="007D5166">
      <w:pPr>
        <w:pStyle w:val="ConsPlusTitle"/>
        <w:jc w:val="both"/>
        <w:rPr>
          <w:sz w:val="26"/>
          <w:szCs w:val="26"/>
        </w:rPr>
      </w:pPr>
    </w:p>
    <w:p w:rsidR="007D5166" w:rsidRPr="007D5166" w:rsidRDefault="007D5166" w:rsidP="007D51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516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7D5166">
          <w:rPr>
            <w:rFonts w:ascii="Times New Roman" w:hAnsi="Times New Roman" w:cs="Times New Roman"/>
            <w:sz w:val="26"/>
            <w:szCs w:val="26"/>
          </w:rPr>
          <w:t>пунктом 37 части 1 статьи 16</w:t>
        </w:r>
      </w:hyperlink>
      <w:r w:rsidRPr="007D5166">
        <w:rPr>
          <w:rFonts w:ascii="Times New Roman" w:hAnsi="Times New Roman" w:cs="Times New Roman"/>
          <w:sz w:val="26"/>
          <w:szCs w:val="26"/>
        </w:rPr>
        <w:t xml:space="preserve"> Федерального закона                    от 06.10.2003 № 131-ФЗ "Об общих принципах организации местного самоуправления в Российской Федерации", </w:t>
      </w:r>
      <w:hyperlink r:id="rId10" w:history="1">
        <w:r w:rsidRPr="007D516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Pr="007D51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Ненецкого автономного округа от 06.01.2005 № 525-ОЗ "Об участии жителей Ненецкого автономного округа </w:t>
      </w:r>
      <w:r w:rsidR="00545D51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7D51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охране общественного порядка", </w:t>
      </w:r>
      <w:hyperlink r:id="rId11" w:history="1">
        <w:r w:rsidRPr="007D516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Уставом</w:t>
        </w:r>
      </w:hyperlink>
      <w:r w:rsidRPr="007D51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образования "Городской округ "Город Нарьян-Мар" Администрация муниципального образования "Городской округ "Город Нарьян-Мар" </w:t>
      </w:r>
      <w:proofErr w:type="gramEnd"/>
    </w:p>
    <w:p w:rsidR="007D5166" w:rsidRPr="007D5166" w:rsidRDefault="007D5166" w:rsidP="007D5166">
      <w:pPr>
        <w:ind w:firstLine="709"/>
        <w:jc w:val="center"/>
        <w:rPr>
          <w:b/>
          <w:bCs/>
          <w:sz w:val="26"/>
          <w:szCs w:val="26"/>
        </w:rPr>
      </w:pPr>
    </w:p>
    <w:p w:rsidR="007D5166" w:rsidRPr="007D5166" w:rsidRDefault="007D5166" w:rsidP="007D5166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7D5166">
        <w:rPr>
          <w:b/>
          <w:bCs/>
          <w:sz w:val="26"/>
          <w:szCs w:val="26"/>
        </w:rPr>
        <w:t>П</w:t>
      </w:r>
      <w:proofErr w:type="gramEnd"/>
      <w:r w:rsidRPr="007D5166">
        <w:rPr>
          <w:b/>
          <w:bCs/>
          <w:sz w:val="26"/>
          <w:szCs w:val="26"/>
        </w:rPr>
        <w:t xml:space="preserve"> О С Т А Н О В Л Я Е Т:</w:t>
      </w:r>
    </w:p>
    <w:p w:rsidR="007D5166" w:rsidRPr="007D5166" w:rsidRDefault="007D5166" w:rsidP="007D5166">
      <w:pPr>
        <w:ind w:firstLine="709"/>
        <w:jc w:val="both"/>
        <w:rPr>
          <w:sz w:val="26"/>
          <w:szCs w:val="26"/>
        </w:rPr>
      </w:pPr>
    </w:p>
    <w:p w:rsidR="007D5166" w:rsidRPr="007D5166" w:rsidRDefault="007D5166" w:rsidP="007D5166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7D5166">
        <w:rPr>
          <w:b w:val="0"/>
          <w:sz w:val="26"/>
          <w:szCs w:val="26"/>
        </w:rPr>
        <w:t>1. Внести в постановление Администрации муниципального образования "Городской округ "Город Нарьян-Мар" от 09.04.2014 № 973 "Об утверждении положения об условиях и порядке выплаты денежного поощрения членам народной дружины муниципального образования "Городской округ "Город Нарьян-Мар", участвующим в охране общественного порядка на территории муниципального образования "Городской округ "Город Нарьян-Мар" следующие изменения:</w:t>
      </w:r>
    </w:p>
    <w:p w:rsidR="007D5166" w:rsidRDefault="007D5166" w:rsidP="007D51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5166">
        <w:rPr>
          <w:rFonts w:ascii="Times New Roman" w:hAnsi="Times New Roman" w:cs="Times New Roman"/>
          <w:sz w:val="26"/>
          <w:szCs w:val="26"/>
        </w:rPr>
        <w:t xml:space="preserve">1.1. пункт 1 после слов "денежного поощрения" дополнить словами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7D5166">
        <w:rPr>
          <w:rFonts w:ascii="Times New Roman" w:hAnsi="Times New Roman" w:cs="Times New Roman"/>
          <w:sz w:val="26"/>
          <w:szCs w:val="26"/>
        </w:rPr>
        <w:t>"и установления дополнительных гарантий социальной защиты"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5166" w:rsidRPr="007D5166" w:rsidRDefault="007D5166" w:rsidP="007D51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7D5166">
        <w:rPr>
          <w:rFonts w:ascii="Times New Roman" w:hAnsi="Times New Roman" w:cs="Times New Roman"/>
          <w:sz w:val="26"/>
          <w:szCs w:val="26"/>
        </w:rPr>
        <w:t xml:space="preserve"> пункт 2 после слов "денежного поощрения" дополнить словами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7D5166">
        <w:rPr>
          <w:rFonts w:ascii="Times New Roman" w:hAnsi="Times New Roman" w:cs="Times New Roman"/>
          <w:sz w:val="26"/>
          <w:szCs w:val="26"/>
        </w:rPr>
        <w:t>"и установления дополнительных гарантий социальной защиты"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5166" w:rsidRDefault="007D5166" w:rsidP="007D51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5166">
        <w:rPr>
          <w:rFonts w:ascii="Times New Roman" w:hAnsi="Times New Roman" w:cs="Times New Roman"/>
          <w:sz w:val="26"/>
          <w:szCs w:val="26"/>
        </w:rPr>
        <w:t xml:space="preserve">2. В приложении к постановлению Администрации муниципального образования "Городской округ "Город Нарьян-Мар" от 09.04.2014 № 973 </w:t>
      </w:r>
      <w:r w:rsidR="00545D51">
        <w:rPr>
          <w:rFonts w:ascii="Times New Roman" w:hAnsi="Times New Roman" w:cs="Times New Roman"/>
          <w:sz w:val="26"/>
          <w:szCs w:val="26"/>
        </w:rPr>
        <w:br/>
      </w:r>
      <w:r w:rsidRPr="007D5166">
        <w:rPr>
          <w:rFonts w:ascii="Times New Roman" w:hAnsi="Times New Roman" w:cs="Times New Roman"/>
          <w:sz w:val="26"/>
          <w:szCs w:val="26"/>
        </w:rPr>
        <w:t>"Об утверждении положения об условиях и порядке выплаты денежного поощрения членам народной дружины муниципального образования "Городской округ "Город Нарьян-Мар", участвующим в охране общественного порядка на территории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:rsidR="007D5166" w:rsidRDefault="007D5166" w:rsidP="007D51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7D5166">
        <w:rPr>
          <w:rFonts w:ascii="Times New Roman" w:hAnsi="Times New Roman" w:cs="Times New Roman"/>
          <w:sz w:val="26"/>
          <w:szCs w:val="26"/>
        </w:rPr>
        <w:t xml:space="preserve">пункт 1.1 после слов "денежного поощрения" дополнить словами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7D5166">
        <w:rPr>
          <w:rFonts w:ascii="Times New Roman" w:hAnsi="Times New Roman" w:cs="Times New Roman"/>
          <w:sz w:val="26"/>
          <w:szCs w:val="26"/>
        </w:rPr>
        <w:t>"и установления дополнительных гарантий социальной защиты";</w:t>
      </w:r>
    </w:p>
    <w:p w:rsidR="007D5166" w:rsidRDefault="007D5166" w:rsidP="007D51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Pr="007D5166">
        <w:rPr>
          <w:rFonts w:ascii="Times New Roman" w:hAnsi="Times New Roman" w:cs="Times New Roman"/>
          <w:sz w:val="26"/>
          <w:szCs w:val="26"/>
        </w:rPr>
        <w:t xml:space="preserve"> пункт 1.2 после слов "денежного поощрения" дополнить словами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7D5166">
        <w:rPr>
          <w:rFonts w:ascii="Times New Roman" w:hAnsi="Times New Roman" w:cs="Times New Roman"/>
          <w:sz w:val="26"/>
          <w:szCs w:val="26"/>
        </w:rPr>
        <w:t>"и установления дополнительных гарантий социальной защиты";</w:t>
      </w:r>
    </w:p>
    <w:p w:rsidR="007D5166" w:rsidRPr="007D5166" w:rsidRDefault="007D5166" w:rsidP="007D51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7D5166">
        <w:rPr>
          <w:rFonts w:ascii="Times New Roman" w:hAnsi="Times New Roman" w:cs="Times New Roman"/>
          <w:sz w:val="26"/>
          <w:szCs w:val="26"/>
        </w:rPr>
        <w:t xml:space="preserve"> пункт 1.3 после слов "денежного поощрения" дополнить словами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7D5166">
        <w:rPr>
          <w:rFonts w:ascii="Times New Roman" w:hAnsi="Times New Roman" w:cs="Times New Roman"/>
          <w:sz w:val="26"/>
          <w:szCs w:val="26"/>
        </w:rPr>
        <w:lastRenderedPageBreak/>
        <w:t>"и установления дополнительных гарантий социальной защиты";</w:t>
      </w:r>
    </w:p>
    <w:p w:rsidR="007D5166" w:rsidRPr="007D5166" w:rsidRDefault="007D5166" w:rsidP="007D51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516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D516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7D5166">
        <w:rPr>
          <w:rFonts w:ascii="Times New Roman" w:hAnsi="Times New Roman" w:cs="Times New Roman"/>
          <w:sz w:val="26"/>
          <w:szCs w:val="26"/>
        </w:rPr>
        <w:t>ополнить приложение главой 3</w:t>
      </w:r>
      <w:r w:rsidR="00545D51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Pr="007D5166">
        <w:rPr>
          <w:rFonts w:ascii="Times New Roman" w:hAnsi="Times New Roman" w:cs="Times New Roman"/>
          <w:sz w:val="26"/>
          <w:szCs w:val="26"/>
        </w:rPr>
        <w:t>:</w:t>
      </w:r>
    </w:p>
    <w:p w:rsidR="00F7284B" w:rsidRDefault="00F7284B" w:rsidP="007D51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284B" w:rsidRDefault="007D5166" w:rsidP="00F7284B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D5166">
        <w:rPr>
          <w:rFonts w:ascii="Times New Roman" w:hAnsi="Times New Roman" w:cs="Times New Roman"/>
          <w:sz w:val="26"/>
          <w:szCs w:val="26"/>
        </w:rPr>
        <w:t xml:space="preserve">"3. </w:t>
      </w:r>
      <w:r w:rsidRPr="007D516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Установление дополнительных гарантий социальной защиты членов народной дружины муниципального образования "Городской округ </w:t>
      </w:r>
    </w:p>
    <w:p w:rsidR="007D5166" w:rsidRDefault="007D5166" w:rsidP="00F7284B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D516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"Город Нарьян-Мар".</w:t>
      </w:r>
    </w:p>
    <w:p w:rsidR="00F7284B" w:rsidRPr="007D5166" w:rsidRDefault="00F7284B" w:rsidP="007D51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5166" w:rsidRPr="007D5166" w:rsidRDefault="007D5166" w:rsidP="007D516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5166">
        <w:rPr>
          <w:rFonts w:eastAsiaTheme="minorHAnsi"/>
          <w:bCs/>
          <w:sz w:val="26"/>
          <w:szCs w:val="26"/>
          <w:lang w:eastAsia="en-US"/>
        </w:rPr>
        <w:t>3.1. Дополнительные гарантии социальной защиты членов народной дружины муниципального образования "Городской округ "Город Нарьян-Мар" устанавливаются в виде личного страхования народных дружинников, являющихся членами народной дружины муниципального образования "Городской округ "Город Нарьян-Мар".</w:t>
      </w:r>
    </w:p>
    <w:p w:rsidR="007D5166" w:rsidRPr="007D5166" w:rsidRDefault="007D5166" w:rsidP="007D516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5166">
        <w:rPr>
          <w:rFonts w:eastAsiaTheme="minorHAnsi"/>
          <w:bCs/>
          <w:sz w:val="26"/>
          <w:szCs w:val="26"/>
          <w:lang w:eastAsia="en-US"/>
        </w:rPr>
        <w:t>3.2. Объекты личного страхования.</w:t>
      </w:r>
    </w:p>
    <w:p w:rsidR="007D5166" w:rsidRPr="007D5166" w:rsidRDefault="007D5166" w:rsidP="007D51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D5166">
        <w:rPr>
          <w:rFonts w:eastAsiaTheme="minorHAnsi"/>
          <w:sz w:val="26"/>
          <w:szCs w:val="26"/>
          <w:lang w:eastAsia="en-US"/>
        </w:rPr>
        <w:t xml:space="preserve">3.2.1. </w:t>
      </w:r>
      <w:proofErr w:type="gramStart"/>
      <w:r w:rsidRPr="007D5166">
        <w:rPr>
          <w:rFonts w:eastAsiaTheme="minorHAnsi"/>
          <w:sz w:val="26"/>
          <w:szCs w:val="26"/>
          <w:lang w:eastAsia="en-US"/>
        </w:rPr>
        <w:t xml:space="preserve">Объектами личного страхования являются жизнь и здоровье народного дружинника на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Pr="007D5166">
        <w:rPr>
          <w:rFonts w:eastAsiaTheme="minorHAnsi"/>
          <w:bCs/>
          <w:sz w:val="26"/>
          <w:szCs w:val="26"/>
          <w:lang w:eastAsia="en-US"/>
        </w:rPr>
        <w:t>муниципального образования            "Городской округ "Город Нарьян-Мар"</w:t>
      </w:r>
      <w:r w:rsidRPr="007D5166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7D5166" w:rsidRPr="007D5166" w:rsidRDefault="007D5166" w:rsidP="007D516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5166">
        <w:rPr>
          <w:rFonts w:eastAsiaTheme="minorHAnsi"/>
          <w:bCs/>
          <w:sz w:val="26"/>
          <w:szCs w:val="26"/>
          <w:lang w:eastAsia="en-US"/>
        </w:rPr>
        <w:t>3.3. Субъекты личного страхования.</w:t>
      </w:r>
    </w:p>
    <w:p w:rsidR="007D5166" w:rsidRPr="007D5166" w:rsidRDefault="007D5166" w:rsidP="007D516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5166">
        <w:rPr>
          <w:rFonts w:eastAsiaTheme="minorHAnsi"/>
          <w:bCs/>
          <w:sz w:val="26"/>
          <w:szCs w:val="26"/>
          <w:lang w:eastAsia="en-US"/>
        </w:rPr>
        <w:t>3.3.1. Страховщиками по личному страхованию народного дружинника (далее - страховщики) являются страховые организации, имеющие соответствующие разрешения (лицензии) на осуществление страхования и заключившие                        со страхователем по личному страхованию народного дружинника (далее - страхователь) договоры личного страхования жизни и здоровья народных дружинников.</w:t>
      </w:r>
    </w:p>
    <w:p w:rsidR="007D5166" w:rsidRPr="007D5166" w:rsidRDefault="007D5166" w:rsidP="007D516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5166">
        <w:rPr>
          <w:rFonts w:eastAsiaTheme="minorHAnsi"/>
          <w:bCs/>
          <w:sz w:val="26"/>
          <w:szCs w:val="26"/>
          <w:lang w:eastAsia="en-US"/>
        </w:rPr>
        <w:t>Страховщики выбираются в порядке, предусмотренном федеральным законодательством о контрактной системе в сфере закупок товаров, работ и услуг     для обеспечения государственных и муниципальных нужд.</w:t>
      </w:r>
    </w:p>
    <w:p w:rsidR="007D5166" w:rsidRPr="007D5166" w:rsidRDefault="007D5166" w:rsidP="007D516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5166">
        <w:rPr>
          <w:rFonts w:eastAsiaTheme="minorHAnsi"/>
          <w:bCs/>
          <w:sz w:val="26"/>
          <w:szCs w:val="26"/>
          <w:lang w:eastAsia="en-US"/>
        </w:rPr>
        <w:t>3.3.2. Страхователем является Администрация муниципального образования "Городской округ "Город Нарьян-Мар".</w:t>
      </w:r>
    </w:p>
    <w:p w:rsidR="007D5166" w:rsidRPr="007D5166" w:rsidRDefault="007D5166" w:rsidP="007D516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5166">
        <w:rPr>
          <w:rFonts w:eastAsiaTheme="minorHAnsi"/>
          <w:bCs/>
          <w:sz w:val="26"/>
          <w:szCs w:val="26"/>
          <w:lang w:eastAsia="en-US"/>
        </w:rPr>
        <w:t>3.3.3. Застрахованными по личному страхованию (далее - застрахованные лица) являются народные дружинники, являющиеся членами народной дружины муниципального образования "Городской округ "Город Нарьян-Мар", прошедшие подготовку по основным направлениям деятельности народных дружин                       и представившие в Администрацию муниципального образования "Городской округ "Город Нарьян-Мар" заявление о включении их в список лиц, подлежащих страхованию.</w:t>
      </w:r>
    </w:p>
    <w:p w:rsidR="007D5166" w:rsidRPr="007D5166" w:rsidRDefault="007D5166" w:rsidP="007D516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5166">
        <w:rPr>
          <w:rFonts w:eastAsiaTheme="minorHAnsi"/>
          <w:bCs/>
          <w:sz w:val="26"/>
          <w:szCs w:val="26"/>
          <w:lang w:eastAsia="en-US"/>
        </w:rPr>
        <w:t xml:space="preserve">3.3.4. </w:t>
      </w:r>
      <w:proofErr w:type="spellStart"/>
      <w:r w:rsidRPr="007D5166">
        <w:rPr>
          <w:rFonts w:eastAsiaTheme="minorHAnsi"/>
          <w:bCs/>
          <w:sz w:val="26"/>
          <w:szCs w:val="26"/>
          <w:lang w:eastAsia="en-US"/>
        </w:rPr>
        <w:t>Выгодоприобретателями</w:t>
      </w:r>
      <w:proofErr w:type="spellEnd"/>
      <w:r w:rsidRPr="007D5166">
        <w:rPr>
          <w:rFonts w:eastAsiaTheme="minorHAnsi"/>
          <w:bCs/>
          <w:sz w:val="26"/>
          <w:szCs w:val="26"/>
          <w:lang w:eastAsia="en-US"/>
        </w:rPr>
        <w:t xml:space="preserve"> по личному страхованию народных дружинников (далее - </w:t>
      </w:r>
      <w:proofErr w:type="spellStart"/>
      <w:r w:rsidRPr="007D5166">
        <w:rPr>
          <w:rFonts w:eastAsiaTheme="minorHAnsi"/>
          <w:bCs/>
          <w:sz w:val="26"/>
          <w:szCs w:val="26"/>
          <w:lang w:eastAsia="en-US"/>
        </w:rPr>
        <w:t>выгодоприобретатели</w:t>
      </w:r>
      <w:proofErr w:type="spellEnd"/>
      <w:r w:rsidRPr="007D5166">
        <w:rPr>
          <w:rFonts w:eastAsiaTheme="minorHAnsi"/>
          <w:bCs/>
          <w:sz w:val="26"/>
          <w:szCs w:val="26"/>
          <w:lang w:eastAsia="en-US"/>
        </w:rPr>
        <w:t>) являются лица в соответствии                 с действующим законодательством Российской Федерации.</w:t>
      </w:r>
    </w:p>
    <w:p w:rsidR="007D5166" w:rsidRPr="007D5166" w:rsidRDefault="007D5166" w:rsidP="007D516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5166">
        <w:rPr>
          <w:rFonts w:eastAsiaTheme="minorHAnsi"/>
          <w:bCs/>
          <w:sz w:val="26"/>
          <w:szCs w:val="26"/>
          <w:lang w:eastAsia="en-US"/>
        </w:rPr>
        <w:t>3.4. Страховые случаи.</w:t>
      </w:r>
    </w:p>
    <w:p w:rsidR="007D5166" w:rsidRPr="007D5166" w:rsidRDefault="007D5166" w:rsidP="007D516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5166">
        <w:rPr>
          <w:rFonts w:eastAsiaTheme="minorHAnsi"/>
          <w:bCs/>
          <w:sz w:val="26"/>
          <w:szCs w:val="26"/>
          <w:lang w:eastAsia="en-US"/>
        </w:rPr>
        <w:t>Страховыми случаями при осуществлении личного страхования являются:</w:t>
      </w:r>
    </w:p>
    <w:p w:rsidR="007D5166" w:rsidRPr="007D5166" w:rsidRDefault="007D5166" w:rsidP="007D516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5166">
        <w:rPr>
          <w:rFonts w:eastAsiaTheme="minorHAnsi"/>
          <w:bCs/>
          <w:sz w:val="26"/>
          <w:szCs w:val="26"/>
          <w:lang w:eastAsia="en-US"/>
        </w:rPr>
        <w:t>- гибель (смерть) застрахованного лица при исполнении им обязанностей народного дружинника, а также вследствие увечья (ранения, травмы, контузии), полученного им при исполнении обязанностей народного дружинника;</w:t>
      </w:r>
    </w:p>
    <w:p w:rsidR="007D5166" w:rsidRPr="007D5166" w:rsidRDefault="007D5166" w:rsidP="007D516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5166">
        <w:rPr>
          <w:rFonts w:eastAsiaTheme="minorHAnsi"/>
          <w:bCs/>
          <w:sz w:val="26"/>
          <w:szCs w:val="26"/>
          <w:lang w:eastAsia="en-US"/>
        </w:rPr>
        <w:t>- установление застрахованному лицу инвалидности вследствие увечья (ранения, травмы, контузии), полученного им при исполнении обязанностей народного дружинника;</w:t>
      </w:r>
    </w:p>
    <w:p w:rsidR="007D5166" w:rsidRPr="007D5166" w:rsidRDefault="007D5166" w:rsidP="007D516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5166">
        <w:rPr>
          <w:rFonts w:eastAsiaTheme="minorHAnsi"/>
          <w:bCs/>
          <w:sz w:val="26"/>
          <w:szCs w:val="26"/>
          <w:lang w:eastAsia="en-US"/>
        </w:rPr>
        <w:lastRenderedPageBreak/>
        <w:t>- получение застрахованным лицом при исполнении им обязанностей народного дружинника увечья (ранения, травмы, контузии).</w:t>
      </w:r>
    </w:p>
    <w:p w:rsidR="007D5166" w:rsidRPr="007D5166" w:rsidRDefault="007D5166" w:rsidP="007D516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5166">
        <w:rPr>
          <w:rFonts w:eastAsiaTheme="minorHAnsi"/>
          <w:bCs/>
          <w:sz w:val="26"/>
          <w:szCs w:val="26"/>
          <w:lang w:eastAsia="en-US"/>
        </w:rPr>
        <w:t>3.5. Договор личного страхования</w:t>
      </w:r>
      <w:r w:rsidR="00F7284B">
        <w:rPr>
          <w:rFonts w:eastAsiaTheme="minorHAnsi"/>
          <w:bCs/>
          <w:sz w:val="26"/>
          <w:szCs w:val="26"/>
          <w:lang w:eastAsia="en-US"/>
        </w:rPr>
        <w:t>.</w:t>
      </w:r>
    </w:p>
    <w:p w:rsidR="007D5166" w:rsidRPr="007D5166" w:rsidRDefault="007D5166" w:rsidP="007D516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5166">
        <w:rPr>
          <w:rFonts w:eastAsiaTheme="minorHAnsi"/>
          <w:bCs/>
          <w:sz w:val="26"/>
          <w:szCs w:val="26"/>
          <w:lang w:eastAsia="en-US"/>
        </w:rPr>
        <w:t>3.5.1. Договор личного страхования (далее - договор страхования) заключается между страхователем и страховщиком в порядке, установленном федеральным законодательством.</w:t>
      </w:r>
    </w:p>
    <w:p w:rsidR="007D5166" w:rsidRPr="007D5166" w:rsidRDefault="007D5166" w:rsidP="007D516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5166">
        <w:rPr>
          <w:rFonts w:eastAsiaTheme="minorHAnsi"/>
          <w:bCs/>
          <w:sz w:val="26"/>
          <w:szCs w:val="26"/>
          <w:lang w:eastAsia="en-US"/>
        </w:rPr>
        <w:t>3.5.2. Договор страхования заключается в письменной форме на один календарный год.</w:t>
      </w:r>
    </w:p>
    <w:p w:rsidR="007D5166" w:rsidRPr="007D5166" w:rsidRDefault="007D5166" w:rsidP="007D516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D5166">
        <w:rPr>
          <w:rFonts w:eastAsiaTheme="minorHAnsi"/>
          <w:bCs/>
          <w:sz w:val="26"/>
          <w:szCs w:val="26"/>
          <w:lang w:eastAsia="en-US"/>
        </w:rPr>
        <w:t>3.5.3. Договор страхования включает сведения о застрахованных лицах,              об обязательствах и ответственности страхователя и страховщика, перечень страховых случаев, порядок действий застрахованного лица (</w:t>
      </w:r>
      <w:proofErr w:type="spellStart"/>
      <w:r w:rsidRPr="007D5166">
        <w:rPr>
          <w:rFonts w:eastAsiaTheme="minorHAnsi"/>
          <w:bCs/>
          <w:sz w:val="26"/>
          <w:szCs w:val="26"/>
          <w:lang w:eastAsia="en-US"/>
        </w:rPr>
        <w:t>выгодоприобретателя</w:t>
      </w:r>
      <w:proofErr w:type="spellEnd"/>
      <w:r w:rsidRPr="007D5166">
        <w:rPr>
          <w:rFonts w:eastAsiaTheme="minorHAnsi"/>
          <w:bCs/>
          <w:sz w:val="26"/>
          <w:szCs w:val="26"/>
          <w:lang w:eastAsia="en-US"/>
        </w:rPr>
        <w:t xml:space="preserve">) при их наступлении, порядок определения размера страховых выплат </w:t>
      </w:r>
      <w:r w:rsidR="00545D51">
        <w:rPr>
          <w:rFonts w:eastAsiaTheme="minorHAnsi"/>
          <w:bCs/>
          <w:sz w:val="26"/>
          <w:szCs w:val="26"/>
          <w:lang w:eastAsia="en-US"/>
        </w:rPr>
        <w:br/>
      </w:r>
      <w:r w:rsidRPr="007D5166">
        <w:rPr>
          <w:rFonts w:eastAsiaTheme="minorHAnsi"/>
          <w:bCs/>
          <w:sz w:val="26"/>
          <w:szCs w:val="26"/>
          <w:lang w:eastAsia="en-US"/>
        </w:rPr>
        <w:t>при наступлении конкретных страховых случаев, способы и сроки перечисления (получения) страховых сумм застрахованному лицу (</w:t>
      </w:r>
      <w:proofErr w:type="spellStart"/>
      <w:r w:rsidRPr="007D5166">
        <w:rPr>
          <w:rFonts w:eastAsiaTheme="minorHAnsi"/>
          <w:bCs/>
          <w:sz w:val="26"/>
          <w:szCs w:val="26"/>
          <w:lang w:eastAsia="en-US"/>
        </w:rPr>
        <w:t>выгодоприобретателю</w:t>
      </w:r>
      <w:proofErr w:type="spellEnd"/>
      <w:r w:rsidRPr="007D5166">
        <w:rPr>
          <w:rFonts w:eastAsiaTheme="minorHAnsi"/>
          <w:bCs/>
          <w:sz w:val="26"/>
          <w:szCs w:val="26"/>
          <w:lang w:eastAsia="en-US"/>
        </w:rPr>
        <w:t>), взаимные права и обязанности сторон</w:t>
      </w:r>
      <w:r w:rsidR="00F7284B">
        <w:rPr>
          <w:rFonts w:eastAsiaTheme="minorHAnsi"/>
          <w:bCs/>
          <w:sz w:val="26"/>
          <w:szCs w:val="26"/>
          <w:lang w:eastAsia="en-US"/>
        </w:rPr>
        <w:t>.</w:t>
      </w:r>
      <w:r w:rsidRPr="007D5166">
        <w:rPr>
          <w:rFonts w:eastAsiaTheme="minorHAnsi"/>
          <w:bCs/>
          <w:sz w:val="26"/>
          <w:szCs w:val="26"/>
          <w:lang w:eastAsia="en-US"/>
        </w:rPr>
        <w:t>".</w:t>
      </w:r>
    </w:p>
    <w:p w:rsidR="007D5166" w:rsidRPr="007D5166" w:rsidRDefault="007D5166" w:rsidP="007D51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516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подписания.</w:t>
      </w:r>
    </w:p>
    <w:p w:rsidR="00662F01" w:rsidRPr="007D5166" w:rsidRDefault="00662F01" w:rsidP="00662F01">
      <w:pPr>
        <w:jc w:val="both"/>
        <w:rPr>
          <w:b/>
          <w:bCs/>
          <w:sz w:val="26"/>
          <w:szCs w:val="26"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F4FE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2"/>
          <w:headerReference w:type="default" r:id="rId13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9C" w:rsidRDefault="005B649C" w:rsidP="00693317">
      <w:r>
        <w:separator/>
      </w:r>
    </w:p>
  </w:endnote>
  <w:endnote w:type="continuationSeparator" w:id="0">
    <w:p w:rsidR="005B649C" w:rsidRDefault="005B649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9C" w:rsidRDefault="005B649C" w:rsidP="00693317">
      <w:r>
        <w:separator/>
      </w:r>
    </w:p>
  </w:footnote>
  <w:footnote w:type="continuationSeparator" w:id="0">
    <w:p w:rsidR="005B649C" w:rsidRDefault="005B649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891AE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891AE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A0B50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51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2CB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166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AE6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0B50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84B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CE2595D56CCDC596E9D4547FFD2CC754A4A9319995734058767665881A70F522148A3CDC85435A93A5BFD15FACF3D1g53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CE2595D56CCDC596E9D4547FFD2CC754A4A93198967D405E767665881A70F522148A2EDCDD4F5896BBBCD24AFAA2940E14D87A37BC10840C0B44g23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BAE927D291FE44FFB500BA06FA1E30F680F6F6CCF356ABA8A12F614DC61CB0217225326A39F618251512F16220F1BB8BEA6C4619d9R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A3816-6D37-4880-BB88-6A6D978D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2019-06-28T13:34:00Z</cp:lastPrinted>
  <dcterms:created xsi:type="dcterms:W3CDTF">2019-06-28T05:22:00Z</dcterms:created>
  <dcterms:modified xsi:type="dcterms:W3CDTF">2019-06-28T13:34:00Z</dcterms:modified>
</cp:coreProperties>
</file>