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63B37" w:rsidP="001F1682">
            <w:pPr>
              <w:ind w:left="-108" w:right="-108"/>
              <w:jc w:val="center"/>
            </w:pPr>
            <w:r>
              <w:t>2</w:t>
            </w:r>
            <w:r w:rsidR="001F1682">
              <w:t>8</w:t>
            </w:r>
            <w:r w:rsidR="003475FD">
              <w:t>.</w:t>
            </w:r>
            <w:r w:rsidR="0093117C">
              <w:t>0</w:t>
            </w:r>
            <w:r w:rsidR="008B487E"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E242BD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E242BD">
              <w:t>2</w:t>
            </w:r>
            <w:r w:rsidR="001536DA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536DA" w:rsidRPr="00C22EE1" w:rsidRDefault="001536DA" w:rsidP="001536DA">
      <w:pPr>
        <w:shd w:val="clear" w:color="auto" w:fill="FFFFFF"/>
        <w:tabs>
          <w:tab w:val="left" w:pos="5954"/>
        </w:tabs>
        <w:ind w:right="3825"/>
        <w:jc w:val="both"/>
        <w:rPr>
          <w:sz w:val="26"/>
          <w:szCs w:val="26"/>
        </w:rPr>
      </w:pPr>
      <w:r w:rsidRPr="00C22EE1">
        <w:rPr>
          <w:sz w:val="26"/>
          <w:szCs w:val="26"/>
        </w:rPr>
        <w:t>О внесении изменений в постановление Администрации МО "Городской округ "Город Нарьян-Мар" от 31.08.2018 № 588 "Об утверждении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</w:t>
      </w:r>
    </w:p>
    <w:p w:rsidR="001536DA" w:rsidRPr="00C22EE1" w:rsidRDefault="001536DA" w:rsidP="00153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DA" w:rsidRDefault="001536DA" w:rsidP="00153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0531" w:rsidRPr="00936A7D" w:rsidRDefault="00CB0531" w:rsidP="00153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DA" w:rsidRPr="00936A7D" w:rsidRDefault="001536DA" w:rsidP="001536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A7D">
        <w:rPr>
          <w:rFonts w:eastAsiaTheme="minorHAns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936A7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936A7D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Pr="00936A7D">
        <w:rPr>
          <w:rFonts w:eastAsiaTheme="minorHAnsi"/>
          <w:sz w:val="26"/>
          <w:szCs w:val="26"/>
          <w:lang w:eastAsia="en-US"/>
        </w:rPr>
        <w:br/>
        <w:t xml:space="preserve">от 10.07.2018 № 453, в целях приведения муниципальной </w:t>
      </w:r>
      <w:hyperlink r:id="rId10" w:history="1">
        <w:r w:rsidRPr="00936A7D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936A7D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936A7D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Нарьян-Мар"</w:t>
      </w:r>
      <w:r w:rsidRPr="00936A7D">
        <w:rPr>
          <w:rFonts w:eastAsiaTheme="minorHAnsi"/>
          <w:sz w:val="26"/>
          <w:szCs w:val="26"/>
          <w:lang w:eastAsia="en-US"/>
        </w:rPr>
        <w:t xml:space="preserve"> в соответствие с решением Совета городского округа "Город </w:t>
      </w:r>
      <w:r w:rsidRPr="00936A7D">
        <w:rPr>
          <w:rFonts w:eastAsiaTheme="minorHAnsi"/>
          <w:sz w:val="26"/>
          <w:szCs w:val="26"/>
          <w:lang w:eastAsia="en-US"/>
        </w:rPr>
        <w:br/>
        <w:t xml:space="preserve">Нарьян-Мар" от 07.12.2023 № 515-р "О бюджете муниципального образования "Городской округ "Город Нарьян-Мар" на 2024 год и плановый период </w:t>
      </w:r>
      <w:r w:rsidR="00D84886">
        <w:rPr>
          <w:rFonts w:eastAsiaTheme="minorHAnsi"/>
          <w:sz w:val="26"/>
          <w:szCs w:val="26"/>
          <w:lang w:eastAsia="en-US"/>
        </w:rPr>
        <w:br/>
      </w:r>
      <w:r w:rsidRPr="00936A7D">
        <w:rPr>
          <w:rFonts w:eastAsiaTheme="minorHAnsi"/>
          <w:sz w:val="26"/>
          <w:szCs w:val="26"/>
          <w:lang w:eastAsia="en-US"/>
        </w:rPr>
        <w:t xml:space="preserve">2025 и 2026 годов" </w:t>
      </w:r>
      <w:r w:rsidRPr="00936A7D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536DA" w:rsidRPr="00936A7D" w:rsidRDefault="001536DA" w:rsidP="001536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536DA" w:rsidRPr="00990026" w:rsidRDefault="001536DA" w:rsidP="00153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6A7D">
        <w:rPr>
          <w:rFonts w:ascii="Times New Roman" w:hAnsi="Times New Roman" w:cs="Times New Roman"/>
          <w:b/>
          <w:bCs/>
          <w:sz w:val="26"/>
          <w:szCs w:val="26"/>
        </w:rPr>
        <w:t>П О С Т А Н О В Л Я Е Т</w:t>
      </w:r>
      <w:r w:rsidRPr="0099002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536DA" w:rsidRPr="00EF3E82" w:rsidRDefault="001536DA" w:rsidP="001536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536DA" w:rsidRPr="00EF3E82" w:rsidRDefault="001536DA" w:rsidP="001536D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F3E82">
        <w:rPr>
          <w:sz w:val="26"/>
          <w:szCs w:val="26"/>
        </w:rPr>
        <w:t xml:space="preserve">Внести изменения в приложение к постановлению Администрации МО "Городской округ "Город Нарьян-Мар" </w:t>
      </w:r>
      <w:r w:rsidRPr="00EF3E82">
        <w:rPr>
          <w:sz w:val="26"/>
        </w:rPr>
        <w:t xml:space="preserve">от 31.08.2018 № 588 "Об утверждении муниципальной программы муниципального образования "Городской округ "Город Нарьян-Мар" "Совершенствование и развитие муниципального управления </w:t>
      </w:r>
      <w:r>
        <w:rPr>
          <w:sz w:val="26"/>
        </w:rPr>
        <w:br/>
      </w:r>
      <w:r w:rsidRPr="00EF3E82">
        <w:rPr>
          <w:sz w:val="26"/>
        </w:rPr>
        <w:t xml:space="preserve">в муниципальном образовании "Городской округ "Город Нарьян-Мар" </w:t>
      </w:r>
      <w:r w:rsidRPr="00EF3E82">
        <w:rPr>
          <w:rFonts w:eastAsiaTheme="minorHAnsi"/>
          <w:sz w:val="26"/>
          <w:szCs w:val="26"/>
          <w:lang w:eastAsia="en-US"/>
        </w:rPr>
        <w:t xml:space="preserve">согласно </w:t>
      </w:r>
      <w:proofErr w:type="gramStart"/>
      <w:r w:rsidRPr="00EF3E82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Pr="00EF3E82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1536DA" w:rsidRPr="00EF3E82" w:rsidRDefault="001536DA" w:rsidP="001536D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3E82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CB0531" w:rsidRDefault="00CB0531" w:rsidP="007D6F65">
      <w:pPr>
        <w:rPr>
          <w:sz w:val="26"/>
        </w:rPr>
      </w:pPr>
    </w:p>
    <w:p w:rsidR="00D84886" w:rsidRDefault="00D84886" w:rsidP="007D6F65">
      <w:pPr>
        <w:rPr>
          <w:sz w:val="26"/>
        </w:rPr>
      </w:pPr>
    </w:p>
    <w:p w:rsidR="00D84886" w:rsidRDefault="00D84886" w:rsidP="007D6F65">
      <w:pPr>
        <w:rPr>
          <w:sz w:val="26"/>
        </w:rPr>
        <w:sectPr w:rsidR="00D84886" w:rsidSect="00CB0531">
          <w:headerReference w:type="even" r:id="rId11"/>
          <w:headerReference w:type="default" r:id="rId12"/>
          <w:type w:val="continuous"/>
          <w:pgSz w:w="11906" w:h="16838" w:code="9"/>
          <w:pgMar w:top="709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D84886" w:rsidRPr="00D84886" w:rsidRDefault="00D84886" w:rsidP="00D8488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84886">
        <w:rPr>
          <w:sz w:val="26"/>
          <w:szCs w:val="26"/>
        </w:rPr>
        <w:lastRenderedPageBreak/>
        <w:t>Приложение</w:t>
      </w:r>
    </w:p>
    <w:p w:rsidR="00D84886" w:rsidRPr="00D84886" w:rsidRDefault="00D84886" w:rsidP="00D8488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84886">
        <w:rPr>
          <w:sz w:val="26"/>
          <w:szCs w:val="26"/>
        </w:rPr>
        <w:t>к постановлению Администрации</w:t>
      </w:r>
    </w:p>
    <w:p w:rsidR="00D84886" w:rsidRPr="00D84886" w:rsidRDefault="00D84886" w:rsidP="00D8488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84886">
        <w:rPr>
          <w:sz w:val="26"/>
          <w:szCs w:val="26"/>
        </w:rPr>
        <w:t>муниципального образования</w:t>
      </w:r>
    </w:p>
    <w:p w:rsidR="00D84886" w:rsidRPr="00D84886" w:rsidRDefault="00D84886" w:rsidP="00D8488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84886">
        <w:rPr>
          <w:sz w:val="26"/>
          <w:szCs w:val="26"/>
        </w:rPr>
        <w:t>"Городской округ "Город Нарьян-Мар"</w:t>
      </w:r>
    </w:p>
    <w:p w:rsidR="00D84886" w:rsidRPr="00D84886" w:rsidRDefault="00D84886" w:rsidP="00D8488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84886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D84886">
        <w:rPr>
          <w:sz w:val="26"/>
          <w:szCs w:val="26"/>
        </w:rPr>
        <w:t xml:space="preserve">.03.2024 № </w:t>
      </w:r>
      <w:r>
        <w:rPr>
          <w:sz w:val="26"/>
          <w:szCs w:val="26"/>
        </w:rPr>
        <w:t>527</w:t>
      </w:r>
    </w:p>
    <w:p w:rsidR="00D84886" w:rsidRPr="00D84886" w:rsidRDefault="00D84886" w:rsidP="00D84886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84886" w:rsidRPr="00D84886" w:rsidRDefault="00D84886" w:rsidP="00D848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4886">
        <w:rPr>
          <w:sz w:val="26"/>
          <w:szCs w:val="26"/>
        </w:rPr>
        <w:t>ИЗМЕНЕНИЯ В МУНИЦИПАЛЬНУЮ ПРОГРАММУ МУНИЦИПАЛЬНОГО ОБРАЗОВАНИЯ "ГОРОДСКОЙ ОКРУГ "ГОРОД НАРЬЯН-МАР"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4886">
        <w:rPr>
          <w:sz w:val="26"/>
          <w:szCs w:val="26"/>
        </w:rPr>
        <w:t xml:space="preserve">"СОВЕРШЕНСТВОВАНИЕ И РАЗВИТИЕ МУНИЦИПАЛЬНОГО 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4886">
        <w:rPr>
          <w:sz w:val="26"/>
          <w:szCs w:val="26"/>
        </w:rPr>
        <w:t>УПРАВЛЕНИЯ В МУНИЦИПАЛЬНОМ ОБРАЗОВАНИИ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4886">
        <w:rPr>
          <w:sz w:val="26"/>
          <w:szCs w:val="26"/>
        </w:rPr>
        <w:t>"ГОРОДСКОЙ ОКРУГ "ГОРОД НАРЬЯН-МАР"</w:t>
      </w:r>
    </w:p>
    <w:p w:rsidR="00D84886" w:rsidRPr="00D84886" w:rsidRDefault="00D84886" w:rsidP="00D84886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Строку "Ответственный исполнитель муниципальной программы" раздела I "Паспорт муниципальной программы муниципального образования "Городской округ "Город Нарьян-Мар" "Совершенствование и развитие муниципального управления </w:t>
      </w:r>
      <w:r w:rsidRPr="00D84886">
        <w:rPr>
          <w:sz w:val="26"/>
          <w:szCs w:val="26"/>
        </w:rPr>
        <w:br/>
        <w:t>в муниципальном образовании "Городской округ "Город Нарьян-Мар" (далее – Паспорт программы)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 (далее – Программа) изложить в следующей редакции:</w:t>
      </w:r>
    </w:p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 w:hanging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84886" w:rsidRPr="00D84886" w:rsidTr="00F164BF">
        <w:trPr>
          <w:trHeight w:val="601"/>
        </w:trPr>
        <w:tc>
          <w:tcPr>
            <w:tcW w:w="340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</w:tbl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/>
        <w:contextualSpacing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"Соисполнители муниципальной программы" Паспорта программы изложить в следующей редакции:</w:t>
      </w:r>
    </w:p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 w:hanging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84886" w:rsidRPr="00D84886" w:rsidTr="00F164BF">
        <w:tc>
          <w:tcPr>
            <w:tcW w:w="340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отдел бухгалтерского учета и отчетности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отдел по работе с общественными организациями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управление делами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управление жилищно-коммунального хозяйства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- правовое управление Администрации муниципального образования "Городской округ </w:t>
            </w:r>
            <w:r w:rsidRPr="00D84886">
              <w:rPr>
                <w:sz w:val="26"/>
                <w:szCs w:val="26"/>
              </w:rPr>
              <w:lastRenderedPageBreak/>
              <w:t>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Управление финансов Администрации МО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МКУ "УГХ г. Нарьян-Мара"</w:t>
            </w:r>
          </w:p>
        </w:tc>
      </w:tr>
    </w:tbl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1849"/>
        <w:contextualSpacing/>
        <w:jc w:val="right"/>
        <w:rPr>
          <w:sz w:val="26"/>
          <w:szCs w:val="26"/>
        </w:rPr>
      </w:pPr>
      <w:r w:rsidRPr="00D84886">
        <w:rPr>
          <w:sz w:val="26"/>
          <w:szCs w:val="26"/>
        </w:rPr>
        <w:lastRenderedPageBreak/>
        <w:t>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пункте 2 строки "Целевые показатели муниципальной программы" Паспорта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</w:t>
      </w:r>
      <w:r w:rsidRPr="00D84886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D84886">
        <w:rPr>
          <w:sz w:val="26"/>
          <w:szCs w:val="26"/>
        </w:rPr>
        <w:t>" Паспорта программы изложить в следующей редакции:</w:t>
      </w:r>
    </w:p>
    <w:p w:rsidR="00D84886" w:rsidRPr="00D84886" w:rsidRDefault="00D84886" w:rsidP="00D84886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D84886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D84886" w:rsidRPr="00D84886" w:rsidTr="00F164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D84886">
              <w:rPr>
                <w:rFonts w:eastAsiaTheme="minorHAnsi"/>
                <w:sz w:val="26"/>
                <w:szCs w:val="26"/>
                <w:lang w:eastAsia="en-US"/>
              </w:rPr>
              <w:br/>
              <w:t>2 957 422,11522 тыс. руб., в том числе по годам: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2019 год – 343 136,6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2020 год – 357 600,4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2022 год – 370 613,46359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2023 год – 384 130,89684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2024 год – 389 152,19753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2025 год – 376 956,18680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2026 год – 381 092,63287 тыс. руб.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44 317,10000 тыс. руб., </w:t>
            </w:r>
            <w:r w:rsidRPr="00D84886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2023 год – 5 844,00000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2024 год – 6 043,70000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2025 год – 5 802,10000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2026 год – 6 059,90000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муниципального образования "Городской округ "Город Нарьян-Мар" (далее – городской бюджет) 2 913 105,01522 тыс. руб., в том числе по годам: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2019 год – 338 268,6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2020 год – 352 521,1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2022 год – 364 674,16359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2023 год – 378 286,89684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2024 год – 383 108,49753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2025 год – 371 154,08680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2026 год – 375 032,73287 тыс. руб.</w:t>
            </w:r>
          </w:p>
        </w:tc>
      </w:tr>
    </w:tbl>
    <w:p w:rsidR="00D84886" w:rsidRPr="00D84886" w:rsidRDefault="00D84886" w:rsidP="00D84886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двадцать четвертом раздела </w:t>
      </w:r>
      <w:r w:rsidRPr="00D84886">
        <w:rPr>
          <w:sz w:val="26"/>
          <w:szCs w:val="26"/>
          <w:lang w:val="en-US"/>
        </w:rPr>
        <w:t>II</w:t>
      </w:r>
      <w:r w:rsidRPr="00D84886">
        <w:rPr>
          <w:sz w:val="26"/>
          <w:szCs w:val="26"/>
        </w:rPr>
        <w:t xml:space="preserve"> "Общая характеристика сферы реализации муниципальной программы"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пятом раздела </w:t>
      </w:r>
      <w:r w:rsidRPr="00D84886">
        <w:rPr>
          <w:sz w:val="26"/>
          <w:szCs w:val="26"/>
          <w:lang w:val="en-US"/>
        </w:rPr>
        <w:t>III</w:t>
      </w:r>
      <w:r w:rsidRPr="00D84886">
        <w:rPr>
          <w:sz w:val="26"/>
          <w:szCs w:val="26"/>
        </w:rPr>
        <w:t xml:space="preserve"> "Цели и задачи муниципальной программы" </w:t>
      </w:r>
      <w:r w:rsidRPr="00D84886">
        <w:rPr>
          <w:sz w:val="26"/>
          <w:szCs w:val="26"/>
        </w:rPr>
        <w:lastRenderedPageBreak/>
        <w:t>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первом раздела </w:t>
      </w:r>
      <w:r w:rsidRPr="00D84886">
        <w:rPr>
          <w:sz w:val="26"/>
          <w:szCs w:val="26"/>
          <w:lang w:val="en-US"/>
        </w:rPr>
        <w:t>IV</w:t>
      </w:r>
      <w:r w:rsidRPr="00D84886">
        <w:rPr>
          <w:sz w:val="26"/>
          <w:szCs w:val="26"/>
        </w:rPr>
        <w:t xml:space="preserve"> "Целевые показатели достижения целей и задач"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пятом пункта 1 раздела </w:t>
      </w:r>
      <w:r w:rsidRPr="00D84886">
        <w:rPr>
          <w:sz w:val="26"/>
          <w:szCs w:val="26"/>
          <w:lang w:val="en-US"/>
        </w:rPr>
        <w:t>IV</w:t>
      </w:r>
      <w:r w:rsidRPr="00D84886">
        <w:rPr>
          <w:sz w:val="26"/>
          <w:szCs w:val="26"/>
        </w:rPr>
        <w:t xml:space="preserve"> "Целевые показатели достижения целей и задач"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шестом пункта 1 раздела </w:t>
      </w:r>
      <w:r w:rsidRPr="00D84886">
        <w:rPr>
          <w:sz w:val="26"/>
          <w:szCs w:val="26"/>
          <w:lang w:val="en-US"/>
        </w:rPr>
        <w:t>IV</w:t>
      </w:r>
      <w:r w:rsidRPr="00D84886">
        <w:rPr>
          <w:sz w:val="26"/>
          <w:szCs w:val="26"/>
        </w:rPr>
        <w:t xml:space="preserve"> "Целевые показатели достижения целей и задач"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шестом пункта 1 раздела </w:t>
      </w:r>
      <w:r w:rsidRPr="00D84886">
        <w:rPr>
          <w:sz w:val="26"/>
          <w:szCs w:val="26"/>
          <w:lang w:val="en-US"/>
        </w:rPr>
        <w:t>IV</w:t>
      </w:r>
      <w:r w:rsidRPr="00D84886">
        <w:rPr>
          <w:sz w:val="26"/>
          <w:szCs w:val="26"/>
        </w:rPr>
        <w:t xml:space="preserve"> "Целевые показатели достижения целей и задач" Программы слова "далее – Решение о бюджете" заменить словами " далее – решение о бюджете 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первом пункта 2 раздела </w:t>
      </w:r>
      <w:r w:rsidRPr="00D84886">
        <w:rPr>
          <w:sz w:val="26"/>
          <w:szCs w:val="26"/>
          <w:lang w:val="en-US"/>
        </w:rPr>
        <w:t>IV</w:t>
      </w:r>
      <w:r w:rsidRPr="00D84886">
        <w:rPr>
          <w:sz w:val="26"/>
          <w:szCs w:val="26"/>
        </w:rPr>
        <w:t xml:space="preserve"> "Целевые показатели достижения целей и задач"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втором пункта 2 раздела </w:t>
      </w:r>
      <w:r w:rsidRPr="00D84886">
        <w:rPr>
          <w:sz w:val="26"/>
          <w:szCs w:val="26"/>
          <w:lang w:val="en-US"/>
        </w:rPr>
        <w:t>IV</w:t>
      </w:r>
      <w:r w:rsidRPr="00D84886">
        <w:rPr>
          <w:sz w:val="26"/>
          <w:szCs w:val="26"/>
        </w:rPr>
        <w:t xml:space="preserve"> "Целевые показатели достижения целей и задач"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пятом пункта 2 раздела </w:t>
      </w:r>
      <w:r w:rsidRPr="00D84886">
        <w:rPr>
          <w:sz w:val="26"/>
          <w:szCs w:val="26"/>
          <w:lang w:val="en-US"/>
        </w:rPr>
        <w:t>IV</w:t>
      </w:r>
      <w:r w:rsidRPr="00D84886">
        <w:rPr>
          <w:sz w:val="26"/>
          <w:szCs w:val="26"/>
        </w:rPr>
        <w:t xml:space="preserve"> "Целевые показатели достижения целей и задач"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шестом пункта 2 раздела </w:t>
      </w:r>
      <w:r w:rsidRPr="00D84886">
        <w:rPr>
          <w:sz w:val="26"/>
          <w:szCs w:val="26"/>
          <w:lang w:val="en-US"/>
        </w:rPr>
        <w:t>IV</w:t>
      </w:r>
      <w:r w:rsidRPr="00D84886">
        <w:rPr>
          <w:sz w:val="26"/>
          <w:szCs w:val="26"/>
        </w:rPr>
        <w:t xml:space="preserve"> "Целевые показатели достижения целей и задач"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седьмом пункта 2 раздела </w:t>
      </w:r>
      <w:r w:rsidRPr="00D84886">
        <w:rPr>
          <w:sz w:val="26"/>
          <w:szCs w:val="26"/>
          <w:lang w:val="en-US"/>
        </w:rPr>
        <w:t>IV</w:t>
      </w:r>
      <w:r w:rsidRPr="00D84886">
        <w:rPr>
          <w:sz w:val="26"/>
          <w:szCs w:val="26"/>
        </w:rPr>
        <w:t xml:space="preserve"> "Целевые показатели достижения целей и задач" Программы слова "МО" заменить словами "муниципального образования".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 xml:space="preserve">В абзаце первом раздела </w:t>
      </w:r>
      <w:r w:rsidRPr="00D84886">
        <w:rPr>
          <w:sz w:val="26"/>
          <w:szCs w:val="26"/>
          <w:lang w:val="en-US"/>
        </w:rPr>
        <w:t>VI</w:t>
      </w:r>
      <w:r w:rsidRPr="00D84886">
        <w:rPr>
          <w:sz w:val="26"/>
          <w:szCs w:val="26"/>
        </w:rPr>
        <w:t xml:space="preserve"> "Ресурсное обеспечение муниципальной программы" Программы слова "решением Совета городского округа "Город Нарьян-Мар" о бюджете МО "Городской округ "Город Нарьян-Мар" на очередной финансовый год и на плановый период" заменить словами "решением о бюджете".</w:t>
      </w:r>
    </w:p>
    <w:p w:rsidR="00D84886" w:rsidRPr="00D84886" w:rsidRDefault="00D84886" w:rsidP="00D8488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"Ответственный исполнитель подпрограммы" пункта 1.1 раздела X "Подпрограмма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(далее – Подпрограмма 1) изложить в следующей редакции:</w:t>
      </w:r>
    </w:p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 w:hanging="709"/>
        <w:contextualSpacing/>
        <w:jc w:val="both"/>
      </w:pPr>
      <w:r w:rsidRPr="00D84886"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84886" w:rsidRPr="00D84886" w:rsidTr="00F164BF">
        <w:trPr>
          <w:trHeight w:val="601"/>
        </w:trPr>
        <w:tc>
          <w:tcPr>
            <w:tcW w:w="340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Управление делами Администрации муниципального образования "Городской округ "Город Нарьян-Мар"</w:t>
            </w:r>
          </w:p>
        </w:tc>
      </w:tr>
    </w:tbl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/>
        <w:contextualSpacing/>
        <w:jc w:val="right"/>
      </w:pPr>
      <w:r w:rsidRPr="00D84886">
        <w:t>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"Соисполнители подпрограммы" пункта 1.1 Подпрограммы 1 изложить в следующей редакции:</w:t>
      </w:r>
    </w:p>
    <w:p w:rsidR="00D84886" w:rsidRPr="00D84886" w:rsidRDefault="00D84886" w:rsidP="00D84886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D84886"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84886" w:rsidRPr="00D84886" w:rsidTr="00F164BF">
        <w:tc>
          <w:tcPr>
            <w:tcW w:w="340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23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отдел бухгалтерского учета и отчетности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отдел по работе с общественными организациями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- управление жилищно-коммунального хозяйства Администрации муниципального образования </w:t>
            </w:r>
            <w:r w:rsidRPr="00D84886">
              <w:rPr>
                <w:sz w:val="26"/>
                <w:szCs w:val="26"/>
              </w:rPr>
              <w:lastRenderedPageBreak/>
              <w:t>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правовое управление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МКУ "УГХ г. Нарьян-Мара"</w:t>
            </w:r>
          </w:p>
        </w:tc>
      </w:tr>
    </w:tbl>
    <w:p w:rsidR="00D84886" w:rsidRPr="00D84886" w:rsidRDefault="00D84886" w:rsidP="00D84886">
      <w:pPr>
        <w:widowControl w:val="0"/>
        <w:tabs>
          <w:tab w:val="left" w:pos="1134"/>
        </w:tabs>
        <w:autoSpaceDE w:val="0"/>
        <w:autoSpaceDN w:val="0"/>
        <w:adjustRightInd w:val="0"/>
        <w:jc w:val="right"/>
      </w:pPr>
      <w:r w:rsidRPr="00D84886">
        <w:lastRenderedPageBreak/>
        <w:t>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"Объемы и источники финансирования подпрограммы" пункта 1.1 Подпрограммы 1 изложить в следующей редакции:</w:t>
      </w:r>
    </w:p>
    <w:p w:rsidR="00D84886" w:rsidRPr="00D84886" w:rsidRDefault="00D84886" w:rsidP="00D84886">
      <w:pPr>
        <w:widowControl w:val="0"/>
        <w:autoSpaceDE w:val="0"/>
        <w:autoSpaceDN w:val="0"/>
        <w:adjustRightInd w:val="0"/>
        <w:ind w:left="709" w:hanging="709"/>
      </w:pPr>
      <w:r w:rsidRPr="00D84886"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D84886" w:rsidRPr="00D84886" w:rsidTr="00F164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  <w:r w:rsidRPr="00D84886">
              <w:rPr>
                <w:rFonts w:eastAsiaTheme="minorHAnsi"/>
                <w:sz w:val="26"/>
                <w:szCs w:val="26"/>
                <w:lang w:eastAsia="en-US"/>
              </w:rPr>
              <w:br/>
              <w:t>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1 – </w:t>
            </w:r>
            <w:r w:rsidRPr="00D84886">
              <w:rPr>
                <w:rFonts w:eastAsiaTheme="minorHAnsi"/>
                <w:sz w:val="26"/>
                <w:szCs w:val="26"/>
                <w:lang w:eastAsia="en-US"/>
              </w:rPr>
              <w:br/>
              <w:t>1 317 805,33373 тыс. руб., в том числе по годам: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2019 год – 152 817,1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2020 год – 157 835,3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2021 год – 152 167,60487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2022 год – 162 677,68592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2023 год – 169 766,00182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2024 год – 177 474,57826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2025 год – 172 403,49791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2026 год – 172 663,56495 тыс. руб.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44 317,10000 тыс. руб., </w:t>
            </w:r>
            <w:r w:rsidRPr="00D84886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2023 год – 5 844,00000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2024 год – 6 043,70000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2025 год – 5 802,10000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2026 год – 6 059,90000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за счет средств городского бюджета 1 273 488,23373 тыс. руб., в том числе по годам: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2019 год – 147 949,1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2020 год – 152 756,0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2021 год – 147 486,80487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2022 год – 156 738,38592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2023 год – 163 922,00182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2024 год – 171 430,87826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2025 год – 166 601,39791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2026 год – 166 603,66495 тыс. руб.</w:t>
            </w:r>
          </w:p>
        </w:tc>
      </w:tr>
    </w:tbl>
    <w:p w:rsidR="00D84886" w:rsidRPr="00D84886" w:rsidRDefault="00D84886" w:rsidP="00D84886">
      <w:pPr>
        <w:widowControl w:val="0"/>
        <w:autoSpaceDE w:val="0"/>
        <w:autoSpaceDN w:val="0"/>
        <w:adjustRightInd w:val="0"/>
        <w:ind w:left="709"/>
        <w:jc w:val="right"/>
      </w:pPr>
      <w:r w:rsidRPr="00D84886">
        <w:t>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третьем пункта 1.2 Подпрограммы 1 слова "МО" заменить словами "муниципального образования".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восьмом пункта 1.2 Подпрограммы 1 слова "МО" заменить словами "муниципального образования".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двадцать втором пункта 1.2 Подпрограммы 1 слова "МО" заменить словами "муниципального образования".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lastRenderedPageBreak/>
        <w:t>В абзаце двадцать третьем пункта 1.2 Подпрограммы 1 слова "МО" заменить словами "муниципального образования".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пункта 1.4 Подпрограммы 1 слова "МО" заменить словами "муниципального образования".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втором подпункта 3 пункта 1.4 Подпрограммы 1 слова "МО" заменить словами "муниципального образования".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подпункта 4 пункта 1.4 Подпрограммы 1 слова "МО" заменить словами "муниципального образования".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втором подпункта 5 пункта 1.4 Подпрограммы 1 слова "МО" заменить словами "муниципального образования".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пункта 1.6 Подпрограммы 1 слова "решением Совета городского округа "Город Нарьян-Мар" о бюджете МО "Городской округ "Город Нарьян-Мар" на очередной финансовый год и на плановый период" заменить словами "решением о бюджете".</w:t>
      </w:r>
    </w:p>
    <w:p w:rsidR="00D84886" w:rsidRPr="00D84886" w:rsidRDefault="00D84886" w:rsidP="003623A6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"Ответственный исполнитель подпрограммы" пункта 1.1 раздела X</w:t>
      </w:r>
      <w:r w:rsidRPr="00D84886">
        <w:rPr>
          <w:sz w:val="26"/>
          <w:szCs w:val="26"/>
          <w:lang w:val="en-US"/>
        </w:rPr>
        <w:t>I</w:t>
      </w:r>
      <w:r w:rsidRPr="00D84886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(далее – Подпрограмма 2) изложить в следующей редакции:</w:t>
      </w:r>
    </w:p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 w:hanging="709"/>
        <w:contextualSpacing/>
        <w:jc w:val="both"/>
      </w:pPr>
      <w:r w:rsidRPr="00D84886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84886" w:rsidRPr="00D84886" w:rsidTr="00F164BF">
        <w:trPr>
          <w:trHeight w:val="601"/>
        </w:trPr>
        <w:tc>
          <w:tcPr>
            <w:tcW w:w="340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</w:tbl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/>
        <w:contextualSpacing/>
        <w:jc w:val="right"/>
      </w:pPr>
      <w:r w:rsidRPr="00D84886">
        <w:t>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"Соисполнители подпрограммы" пункта 1.1 Подпрограммы 2 изложить в следующей редакции:</w:t>
      </w:r>
    </w:p>
    <w:p w:rsidR="00D84886" w:rsidRPr="00D84886" w:rsidRDefault="00D84886" w:rsidP="00D84886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D84886"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84886" w:rsidRPr="00D84886" w:rsidTr="00F164BF">
        <w:trPr>
          <w:trHeight w:val="1039"/>
        </w:trPr>
        <w:tc>
          <w:tcPr>
            <w:tcW w:w="340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23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МКУ "УГХ г. Нарьян-Мара"</w:t>
            </w:r>
          </w:p>
        </w:tc>
      </w:tr>
    </w:tbl>
    <w:p w:rsidR="00D84886" w:rsidRPr="00D84886" w:rsidRDefault="00D84886" w:rsidP="00D84886">
      <w:pPr>
        <w:widowControl w:val="0"/>
        <w:tabs>
          <w:tab w:val="left" w:pos="1134"/>
        </w:tabs>
        <w:autoSpaceDE w:val="0"/>
        <w:autoSpaceDN w:val="0"/>
        <w:adjustRightInd w:val="0"/>
        <w:jc w:val="right"/>
      </w:pPr>
      <w:r w:rsidRPr="00D84886">
        <w:t>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строке "Цели подпрограммы" пункта 1.1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пункте 1 строки "Целевые показатели подпрограммы" пункта 1.1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"Объемы и источники финансирования подпрограммы" пункта 1.1 Подпрограммы 2 изложить в следующей редакции:</w:t>
      </w:r>
    </w:p>
    <w:p w:rsidR="00D84886" w:rsidRPr="00D84886" w:rsidRDefault="00D84886" w:rsidP="00D84886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jc w:val="both"/>
      </w:pPr>
      <w:r w:rsidRPr="00D84886"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D84886" w:rsidRPr="00D84886" w:rsidTr="00F164BF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2 за счет средств городского бюджета – 1 079 118,27040 тыс. руб., </w:t>
            </w:r>
            <w:r w:rsidRPr="00D84886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2019 год – 122 610,2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2020 год – 131 078,5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2021 год – 122 535,00478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2022 год – 137 189,55512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2023 год – 140 609,60913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2024 год – 146 002,41791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2025 год – 139 546,49173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4886">
              <w:rPr>
                <w:rFonts w:eastAsiaTheme="minorHAnsi"/>
                <w:sz w:val="26"/>
                <w:szCs w:val="26"/>
                <w:lang w:eastAsia="en-US"/>
              </w:rPr>
              <w:t>2026 год – 139 546,49173 тыс. руб.</w:t>
            </w:r>
          </w:p>
        </w:tc>
      </w:tr>
    </w:tbl>
    <w:p w:rsidR="00D84886" w:rsidRPr="00D84886" w:rsidRDefault="00D84886" w:rsidP="00D84886">
      <w:p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right"/>
      </w:pPr>
      <w:r w:rsidRPr="00D84886">
        <w:lastRenderedPageBreak/>
        <w:t>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пункте 1 строки "Ожидаемые результаты реализации подпрограммы" пункта 1.1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пункта 1.2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втором пункта 1.2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восьмом пункта 1.2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пятнадцатом пункта 1.2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втором пункта 1.3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пункта 1.4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подпункта 1 пункта 1.4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втором подпункта 1 пункта 1.4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пятом подпункта 1 пункта 1.4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шестом подпункта 1 пункта 1.4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седьмом подпункта 1 пункта 1.4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подпункта 3 пункта 1.4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подпункта 4 пункта 1.4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пункта 1.6 Подпрограммы 2 слова "решением Совета городского округа "Город Нарьян-Мар" о бюджете МО "Городской округ "Город Нарьян-Мар" на очередной финансовый год и на плановый период" заменить словами "решением о бюджете".</w:t>
      </w:r>
    </w:p>
    <w:p w:rsidR="00D84886" w:rsidRPr="00D84886" w:rsidRDefault="00D84886" w:rsidP="00B4415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подпункте 1 пункта 1.8 Подпрограммы 2 слова "МО" заменить словами "муниципального образования".</w:t>
      </w:r>
    </w:p>
    <w:p w:rsidR="00D84886" w:rsidRPr="00D84886" w:rsidRDefault="00D84886" w:rsidP="00B4415A">
      <w:pPr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D84886">
        <w:rPr>
          <w:sz w:val="26"/>
          <w:szCs w:val="26"/>
          <w:lang w:val="en-US"/>
        </w:rPr>
        <w:t>II</w:t>
      </w:r>
      <w:r w:rsidRPr="00D84886">
        <w:rPr>
          <w:sz w:val="26"/>
          <w:szCs w:val="26"/>
        </w:rPr>
        <w:t xml:space="preserve"> "Подпрограмма 3 "Управление муниципальными финансами МО "Городской округ "Город Нарьян-Мар" (далее – Подпрограмма 3) изложить </w:t>
      </w:r>
      <w:r w:rsidRPr="00D84886">
        <w:rPr>
          <w:sz w:val="26"/>
          <w:szCs w:val="26"/>
        </w:rPr>
        <w:br/>
        <w:t>в следующей редакции:</w:t>
      </w:r>
    </w:p>
    <w:p w:rsidR="00D84886" w:rsidRPr="00D84886" w:rsidRDefault="00D84886" w:rsidP="00D84886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D84886"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D84886" w:rsidRPr="00D84886" w:rsidTr="00F164BF">
        <w:tc>
          <w:tcPr>
            <w:tcW w:w="229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Объемы </w:t>
            </w:r>
            <w:r w:rsidRPr="00D84886">
              <w:rPr>
                <w:sz w:val="26"/>
                <w:szCs w:val="26"/>
              </w:rPr>
              <w:br/>
              <w:t>и источники финансирования подпрограммы</w:t>
            </w:r>
          </w:p>
        </w:tc>
        <w:tc>
          <w:tcPr>
            <w:tcW w:w="7229" w:type="dxa"/>
          </w:tcPr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Подпрограммы 3 за счет средств городского бюджета – 254 461,21299 тыс. руб., в том числе по годам: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lastRenderedPageBreak/>
              <w:t>2021 год – 31 643,02537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2022 год – 29 998,69995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2023 год – 31 094,34864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2024 год – 32 304,53301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2025 год – 32 634,57301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2026 год – 36 235,53301 тыс. руб.</w:t>
            </w:r>
          </w:p>
        </w:tc>
      </w:tr>
    </w:tbl>
    <w:p w:rsidR="00D84886" w:rsidRPr="00D84886" w:rsidRDefault="00D84886" w:rsidP="00D8488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</w:pPr>
      <w:r w:rsidRPr="00D84886">
        <w:lastRenderedPageBreak/>
        <w:t>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втором подпункта 1 пункта 1.3 Подпрограммы 3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третьем подпункта 1 пункта 1.3 Подпрограммы 3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втором подпункта 2 пункта 1.3 Подпрограммы 3 слова "МО" заменить словами "муниципальном образовании".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третьем подпункта 2 пункта 1.3 Подпрограммы 3 слова "МО" заменить словами "муниципальном образовании".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втором подпункта 3 пункта 1.3 Подпрограммы 3 слова "МО" заменить словами "муниципальном образовании".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четвертом подпункта 3 пункта 1.3 Подпрограммы 3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втором подпункта 4 пункта 1.3 Подпрограммы 3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четвертом подпункта 4 пункта 1.3 Подпрограммы 3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шестом подпункта 5 пункта 1.4 Подпрограммы 3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пункта 1.6 Подпрограммы 3 слова "решением Совета городского округа "Город Нарьян-Мар" о бюджете МО "Городской округ "Город Нарьян-Мар" на очередной финансовый год и на плановый период" заменить словами "решением о бюджете".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"Ответственный исполнитель подпрограммы" пункта 1.1 раздела X</w:t>
      </w:r>
      <w:r w:rsidRPr="00D84886">
        <w:rPr>
          <w:sz w:val="26"/>
          <w:szCs w:val="26"/>
          <w:lang w:val="en-US"/>
        </w:rPr>
        <w:t>III</w:t>
      </w:r>
      <w:r w:rsidRPr="00D84886">
        <w:rPr>
          <w:sz w:val="26"/>
          <w:szCs w:val="26"/>
        </w:rPr>
        <w:t xml:space="preserve"> "Подпрограмма 4 "Управление и распоряжение муниципальным имуществом МО "Городской округ "Город Нарьян-Мар" (далее – Подпрограмма 4) изложить </w:t>
      </w:r>
      <w:r w:rsidRPr="00D84886">
        <w:rPr>
          <w:sz w:val="26"/>
          <w:szCs w:val="26"/>
        </w:rPr>
        <w:br/>
        <w:t>в следующей редакции:</w:t>
      </w:r>
    </w:p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 w:hanging="709"/>
        <w:contextualSpacing/>
        <w:jc w:val="both"/>
      </w:pPr>
      <w:r w:rsidRPr="00D84886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84886" w:rsidRPr="00D84886" w:rsidTr="00F164BF">
        <w:trPr>
          <w:trHeight w:val="601"/>
        </w:trPr>
        <w:tc>
          <w:tcPr>
            <w:tcW w:w="340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Управление муниципального имущества и земельных отношений Администрации муниципального образования "Городской округ "Город Нарьян-Мар"</w:t>
            </w:r>
          </w:p>
        </w:tc>
      </w:tr>
    </w:tbl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/>
        <w:contextualSpacing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"Соисполнители подпрограммы" пункта 1.1 Подпрограммы 4 изложить в следующей редакции:</w:t>
      </w:r>
    </w:p>
    <w:p w:rsidR="00D84886" w:rsidRPr="00D84886" w:rsidRDefault="00D84886" w:rsidP="00D84886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D84886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84886" w:rsidRPr="00D84886" w:rsidTr="00F164BF">
        <w:tc>
          <w:tcPr>
            <w:tcW w:w="340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23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отдел бухгалтерского учета и отчетности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управление жилищно-коммунального хозяйства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lastRenderedPageBreak/>
              <w:t>- правовое управление Администрации муниципального образования "Городской округ "Город Нарьян-Мар";</w:t>
            </w:r>
          </w:p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- МКУ "УГХ г. Нарьян-Мара"</w:t>
            </w:r>
          </w:p>
        </w:tc>
      </w:tr>
    </w:tbl>
    <w:p w:rsidR="00D84886" w:rsidRPr="00D84886" w:rsidRDefault="00D84886" w:rsidP="00D84886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84886">
        <w:rPr>
          <w:sz w:val="26"/>
          <w:szCs w:val="26"/>
        </w:rPr>
        <w:lastRenderedPageBreak/>
        <w:t>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пункте 1 строки "Целевые показатели подпрограммы" Подпрограммы 4 слова "МО" заменить словами "муниципального образования".</w:t>
      </w:r>
    </w:p>
    <w:p w:rsidR="00D84886" w:rsidRPr="00D84886" w:rsidRDefault="00D84886" w:rsidP="00BA17AD">
      <w:pPr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Строку "Объемы и источники финансирования подпрограммы" пункта 1.1 Подпрограммы 4 изложить в следующей редакции:</w:t>
      </w:r>
    </w:p>
    <w:p w:rsidR="00D84886" w:rsidRPr="00D84886" w:rsidRDefault="00D84886" w:rsidP="00D84886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4886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D84886" w:rsidRPr="00D84886" w:rsidTr="00F164BF">
        <w:tc>
          <w:tcPr>
            <w:tcW w:w="229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Подпрограммы 4 за счет средств городского бюджета – 306 037,29810 тыс. руб., в том числе по годам: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2022 год – 40 747,52260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2023 год – 42 660,93725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2024 год – 33 370,66835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2025 год – 32 371,62415 тыс. руб.;</w:t>
            </w:r>
          </w:p>
          <w:p w:rsidR="00D84886" w:rsidRPr="00D84886" w:rsidRDefault="00D84886" w:rsidP="00D848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4886">
              <w:rPr>
                <w:rFonts w:eastAsia="Calibri"/>
                <w:sz w:val="26"/>
                <w:szCs w:val="26"/>
                <w:lang w:eastAsia="en-US"/>
              </w:rPr>
              <w:t>2026 год – 32 647,04318 тыс. руб.</w:t>
            </w:r>
          </w:p>
        </w:tc>
      </w:tr>
    </w:tbl>
    <w:p w:rsidR="00D84886" w:rsidRPr="00D84886" w:rsidRDefault="00D84886" w:rsidP="00D8488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пункта 1.2 Подпрограммы 4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третьем пункта 1.2 Подпрограммы 4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восьмом пункта 1.2 Подпрограммы 4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одиннадцатом пункта 1.2 Подпрограммы 4 слова "№ 80-п" заменить словами "№ 80".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пункта 1.4 Подпрограммы 4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первом пункта 1 пункта 1.4 Подпрограммы 4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четвертом пункта 1 пункта 1.4 Подпрограммы 4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В абзаце шестом пункта 1 пункта 1.4 Подпрограммы 4 слова "МО" заменить словами "муниципального образования".</w:t>
      </w:r>
    </w:p>
    <w:p w:rsidR="00D84886" w:rsidRPr="00D84886" w:rsidRDefault="00D84886" w:rsidP="00BA17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</w:rPr>
      </w:pPr>
      <w:r w:rsidRPr="00D84886">
        <w:rPr>
          <w:sz w:val="26"/>
          <w:szCs w:val="26"/>
        </w:rPr>
        <w:t>В абзаце первом пункта 1.6 Подпрограммы 4 слова "решением Совета городского округа "Город Нарьян-Мар" о бюджете МО "Городской округ "Город Нарьян-Мар" на очередной финансовый год и на плановый период" заменить словами "решением о бюджете".</w:t>
      </w:r>
      <w:r w:rsidRPr="00D84886">
        <w:rPr>
          <w:bCs/>
          <w:sz w:val="26"/>
        </w:rPr>
        <w:br w:type="page"/>
      </w:r>
    </w:p>
    <w:p w:rsidR="00D84886" w:rsidRPr="00D84886" w:rsidRDefault="00D84886" w:rsidP="00D84886">
      <w:pPr>
        <w:jc w:val="both"/>
        <w:rPr>
          <w:bCs/>
          <w:sz w:val="26"/>
        </w:rPr>
        <w:sectPr w:rsidR="00D84886" w:rsidRPr="00D84886" w:rsidSect="00D84886">
          <w:headerReference w:type="default" r:id="rId13"/>
          <w:headerReference w:type="first" r:id="rId14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84886" w:rsidRPr="00D84886" w:rsidRDefault="00D84886" w:rsidP="003D1FDB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lastRenderedPageBreak/>
        <w:t xml:space="preserve">Приложение 1 к </w:t>
      </w:r>
      <w:r w:rsidRPr="00D84886">
        <w:rPr>
          <w:rFonts w:eastAsia="Calibri"/>
          <w:sz w:val="26"/>
          <w:szCs w:val="26"/>
          <w:lang w:eastAsia="en-US"/>
        </w:rPr>
        <w:t>Программе</w:t>
      </w:r>
      <w:r w:rsidRPr="00D84886">
        <w:rPr>
          <w:sz w:val="26"/>
          <w:szCs w:val="26"/>
        </w:rPr>
        <w:t xml:space="preserve"> изложить в следующей редакции: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"Приложение 1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"Совершенствование и развитие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муниципального управления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в муниципальном образовании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sz w:val="26"/>
          <w:szCs w:val="26"/>
        </w:rPr>
        <w:t>"Городской округ "Город Нарьян-Мар"</w:t>
      </w:r>
    </w:p>
    <w:p w:rsidR="00D84886" w:rsidRPr="00D84886" w:rsidRDefault="00D84886" w:rsidP="00D8488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84886">
        <w:rPr>
          <w:bCs/>
          <w:sz w:val="26"/>
          <w:szCs w:val="26"/>
        </w:rPr>
        <w:t>Перечень</w:t>
      </w:r>
    </w:p>
    <w:p w:rsidR="00D84886" w:rsidRPr="00D84886" w:rsidRDefault="00D84886" w:rsidP="00D8488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84886">
        <w:rPr>
          <w:bCs/>
          <w:sz w:val="26"/>
          <w:szCs w:val="26"/>
        </w:rPr>
        <w:t>целевых показателей муниципальной программы муниципального</w:t>
      </w:r>
    </w:p>
    <w:p w:rsidR="00D84886" w:rsidRPr="00D84886" w:rsidRDefault="00D84886" w:rsidP="00D8488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84886">
        <w:rPr>
          <w:bCs/>
          <w:sz w:val="26"/>
          <w:szCs w:val="26"/>
        </w:rPr>
        <w:t>образования "Городской округ "Город Нарьян-Мар"</w:t>
      </w:r>
    </w:p>
    <w:p w:rsidR="00D84886" w:rsidRPr="00D84886" w:rsidRDefault="00D84886" w:rsidP="00D8488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84886">
        <w:rPr>
          <w:bCs/>
          <w:sz w:val="26"/>
          <w:szCs w:val="26"/>
        </w:rPr>
        <w:t>"Совершенствование и развитие муниципального управления</w:t>
      </w:r>
    </w:p>
    <w:p w:rsidR="00D84886" w:rsidRPr="00D84886" w:rsidRDefault="00D84886" w:rsidP="00D8488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84886">
        <w:rPr>
          <w:bCs/>
          <w:sz w:val="26"/>
          <w:szCs w:val="26"/>
        </w:rPr>
        <w:t>в муниципальном образовании "Городской округ</w:t>
      </w:r>
    </w:p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D84886">
        <w:rPr>
          <w:sz w:val="26"/>
          <w:szCs w:val="26"/>
        </w:rPr>
        <w:t>"Город Нарьян-Мар"</w:t>
      </w:r>
    </w:p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t>Ответственный исполнитель: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417"/>
        <w:gridCol w:w="1134"/>
        <w:gridCol w:w="993"/>
        <w:gridCol w:w="992"/>
        <w:gridCol w:w="992"/>
        <w:gridCol w:w="851"/>
        <w:gridCol w:w="992"/>
        <w:gridCol w:w="992"/>
        <w:gridCol w:w="992"/>
        <w:gridCol w:w="993"/>
      </w:tblGrid>
      <w:tr w:rsidR="00D84886" w:rsidRPr="00D84886" w:rsidTr="00A81450">
        <w:tc>
          <w:tcPr>
            <w:tcW w:w="4815" w:type="dxa"/>
            <w:vMerge w:val="restart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931" w:type="dxa"/>
            <w:gridSpan w:val="9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D84886" w:rsidRPr="00D84886" w:rsidTr="00A81450">
        <w:tc>
          <w:tcPr>
            <w:tcW w:w="4815" w:type="dxa"/>
            <w:vMerge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Базовый 2017 год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2019 год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2021 год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2024 год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2025 год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2026 год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А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</w:t>
            </w:r>
          </w:p>
        </w:tc>
      </w:tr>
      <w:tr w:rsidR="00D84886" w:rsidRPr="00D84886" w:rsidTr="00A81450">
        <w:tc>
          <w:tcPr>
            <w:tcW w:w="15163" w:type="dxa"/>
            <w:gridSpan w:val="11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outlineLvl w:val="2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Муниципальная </w:t>
            </w:r>
            <w:hyperlink w:anchor="P41">
              <w:r w:rsidRPr="00D84886">
                <w:rPr>
                  <w:sz w:val="26"/>
                  <w:szCs w:val="26"/>
                </w:rPr>
                <w:t>программа</w:t>
              </w:r>
            </w:hyperlink>
            <w:r w:rsidRPr="00D84886">
              <w:rPr>
                <w:sz w:val="26"/>
                <w:szCs w:val="26"/>
              </w:rPr>
              <w:t xml:space="preserve"> "Совершенствование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A8145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Доля численности населения, которое приняло участие в опросах населения </w:t>
            </w:r>
            <w:r w:rsidR="003D1FDB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 xml:space="preserve">по вопросам местного значения, к общей численности населения, принявшего </w:t>
            </w:r>
            <w:r w:rsidRPr="00D84886">
              <w:rPr>
                <w:sz w:val="26"/>
                <w:szCs w:val="26"/>
              </w:rPr>
              <w:lastRenderedPageBreak/>
              <w:t>участие в опросах, проведенных на официальном сайте Администрации муниципального образования "Городской округ "Город Нарьян-Мар"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81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82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Исполнение бюджетных обязательств муниципального образования "Городской округ "Город Нарьян-Мар" по Программе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</w:tr>
      <w:tr w:rsidR="00D84886" w:rsidRPr="00D84886" w:rsidTr="00A81450">
        <w:tc>
          <w:tcPr>
            <w:tcW w:w="15163" w:type="dxa"/>
            <w:gridSpan w:val="11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outlineLvl w:val="2"/>
              <w:rPr>
                <w:sz w:val="26"/>
                <w:szCs w:val="26"/>
              </w:rPr>
            </w:pPr>
            <w:hyperlink w:anchor="P264">
              <w:r w:rsidRPr="00D84886">
                <w:rPr>
                  <w:sz w:val="26"/>
                  <w:szCs w:val="26"/>
                </w:rPr>
                <w:t>Подпрограмма 1</w:t>
              </w:r>
            </w:hyperlink>
            <w:r w:rsidRPr="00D84886">
              <w:rPr>
                <w:sz w:val="26"/>
                <w:szCs w:val="26"/>
              </w:rPr>
              <w:t xml:space="preserve"> "Осуществление деятельности Администрации МО "Городской округ "Город Нарьян-Мар" в рамках собственных </w:t>
            </w:r>
            <w:r w:rsidR="003D1FDB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>и переданных государственных полномочий"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Доля муниципальных служащих Администрации города Нарьян-Мара, прошедших переподготовку, повышение квалификации, иные обучающие мероприятия, от общего количества муниципальных служащих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25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25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25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Доля исполненных запросов в рамках предоставления муниципальной услуги, исполненных в установленные законодательством сроки, от общего числа поступивших в муниципальный архив запросов в рамках предоставления муниципальной услуги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Количество обоснованных жалоб </w:t>
            </w:r>
            <w:r w:rsidR="00F164BF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>по оказанию муниципальных услуг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Количество проведенных праздничных </w:t>
            </w:r>
            <w:r w:rsidR="003D1FDB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>и официальных мероприятий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lastRenderedPageBreak/>
              <w:t>Доля проектов нормативных правовых актов, прошедших антикоррупционную экспертизу, от общего числа проектов нормативных правовых актов, подлежащих антикоррупционной экспертизе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</w:tr>
      <w:tr w:rsidR="00D84886" w:rsidRPr="00D84886" w:rsidTr="00A81450">
        <w:tc>
          <w:tcPr>
            <w:tcW w:w="15163" w:type="dxa"/>
            <w:gridSpan w:val="11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outlineLvl w:val="2"/>
              <w:rPr>
                <w:sz w:val="26"/>
                <w:szCs w:val="26"/>
              </w:rPr>
            </w:pPr>
            <w:hyperlink w:anchor="P432">
              <w:r w:rsidRPr="00D84886">
                <w:rPr>
                  <w:sz w:val="26"/>
                  <w:szCs w:val="26"/>
                </w:rPr>
                <w:t>Подпрограмма 2</w:t>
              </w:r>
            </w:hyperlink>
            <w:r w:rsidRPr="00D84886">
              <w:rPr>
                <w:sz w:val="26"/>
                <w:szCs w:val="26"/>
              </w:rPr>
              <w:t xml:space="preserve"> "Обеспечение деятельности Администрации МО "Городской округ "Город Нарьян-Мар"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Доля средств, фактически использованных на материально-техническое обеспечение Администрации муниципального образования "Городской округ "Город Нарьян-Мар", к общему объему средств, предусмотренных на материально-техническое обеспечение Администрации муниципального образования "Городской округ "Город Нарьян-Мар"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Доля средств, фактически использованных на обеспечение деятельности МКУ "УГХ г. Нарьян-Мара", к общему объему средств, предусмотренных на обеспечение деятельности МКУ "УГХ г. Нарьян-Мара"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Количество проведенных опросов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25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Количество телевизионных эфиров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35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40</w:t>
            </w:r>
          </w:p>
        </w:tc>
      </w:tr>
      <w:tr w:rsidR="00D84886" w:rsidRPr="00D84886" w:rsidTr="00A81450">
        <w:tc>
          <w:tcPr>
            <w:tcW w:w="15163" w:type="dxa"/>
            <w:gridSpan w:val="11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outlineLvl w:val="2"/>
              <w:rPr>
                <w:sz w:val="26"/>
                <w:szCs w:val="26"/>
              </w:rPr>
            </w:pPr>
            <w:hyperlink w:anchor="P571">
              <w:r w:rsidRPr="000D25D4">
                <w:rPr>
                  <w:sz w:val="26"/>
                  <w:szCs w:val="26"/>
                </w:rPr>
                <w:t>Подпрограмма 3</w:t>
              </w:r>
            </w:hyperlink>
            <w:r w:rsidRPr="000D25D4">
              <w:rPr>
                <w:sz w:val="26"/>
                <w:szCs w:val="26"/>
              </w:rPr>
              <w:t xml:space="preserve"> </w:t>
            </w:r>
            <w:r w:rsidRPr="00D84886">
              <w:rPr>
                <w:sz w:val="26"/>
                <w:szCs w:val="26"/>
              </w:rPr>
              <w:t>"Управление муниципальными финансами МО "Городской округ "Город Нарьян-Мар"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lastRenderedPageBreak/>
              <w:t xml:space="preserve">Исполнение городского бюджета </w:t>
            </w:r>
            <w:r w:rsidR="003D1FDB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 xml:space="preserve">по налоговым и неналоговым доходам </w:t>
            </w:r>
            <w:r w:rsidR="003D1FDB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>к утвержденным плановым показателям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93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Исполнение расходов городского бюджета без учета субвенций, субсидий, межбюджетных трансфертов </w:t>
            </w:r>
            <w:r w:rsidR="003D1FDB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>из окружного бюджета к утвержденным плановым показателям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менее 95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Доля просроченной кредиторской задолженности городского бюджета </w:t>
            </w:r>
            <w:r w:rsidR="000D25D4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 xml:space="preserve">по первоочередным направлениям расходов, определенных решением </w:t>
            </w:r>
            <w:r w:rsidR="000D25D4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>о бюджете, к общему объему кредиторской задолженности городского бюджета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Отношение объема муниципального долга к доходам городского бюджета </w:t>
            </w:r>
            <w:r w:rsidR="003D1FDB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 xml:space="preserve">без учета безвозмездных поступлений </w:t>
            </w:r>
            <w:r w:rsidR="003D1FDB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>на конец отчетного периода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более 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более 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более 25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более 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более 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более 25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более 25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Не более 25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Доля главных администраторов средств городского бюджета, имеющих уровень качества финансового менеджмента </w:t>
            </w:r>
            <w:r w:rsidR="000D25D4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 xml:space="preserve">по рейтинговой оценке, равной </w:t>
            </w:r>
            <w:r w:rsidR="000D25D4">
              <w:rPr>
                <w:sz w:val="26"/>
                <w:szCs w:val="26"/>
              </w:rPr>
              <w:br/>
            </w:r>
            <w:r w:rsidRPr="00D84886">
              <w:rPr>
                <w:sz w:val="26"/>
                <w:szCs w:val="26"/>
              </w:rPr>
              <w:t>или выше значения "хорошо"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75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75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3D1FD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 xml:space="preserve">Доля размещенной в сети Интернет информации в общем объеме обязательной к размещению информации </w:t>
            </w:r>
            <w:r w:rsidRPr="00D84886">
              <w:rPr>
                <w:sz w:val="26"/>
                <w:szCs w:val="26"/>
              </w:rPr>
              <w:lastRenderedPageBreak/>
              <w:t>в соответствии с нормативными правовыми актами Российской Федерации, муниципального образования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</w:tr>
      <w:tr w:rsidR="00D84886" w:rsidRPr="00D84886" w:rsidTr="00A81450">
        <w:tc>
          <w:tcPr>
            <w:tcW w:w="15163" w:type="dxa"/>
            <w:gridSpan w:val="11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outlineLvl w:val="2"/>
              <w:rPr>
                <w:sz w:val="26"/>
                <w:szCs w:val="26"/>
              </w:rPr>
            </w:pPr>
            <w:hyperlink w:anchor="P734">
              <w:r w:rsidRPr="000D25D4">
                <w:rPr>
                  <w:sz w:val="26"/>
                  <w:szCs w:val="26"/>
                </w:rPr>
                <w:t>Подпрограмма 4</w:t>
              </w:r>
            </w:hyperlink>
            <w:r w:rsidRPr="000D25D4">
              <w:rPr>
                <w:sz w:val="26"/>
                <w:szCs w:val="26"/>
              </w:rPr>
              <w:t xml:space="preserve"> "</w:t>
            </w:r>
            <w:r w:rsidRPr="00D84886">
              <w:rPr>
                <w:sz w:val="26"/>
                <w:szCs w:val="26"/>
              </w:rPr>
              <w:t>Управление и распоряжение муниципальным имуществом МО "Городской округ "Город Нарьян-Мар"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3D1FD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Доля объектов недвижимого имущества, вовлеченного в экономический оборот, по отношению к общему числу объектов, учтенных в реестре объектов муниципальной собственности муниципального образования "Городской округ "Город Нарьян-Мар"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98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98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98</w:t>
            </w:r>
          </w:p>
        </w:tc>
      </w:tr>
      <w:tr w:rsidR="00D84886" w:rsidRPr="00D84886" w:rsidTr="00A81450">
        <w:trPr>
          <w:trHeight w:val="883"/>
        </w:trPr>
        <w:tc>
          <w:tcPr>
            <w:tcW w:w="4815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Доля исполнения плановых назначений по доходам от сдачи в аренду муниципального имущества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</w:tr>
      <w:tr w:rsidR="00D84886" w:rsidRPr="00D84886" w:rsidTr="00A81450">
        <w:tc>
          <w:tcPr>
            <w:tcW w:w="4815" w:type="dxa"/>
          </w:tcPr>
          <w:p w:rsidR="00D84886" w:rsidRPr="00D84886" w:rsidRDefault="00D84886" w:rsidP="003D1FD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Доля исполнения плановых мероприятий по проверкам муниципальных предприятий и муниципальных учреждений на предмет учета муниципального имущества</w:t>
            </w:r>
          </w:p>
        </w:tc>
        <w:tc>
          <w:tcPr>
            <w:tcW w:w="1417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84886" w:rsidRPr="00D84886" w:rsidRDefault="00D84886" w:rsidP="00D8488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4886">
              <w:rPr>
                <w:sz w:val="26"/>
                <w:szCs w:val="26"/>
              </w:rPr>
              <w:t>100</w:t>
            </w:r>
          </w:p>
        </w:tc>
      </w:tr>
    </w:tbl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".</w:t>
      </w:r>
    </w:p>
    <w:p w:rsidR="00D84886" w:rsidRPr="00D84886" w:rsidRDefault="00D84886" w:rsidP="00D848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1849"/>
        <w:contextualSpacing/>
        <w:jc w:val="both"/>
        <w:rPr>
          <w:sz w:val="26"/>
          <w:szCs w:val="26"/>
        </w:rPr>
        <w:sectPr w:rsidR="00D84886" w:rsidRPr="00D84886" w:rsidSect="000D25D4">
          <w:pgSz w:w="16838" w:h="11905" w:orient="landscape" w:code="9"/>
          <w:pgMar w:top="1134" w:right="1134" w:bottom="1134" w:left="1134" w:header="567" w:footer="0" w:gutter="0"/>
          <w:cols w:space="720"/>
          <w:docGrid w:linePitch="326"/>
        </w:sectPr>
      </w:pPr>
    </w:p>
    <w:p w:rsidR="00D84886" w:rsidRPr="00D84886" w:rsidRDefault="00D84886" w:rsidP="00A8145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hanging="7803"/>
        <w:contextualSpacing/>
        <w:jc w:val="both"/>
        <w:rPr>
          <w:sz w:val="26"/>
          <w:szCs w:val="26"/>
        </w:rPr>
      </w:pPr>
      <w:r w:rsidRPr="00D84886">
        <w:rPr>
          <w:sz w:val="26"/>
          <w:szCs w:val="26"/>
        </w:rPr>
        <w:lastRenderedPageBreak/>
        <w:t xml:space="preserve">Приложение 2 к </w:t>
      </w:r>
      <w:r w:rsidRPr="00D84886">
        <w:rPr>
          <w:rFonts w:eastAsia="Calibri"/>
          <w:sz w:val="26"/>
          <w:szCs w:val="26"/>
          <w:lang w:eastAsia="en-US"/>
        </w:rPr>
        <w:t>Программе</w:t>
      </w:r>
      <w:r w:rsidRPr="00D84886">
        <w:rPr>
          <w:sz w:val="26"/>
          <w:szCs w:val="26"/>
        </w:rPr>
        <w:t xml:space="preserve"> изложить в следующей редакции: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"Приложение 2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"Совершенствование и развитие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муниципального управления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в муниципальном образовании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sz w:val="26"/>
          <w:szCs w:val="26"/>
        </w:rPr>
        <w:t>"Городской округ "Город Нарьян-Мар"</w:t>
      </w:r>
    </w:p>
    <w:p w:rsidR="00D84886" w:rsidRPr="00D84886" w:rsidRDefault="00D84886" w:rsidP="00D84886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84886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84886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84886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D84886">
        <w:rPr>
          <w:rFonts w:eastAsia="Calibri"/>
          <w:kern w:val="32"/>
          <w:sz w:val="26"/>
          <w:szCs w:val="26"/>
          <w:lang w:eastAsia="en-US"/>
        </w:rPr>
        <w:t>"</w:t>
      </w:r>
      <w:r w:rsidRPr="00D84886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84886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D84886">
        <w:rPr>
          <w:rFonts w:eastAsia="Calibri"/>
          <w:kern w:val="32"/>
          <w:sz w:val="26"/>
          <w:szCs w:val="26"/>
          <w:lang w:eastAsia="en-US"/>
        </w:rPr>
        <w:t>"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D84886" w:rsidRPr="00D84886" w:rsidRDefault="00D84886" w:rsidP="00D8488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D84886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D84886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418"/>
        <w:gridCol w:w="992"/>
        <w:gridCol w:w="992"/>
        <w:gridCol w:w="1276"/>
        <w:gridCol w:w="1276"/>
        <w:gridCol w:w="1276"/>
        <w:gridCol w:w="1275"/>
        <w:gridCol w:w="1315"/>
        <w:gridCol w:w="1379"/>
      </w:tblGrid>
      <w:tr w:rsidR="00D84886" w:rsidRPr="00D84886" w:rsidTr="00F164BF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Объем финансирования, тыс. руб.</w:t>
            </w:r>
          </w:p>
        </w:tc>
      </w:tr>
      <w:tr w:rsidR="00D84886" w:rsidRPr="00D84886" w:rsidTr="00F164BF">
        <w:trPr>
          <w:trHeight w:val="3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всего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в том числе</w:t>
            </w:r>
          </w:p>
        </w:tc>
      </w:tr>
      <w:tr w:rsidR="00D84886" w:rsidRPr="00D84886" w:rsidTr="00F164BF">
        <w:trPr>
          <w:trHeight w:val="3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2024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2025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2026 год</w:t>
            </w:r>
          </w:p>
        </w:tc>
      </w:tr>
      <w:tr w:rsidR="00D84886" w:rsidRPr="00D84886" w:rsidTr="00F164B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9</w:t>
            </w:r>
          </w:p>
        </w:tc>
      </w:tr>
      <w:tr w:rsidR="00D84886" w:rsidRPr="00D84886" w:rsidTr="00F164BF">
        <w:trPr>
          <w:trHeight w:val="499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FD1EA7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"Городской округ "Город Нарьян-Мар" "Совершенствование </w:t>
            </w:r>
            <w:r w:rsidR="00FD1EA7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Всего,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2 957 422,11522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343 136,6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357 600,4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354 739,73759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370 613,46359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384 130,89684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389 152,19753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376 956,18680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52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381 092,63287</w:t>
            </w:r>
          </w:p>
        </w:tc>
      </w:tr>
      <w:tr w:rsidR="00D84886" w:rsidRPr="00D84886" w:rsidTr="00F164BF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44 317,10000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5 844,00000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6 043,70000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5 802,10000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52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6 059,90000</w:t>
            </w:r>
          </w:p>
        </w:tc>
      </w:tr>
      <w:tr w:rsidR="00D84886" w:rsidRPr="00D84886" w:rsidTr="00BA3892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both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2 913 105,01522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338 268,6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352 521,1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350 058,93759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364 674,16359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378 286,89684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383 108,49753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371 154,08680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52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375 032,73287</w:t>
            </w:r>
          </w:p>
        </w:tc>
      </w:tr>
      <w:tr w:rsidR="00D84886" w:rsidRPr="00D84886" w:rsidTr="00A81450">
        <w:trPr>
          <w:trHeight w:val="4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Подпрограмма 1 "Осуществление деятельности Администрации МО "Городской округ "Город Нарьян-Мар" </w:t>
            </w:r>
            <w:r w:rsidR="00BA3892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в рамках собственных и переданных государственных полномочий"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1 317 805,33373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152 817,1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157 835,3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152 167,60487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162 677,68592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169 766,00182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177 474,57826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172 403,49791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172 663,56495</w:t>
            </w:r>
          </w:p>
        </w:tc>
      </w:tr>
      <w:tr w:rsidR="00D84886" w:rsidRPr="00D84886" w:rsidTr="00A81450">
        <w:trPr>
          <w:trHeight w:val="37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44 317,10000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5 079,3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4 680,80000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5 939,30000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5 844,00000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6 043,70000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5 802,10000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6 059,90000</w:t>
            </w:r>
          </w:p>
        </w:tc>
      </w:tr>
      <w:tr w:rsidR="00D84886" w:rsidRPr="00D84886" w:rsidTr="00A81450">
        <w:trPr>
          <w:trHeight w:val="4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both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1 273 488,23373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147 949,1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152 756,0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147 486,80487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156 738,38592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163 922,00182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171 430,87826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166 601,39791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166 603,66495</w:t>
            </w:r>
          </w:p>
        </w:tc>
      </w:tr>
      <w:tr w:rsidR="00D84886" w:rsidRPr="00D84886" w:rsidTr="00A81450">
        <w:trPr>
          <w:trHeight w:val="4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1 079 118,27040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140 609,60913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146 002,41791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139 546,49173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139 546,49173</w:t>
            </w:r>
          </w:p>
        </w:tc>
      </w:tr>
      <w:tr w:rsidR="00D84886" w:rsidRPr="00D84886" w:rsidTr="00F164BF">
        <w:trPr>
          <w:trHeight w:val="499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both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1 079 118,27040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122 610,2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131 078,5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122 535,00478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137 189,55512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140 609,60913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146 002,41791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139 546,49173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139 546,49173</w:t>
            </w:r>
          </w:p>
        </w:tc>
      </w:tr>
      <w:tr w:rsidR="00D84886" w:rsidRPr="00D84886" w:rsidTr="00F164BF">
        <w:trPr>
          <w:trHeight w:val="499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254 461,21299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31 094,34864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32 304,53301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32 634,57301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36 235,53301</w:t>
            </w:r>
          </w:p>
        </w:tc>
      </w:tr>
      <w:tr w:rsidR="00D84886" w:rsidRPr="00D84886" w:rsidTr="00F164BF">
        <w:trPr>
          <w:trHeight w:val="499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both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254 461,21299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30 677,7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29 872,8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31 643,02537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29 998,69995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31 094,34864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32 304,53301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32 634,57301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36 235,53301</w:t>
            </w:r>
          </w:p>
        </w:tc>
      </w:tr>
      <w:tr w:rsidR="00D84886" w:rsidRPr="00D84886" w:rsidTr="00F164BF">
        <w:trPr>
          <w:trHeight w:val="499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Подпрограмма 4 "Управление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и распоряжение муниципальным имуществом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306 037,29810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42 660,93725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33 370,66835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32 371,62415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jc w:val="right"/>
              <w:rPr>
                <w:b/>
                <w:bCs/>
                <w:sz w:val="18"/>
                <w:szCs w:val="18"/>
              </w:rPr>
            </w:pPr>
            <w:r w:rsidRPr="00BA3892">
              <w:rPr>
                <w:b/>
                <w:bCs/>
                <w:sz w:val="18"/>
                <w:szCs w:val="18"/>
              </w:rPr>
              <w:t>32 647,04318</w:t>
            </w:r>
          </w:p>
        </w:tc>
      </w:tr>
      <w:tr w:rsidR="00D84886" w:rsidRPr="00D84886" w:rsidTr="00F164BF">
        <w:trPr>
          <w:trHeight w:val="499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both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306 037,29810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37 031,6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38 813,8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48 394,10257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40 747,52260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42 660,93725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33 370,66835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32 371,62415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A3892" w:rsidRDefault="00D84886" w:rsidP="00D84886">
            <w:pPr>
              <w:jc w:val="right"/>
              <w:rPr>
                <w:sz w:val="18"/>
                <w:szCs w:val="18"/>
              </w:rPr>
            </w:pPr>
            <w:r w:rsidRPr="00BA3892">
              <w:rPr>
                <w:sz w:val="18"/>
                <w:szCs w:val="18"/>
              </w:rPr>
              <w:t>32 647,04318</w:t>
            </w:r>
          </w:p>
        </w:tc>
      </w:tr>
    </w:tbl>
    <w:p w:rsidR="00D84886" w:rsidRPr="00D84886" w:rsidRDefault="00D84886" w:rsidP="00D84886">
      <w:pPr>
        <w:jc w:val="right"/>
        <w:rPr>
          <w:rFonts w:eastAsiaTheme="minorHAnsi"/>
          <w:lang w:eastAsia="en-US"/>
        </w:rPr>
      </w:pPr>
      <w:r w:rsidRPr="00D84886">
        <w:rPr>
          <w:rFonts w:eastAsiaTheme="minorHAnsi"/>
          <w:lang w:eastAsia="en-US"/>
        </w:rPr>
        <w:t>".</w:t>
      </w:r>
    </w:p>
    <w:p w:rsidR="00D84886" w:rsidRPr="00D84886" w:rsidRDefault="00D84886" w:rsidP="00BA389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D84886">
        <w:rPr>
          <w:sz w:val="26"/>
          <w:szCs w:val="26"/>
        </w:rPr>
        <w:t xml:space="preserve">Приложение 3 к </w:t>
      </w:r>
      <w:r w:rsidRPr="00D84886">
        <w:rPr>
          <w:rFonts w:eastAsia="Calibri"/>
          <w:sz w:val="26"/>
          <w:szCs w:val="26"/>
          <w:lang w:eastAsia="en-US"/>
        </w:rPr>
        <w:t>Программе</w:t>
      </w:r>
      <w:r w:rsidRPr="00D84886">
        <w:rPr>
          <w:sz w:val="26"/>
          <w:szCs w:val="26"/>
        </w:rPr>
        <w:t xml:space="preserve"> изложить в следующей редакции: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"Приложение 3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"Совершенствование и развитие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муниципального управления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84886">
        <w:rPr>
          <w:sz w:val="26"/>
          <w:szCs w:val="26"/>
        </w:rPr>
        <w:t>в муниципальном образовании</w:t>
      </w:r>
    </w:p>
    <w:p w:rsidR="00D84886" w:rsidRPr="00D84886" w:rsidRDefault="00D84886" w:rsidP="00D84886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84886">
        <w:rPr>
          <w:sz w:val="26"/>
          <w:szCs w:val="26"/>
        </w:rPr>
        <w:t>"Городской округ "Город Нарьян-Мар"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84886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84886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D84886">
        <w:rPr>
          <w:rFonts w:eastAsia="Calibri"/>
          <w:kern w:val="32"/>
          <w:sz w:val="26"/>
          <w:szCs w:val="26"/>
          <w:lang w:eastAsia="en-US"/>
        </w:rPr>
        <w:t>"</w:t>
      </w:r>
      <w:r w:rsidRPr="00D84886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D84886" w:rsidRPr="00D84886" w:rsidRDefault="00D84886" w:rsidP="00D8488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84886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D84886">
        <w:rPr>
          <w:rFonts w:eastAsia="Calibri"/>
          <w:kern w:val="32"/>
          <w:sz w:val="26"/>
          <w:szCs w:val="26"/>
          <w:lang w:eastAsia="en-US"/>
        </w:rPr>
        <w:t>"</w:t>
      </w:r>
    </w:p>
    <w:p w:rsidR="00D84886" w:rsidRPr="00D84886" w:rsidRDefault="00D84886" w:rsidP="00D84886">
      <w:pPr>
        <w:rPr>
          <w:rFonts w:eastAsia="Calibri"/>
          <w:lang w:eastAsia="en-US"/>
        </w:rPr>
      </w:pPr>
    </w:p>
    <w:p w:rsidR="00D84886" w:rsidRDefault="00D84886" w:rsidP="00D8488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D84886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D84886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p w:rsidR="00BA3892" w:rsidRPr="00D84886" w:rsidRDefault="00BA3892" w:rsidP="00D8488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</w:p>
    <w:tbl>
      <w:tblPr>
        <w:tblW w:w="158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"/>
        <w:gridCol w:w="3020"/>
        <w:gridCol w:w="1134"/>
        <w:gridCol w:w="1418"/>
        <w:gridCol w:w="979"/>
        <w:gridCol w:w="992"/>
        <w:gridCol w:w="1224"/>
        <w:gridCol w:w="1288"/>
        <w:gridCol w:w="1275"/>
        <w:gridCol w:w="1276"/>
        <w:gridCol w:w="1276"/>
        <w:gridCol w:w="1276"/>
      </w:tblGrid>
      <w:tr w:rsidR="00D84886" w:rsidRPr="00D84886" w:rsidTr="00F164BF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Наименование направления (мероприятия)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Объемы финансирования (тыс. руб.)</w:t>
            </w:r>
          </w:p>
        </w:tc>
      </w:tr>
      <w:tr w:rsidR="00D84886" w:rsidRPr="00D84886" w:rsidTr="00F164BF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Всего</w:t>
            </w:r>
          </w:p>
        </w:tc>
        <w:tc>
          <w:tcPr>
            <w:tcW w:w="9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в том числе:</w:t>
            </w:r>
          </w:p>
        </w:tc>
      </w:tr>
      <w:tr w:rsidR="00D84886" w:rsidRPr="00D84886" w:rsidTr="00F164BF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2021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2026 год</w:t>
            </w:r>
          </w:p>
        </w:tc>
      </w:tr>
      <w:tr w:rsidR="00D84886" w:rsidRPr="00D84886" w:rsidTr="00F164BF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15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D84886" w:rsidRPr="00D84886" w:rsidTr="00F164BF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BA3892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951236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1 245 853,13095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165 383,59826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164 560,79791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164 563,16495</w:t>
            </w:r>
          </w:p>
        </w:tc>
      </w:tr>
      <w:tr w:rsidR="00D84886" w:rsidRPr="00D84886" w:rsidTr="00F164BF">
        <w:trPr>
          <w:trHeight w:val="42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1 245 853,13095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165 383,59826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164 560,79791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164 563,16495</w:t>
            </w:r>
          </w:p>
        </w:tc>
      </w:tr>
      <w:tr w:rsidR="00D84886" w:rsidRPr="00D84886" w:rsidTr="00F164BF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1.1.1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Расходы на содержание органов местного самоуправления </w:t>
            </w:r>
            <w:r w:rsidR="00951236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и обеспечение их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951236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1 245 853,13095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165 383,59826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164 560,79791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164 563,16495</w:t>
            </w:r>
          </w:p>
        </w:tc>
      </w:tr>
      <w:tr w:rsidR="00D84886" w:rsidRPr="00D84886" w:rsidTr="00F164BF">
        <w:trPr>
          <w:trHeight w:val="34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1 245 853,13095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161 516,87502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165 383,59826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164 560,79791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164 563,16495</w:t>
            </w:r>
          </w:p>
        </w:tc>
      </w:tr>
      <w:tr w:rsidR="00D84886" w:rsidRPr="00D84886" w:rsidTr="00F164BF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1 243 636,91766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140 557,3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148 632,1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145 369,50487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154 186,74394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161 115,05002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164 772,97497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164 501,62193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164 501,62193</w:t>
            </w:r>
          </w:p>
        </w:tc>
      </w:tr>
      <w:tr w:rsidR="00D84886" w:rsidRPr="00D84886" w:rsidTr="00F164BF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2 216,21329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306,7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113,50000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273,64600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401,82500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610,62329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59,17598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61,54302</w:t>
            </w:r>
          </w:p>
        </w:tc>
      </w:tr>
      <w:tr w:rsidR="00D84886" w:rsidRPr="00D84886" w:rsidTr="003269E9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формирование и содержание муниципального архива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BA3892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 xml:space="preserve">Обеспечение проведения </w:t>
            </w:r>
            <w:r w:rsidR="00BA3892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 xml:space="preserve">и участие в праздничных </w:t>
            </w:r>
            <w:r w:rsidR="00BA3892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и официальных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27 450,40278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7 002,6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3 817,2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1 926,30000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2 242,79598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2 398,52680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6 025,48000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2 018,80000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2 018,70000</w:t>
            </w:r>
          </w:p>
        </w:tc>
      </w:tr>
      <w:tr w:rsidR="00D84886" w:rsidRPr="00D84886" w:rsidTr="003269E9">
        <w:trPr>
          <w:trHeight w:val="4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27 450,40278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7 002,6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3 817,2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1 926,30000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2 242,79598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2 398,52680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6 025,48000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2 018,80000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2 018,70000</w:t>
            </w:r>
          </w:p>
        </w:tc>
      </w:tr>
      <w:tr w:rsidR="00D84886" w:rsidRPr="00D84886" w:rsidTr="003269E9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1.2.1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21 706,62108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6 486,7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3 311,7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1 403,90000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1 691,91108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1 505,53000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5 106,68000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1 100,10000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1 100,10000</w:t>
            </w:r>
          </w:p>
        </w:tc>
      </w:tr>
      <w:tr w:rsidR="00D84886" w:rsidRPr="00D84886" w:rsidTr="003269E9">
        <w:trPr>
          <w:trHeight w:val="50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21 706,62108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6 486,7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3 311,7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1 403,90000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1 691,91108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1 505,53000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5 106,68000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1 100,10000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1 100,10000</w:t>
            </w:r>
          </w:p>
        </w:tc>
      </w:tr>
      <w:tr w:rsidR="00D84886" w:rsidRPr="00D84886" w:rsidTr="003269E9">
        <w:trPr>
          <w:trHeight w:val="40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приобретение цветочной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1 945,32000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421,7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200,00000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239,74000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205,06000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205,06000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205,06000</w:t>
            </w:r>
          </w:p>
        </w:tc>
      </w:tr>
      <w:tr w:rsidR="00D84886" w:rsidRPr="00D84886" w:rsidTr="003269E9">
        <w:trPr>
          <w:trHeight w:val="41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приобретение продуктов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280,68640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55,00000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39,07000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24,25640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33,62000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33,62000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33,62000</w:t>
            </w:r>
          </w:p>
        </w:tc>
      </w:tr>
      <w:tr w:rsidR="00D84886" w:rsidRPr="00D84886" w:rsidTr="003269E9">
        <w:trPr>
          <w:trHeight w:val="6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приобретение сувенирной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и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15 250,69410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1 398,5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908,90000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916,56050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950,83360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4 733,82000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727,24000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727,24000</w:t>
            </w:r>
          </w:p>
        </w:tc>
      </w:tr>
      <w:tr w:rsidR="00D84886" w:rsidRPr="00D84886" w:rsidTr="003269E9">
        <w:trPr>
          <w:trHeight w:val="42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приобретение венков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360,50000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45,00000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29,90000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35,50000</w:t>
            </w:r>
          </w:p>
        </w:tc>
      </w:tr>
      <w:tr w:rsidR="00D84886" w:rsidRPr="00D84886" w:rsidTr="003269E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новогоднее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267,90000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267,9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изготовление и размещение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309,80000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309,8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38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автотранспортные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19,10000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экскурсионные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13,80000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193,00000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3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изготовление светодиодных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1 000,00000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оплата услуг спикера (модератора, ведущего, лектора) в рамках проведения круглого стола (конференции); подготовка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к конференциям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1 500,48000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536,4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195,00000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222,50000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250,54000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98,68000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98,68000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98,68000</w:t>
            </w:r>
          </w:p>
        </w:tc>
      </w:tr>
      <w:tr w:rsidR="00D84886" w:rsidRPr="00D84886" w:rsidTr="003269E9">
        <w:trPr>
          <w:trHeight w:val="16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компенсации расходов по проезду лицам, замещавшим выборные должности в муниципальном образовании "Городской округ "Город Нарьян-Мар", и Почетным гражданам города Нарьян-Мара, приглашенным для участия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в праздничных мероприятиях, проводимых на территории города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14,20000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37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приобретение флагов и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321,10000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-новогоднее и торжественное оформление, изготовление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и размещение наружной рекламы, изготовление и размещение баннеров, приобретение флагов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и флажных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230,04058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230,04058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3269E9">
        <w:trPr>
          <w:trHeight w:val="42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1.2.2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Участие в общественных организациях, объединяющих муниципальные образования </w:t>
            </w:r>
            <w:r w:rsidRPr="00D84886">
              <w:rPr>
                <w:b/>
                <w:bCs/>
                <w:sz w:val="18"/>
                <w:szCs w:val="18"/>
              </w:rPr>
              <w:lastRenderedPageBreak/>
              <w:t>общероссийского и международного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lastRenderedPageBreak/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5 743,78170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505,5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522,40000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550,88490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892,99680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918,80000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918,70000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918,60000</w:t>
            </w:r>
          </w:p>
        </w:tc>
      </w:tr>
      <w:tr w:rsidR="00D84886" w:rsidRPr="00D84886" w:rsidTr="003269E9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5 743,78170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505,5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522,40000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550,88490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892,99680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918,80000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918,70000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918,60000</w:t>
            </w:r>
          </w:p>
        </w:tc>
      </w:tr>
      <w:tr w:rsidR="00D84886" w:rsidRPr="00D84886" w:rsidTr="00F164BF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членские взносы за участие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в общественных организациях, объединяющих муниципальные образования общероссийского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и международного уровня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5 743,78170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515,9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505,5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522,40000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550,88490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892,99680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918,80000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918,70000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918,60000</w:t>
            </w:r>
          </w:p>
        </w:tc>
      </w:tr>
      <w:tr w:rsidR="00D84886" w:rsidRPr="00D84886" w:rsidTr="00F164BF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F164BF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1.3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Основное мероприятие:</w:t>
            </w:r>
            <w:r w:rsidR="00217479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43 139,20000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4 416,7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4 758,30000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5 474,50000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5 650,60000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6 065,50000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5 823,90000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6 081,70000</w:t>
            </w:r>
          </w:p>
        </w:tc>
      </w:tr>
      <w:tr w:rsidR="00D84886" w:rsidRPr="00D84886" w:rsidTr="00F164BF">
        <w:trPr>
          <w:trHeight w:val="42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42 954,50000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4 416,7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5 439,30000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5 644,00000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6 043,70000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5 802,10000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6 059,90000</w:t>
            </w:r>
          </w:p>
        </w:tc>
      </w:tr>
      <w:tr w:rsidR="00D84886" w:rsidRPr="00D84886" w:rsidTr="00F164BF">
        <w:trPr>
          <w:trHeight w:val="40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184,70000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77,50000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35,20000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21,80000</w:t>
            </w:r>
          </w:p>
        </w:tc>
      </w:tr>
      <w:tr w:rsidR="00D84886" w:rsidRPr="00D84886" w:rsidTr="00F164BF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1.3.1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Осуществление полномочий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427,00000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67,1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64,30000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227,90000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0,90000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1.3.2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Осуществление отдельных государственных полномочий Ненецкого автономного округа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в сфере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12 431,00000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1 288,4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1 474,40000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1 626,10000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1 677,80000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1 723,40000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1 654,50000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1 724,40000</w:t>
            </w:r>
          </w:p>
        </w:tc>
      </w:tr>
      <w:tr w:rsidR="00D84886" w:rsidRPr="00D84886" w:rsidTr="00B921B5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1.3.3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FD1EA7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Осуществление государственного полномочия Ненецкого автономного округа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2 040,00000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204,00000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408,00000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408,00000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408,00000</w:t>
            </w:r>
          </w:p>
        </w:tc>
      </w:tr>
      <w:tr w:rsidR="00D84886" w:rsidRPr="00D84886" w:rsidTr="00B921B5">
        <w:trPr>
          <w:trHeight w:val="10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1.3.4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Осуществление отдельных государственных полномочий Ненецкого автономного округа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в сфере деятельности по профилактике безнадзорности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27 953,00000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2 930,1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3 061,2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3 038,60000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3 585,30000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3 761,20000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3 911,30000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3 738,70000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3 926,60000</w:t>
            </w:r>
          </w:p>
        </w:tc>
      </w:tr>
      <w:tr w:rsidR="00D84886" w:rsidRPr="00D84886" w:rsidTr="00B921B5">
        <w:trPr>
          <w:trHeight w:val="5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lastRenderedPageBreak/>
              <w:t>1.3.5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103,50000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103,50000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14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1.3.6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(за счет средств городского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184,70000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77,50000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35,20000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6,60000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21,80000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br w:type="page"/>
              <w:t>Обеспечение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 w:type="page"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1.4.1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Мероприятия по обеспечению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1236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информационно-учебные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и разъяснительные мероприятия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15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размещение информации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о проведенных профилактических мероприятиях и отчетов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о деятельности образованных комиссий, подразделения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по профилактике коррупционных правонарушений на официальном сайте Администрации МО "Городской округ "Город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12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FD1EA7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подготовка и размещение для своб</w:t>
            </w:r>
            <w:r w:rsidR="00FD1EA7">
              <w:rPr>
                <w:sz w:val="18"/>
                <w:szCs w:val="18"/>
              </w:rPr>
              <w:t>одного доступа по</w:t>
            </w:r>
            <w:r w:rsidRPr="00D84886">
              <w:rPr>
                <w:sz w:val="18"/>
                <w:szCs w:val="18"/>
              </w:rPr>
              <w:t>средств</w:t>
            </w:r>
            <w:r w:rsidR="00FD1EA7">
              <w:rPr>
                <w:sz w:val="18"/>
                <w:szCs w:val="18"/>
              </w:rPr>
              <w:t>о</w:t>
            </w:r>
            <w:r w:rsidRPr="00D84886">
              <w:rPr>
                <w:sz w:val="18"/>
                <w:szCs w:val="18"/>
              </w:rPr>
              <w:t xml:space="preserve">м имеющегося сетевого ресурса актуальной информации в сфере противодействия коррупции для работников Администрации МО "Городской округ "Город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95123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95123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  <w:t xml:space="preserve">Иные межбюджетные трансферты местным бюджетам для поощрения муниципальных управленческих команд </w:t>
            </w:r>
            <w:r w:rsidR="00B921B5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1 362,60000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662,6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1.5.1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поощрение муниципальных управленческих команд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1 362,60000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662,6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500,00000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Всего по Подпрограмме 1,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1 317 805,33373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152 817,1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157 835,3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152 167,60487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162 677,68592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169 766,00182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177 474,57826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172 403,49791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172 663,56495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44 317,10000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5 844,00000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6 043,70000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5 802,10000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6 059,90000</w:t>
            </w:r>
          </w:p>
        </w:tc>
      </w:tr>
      <w:tr w:rsidR="00D84886" w:rsidRPr="00D84886" w:rsidTr="00F164BF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1 273 488,23373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147 949,1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152 756,0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147 486,80487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156 738,38592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163 922,00182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171 430,87826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166 601,39791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166 603,66495</w:t>
            </w:r>
          </w:p>
        </w:tc>
      </w:tr>
      <w:tr w:rsidR="00D84886" w:rsidRPr="00D84886" w:rsidTr="00B921B5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15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86" w:rsidRPr="00B921B5" w:rsidRDefault="00D84886" w:rsidP="00D84886">
            <w:pPr>
              <w:ind w:left="-108" w:firstLine="108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D84886" w:rsidRPr="00D84886" w:rsidTr="00B921B5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96 470,28325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13 594,98192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8 530,12908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8 530,12908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96 470,28325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13 594,98192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8 530,12908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8 530,12908</w:t>
            </w:r>
          </w:p>
        </w:tc>
      </w:tr>
      <w:tr w:rsidR="00D84886" w:rsidRPr="00D84886" w:rsidTr="00B921B5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2.1.1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Материально-техническое </w:t>
            </w:r>
            <w:r w:rsidR="00FD1EA7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и транспортное обеспечение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96 470,28325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13 594,98192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8 530,12908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8 530,12908</w:t>
            </w:r>
          </w:p>
        </w:tc>
      </w:tr>
      <w:tr w:rsidR="00D84886" w:rsidRPr="00D84886" w:rsidTr="00B921B5">
        <w:trPr>
          <w:trHeight w:val="3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96 470,28325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12 457,80571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13 594,98192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8 530,12908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8 530,12908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обеспечение Администрации МО "Городской округ "Город Нарьян-Мар" услугами связи, подписка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12 386,88561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1 120,2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1 478,9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1 487,11426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1 279,03121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1 599,65284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1 807,32910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1 807,32910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1 807,32910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18 645,53628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2 270,9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2 095,3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2 032,64857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1 912,29597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2 521,87913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2 604,17087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2 604,17087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2 604,17087</w:t>
            </w:r>
          </w:p>
        </w:tc>
      </w:tr>
      <w:tr w:rsidR="00D84886" w:rsidRPr="00D84886" w:rsidTr="00B921B5">
        <w:trPr>
          <w:trHeight w:val="8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63 299,36136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9 069,6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12 738,6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1 788,37282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13 945,77463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8 336,27374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9 183,48195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4 118,62911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4 118,62911</w:t>
            </w:r>
          </w:p>
        </w:tc>
      </w:tr>
      <w:tr w:rsidR="00D84886" w:rsidRPr="00D84886" w:rsidTr="00B921B5">
        <w:trPr>
          <w:trHeight w:val="8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B921B5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модернизация системы безопасности (система контроля доступа посетителей (пункт охраны), шлюз безопасности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(для защиты доступа в интернет))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2 138,50000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2.2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br w:type="page"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Pr="00D84886">
              <w:rPr>
                <w:b/>
                <w:bCs/>
                <w:sz w:val="18"/>
                <w:szCs w:val="18"/>
              </w:rPr>
              <w:br w:type="page"/>
            </w:r>
            <w:r w:rsidR="00B921B5" w:rsidRPr="00B921B5">
              <w:rPr>
                <w:b/>
                <w:bCs/>
                <w:sz w:val="18"/>
                <w:szCs w:val="18"/>
              </w:rPr>
              <w:t xml:space="preserve"> </w:t>
            </w:r>
            <w:r w:rsidR="00B921B5" w:rsidRPr="00B921B5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12 702,42368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D84886" w:rsidRPr="00D84886" w:rsidTr="00B921B5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12 702,42368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2.2.1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Организационно-информационное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FD1EA7">
              <w:rPr>
                <w:b/>
                <w:bCs/>
                <w:sz w:val="18"/>
                <w:szCs w:val="18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12 702,42368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D84886" w:rsidRPr="00D84886" w:rsidTr="00B921B5">
        <w:trPr>
          <w:trHeight w:val="4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12 702,42368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1 583,98000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D84886" w:rsidRPr="00D84886" w:rsidTr="00B921B5">
        <w:trPr>
          <w:trHeight w:val="6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1 855,58399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232,6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238,40000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240,83099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237,00000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242,25100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242,25100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242,25100</w:t>
            </w:r>
          </w:p>
        </w:tc>
      </w:tr>
      <w:tr w:rsidR="00D84886" w:rsidRPr="00D84886" w:rsidTr="00B921B5">
        <w:trPr>
          <w:trHeight w:val="8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3 151,45901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327,40000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376,26901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429,59000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427,00000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размещение информации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в радиоэфире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300,70000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34,30000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46,30000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38,10000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размещение информации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в телеэфире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2 883,17000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630,0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317,30000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375,30000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339,96000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309,37000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309,37000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309,37000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D84886">
              <w:rPr>
                <w:sz w:val="18"/>
                <w:szCs w:val="18"/>
              </w:rPr>
              <w:t>Няръяна</w:t>
            </w:r>
            <w:proofErr w:type="spellEnd"/>
            <w:r w:rsidRPr="00D84886">
              <w:rPr>
                <w:sz w:val="18"/>
                <w:szCs w:val="18"/>
              </w:rPr>
              <w:t xml:space="preserve"> </w:t>
            </w:r>
            <w:proofErr w:type="spellStart"/>
            <w:r w:rsidRPr="00D84886">
              <w:rPr>
                <w:sz w:val="18"/>
                <w:szCs w:val="18"/>
              </w:rPr>
              <w:t>вындер</w:t>
            </w:r>
            <w:proofErr w:type="spellEnd"/>
            <w:r w:rsidRPr="00D8488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2 490,46068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363,7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244,20000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246,15068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296,43000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344,16000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344,16000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344,16000</w:t>
            </w:r>
          </w:p>
        </w:tc>
      </w:tr>
      <w:tr w:rsidR="00D84886" w:rsidRPr="00D84886" w:rsidTr="00B921B5">
        <w:trPr>
          <w:trHeight w:val="35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разработка и сопровождение сайта - специальный 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363,85000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79,0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120,60000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84,25000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продвижение сайтов и официальных групп в </w:t>
            </w:r>
            <w:proofErr w:type="spellStart"/>
            <w:r w:rsidRPr="00D84886">
              <w:rPr>
                <w:sz w:val="18"/>
                <w:szCs w:val="18"/>
              </w:rPr>
              <w:t>соц.сетях</w:t>
            </w:r>
            <w:proofErr w:type="spellEnd"/>
            <w:r w:rsidRPr="00D84886">
              <w:rPr>
                <w:sz w:val="18"/>
                <w:szCs w:val="18"/>
              </w:rPr>
              <w:t xml:space="preserve"> (</w:t>
            </w:r>
            <w:proofErr w:type="spellStart"/>
            <w:r w:rsidRPr="00D84886">
              <w:rPr>
                <w:sz w:val="18"/>
                <w:szCs w:val="18"/>
              </w:rPr>
              <w:t>таргетированная</w:t>
            </w:r>
            <w:proofErr w:type="spellEnd"/>
            <w:r w:rsidRPr="00D84886">
              <w:rPr>
                <w:sz w:val="18"/>
                <w:szCs w:val="18"/>
              </w:rPr>
              <w:t xml:space="preserve"> реклама, СММ)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изготовление тематических видеороликов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B921B5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информационное сопровождение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в федеральных, региональных, муниципальных и общественных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1 657,20000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267,0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290,00000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271,20000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239,00000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150,00000</w:t>
            </w:r>
          </w:p>
        </w:tc>
      </w:tr>
      <w:tr w:rsidR="00D84886" w:rsidRPr="00D84886" w:rsidTr="00B921B5">
        <w:trPr>
          <w:trHeight w:val="42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2.3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  <w:t xml:space="preserve">Обеспечение деятельности подведомственных казенных </w:t>
            </w:r>
            <w:r w:rsidRPr="00D84886">
              <w:rPr>
                <w:b/>
                <w:bCs/>
                <w:sz w:val="18"/>
                <w:szCs w:val="18"/>
              </w:rPr>
              <w:lastRenderedPageBreak/>
              <w:t>учреждений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lastRenderedPageBreak/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938 385,52724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125 249,31699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125 160,02365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125 160,02365</w:t>
            </w:r>
          </w:p>
        </w:tc>
      </w:tr>
      <w:tr w:rsidR="00D84886" w:rsidRPr="00D84886" w:rsidTr="00B921B5">
        <w:trPr>
          <w:trHeight w:val="6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938 385,52724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125 249,31699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125 160,02365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125 160,02365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2.3.1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Расходы на обеспечение деятельности МКУ "Управление городского хозяйства </w:t>
            </w:r>
            <w:r w:rsidR="00B921B5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г. Нарьян-Мара"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938 385,52724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125 249,31699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125 160,02365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125 160,02365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938 385,52724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122 504,88592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125 249,31699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125 160,02365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125 160,02365</w:t>
            </w:r>
          </w:p>
        </w:tc>
      </w:tr>
      <w:tr w:rsidR="00D84886" w:rsidRPr="00D84886" w:rsidTr="00B921B5">
        <w:trPr>
          <w:trHeight w:val="38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обеспечение деятельности МКУ "УГХ г. Нарьян-Мара"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937 510,56727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105 722,1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107 579,0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111 694,40773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114 602,66930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122 435,55261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125 176,59033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125 150,12365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125 150,12365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874,95997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81,7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201,40000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129,40000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69,33331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72,72666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9,90000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9,90000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2.4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  <w:t>Мероприятия в сфере информатизации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31 560,03623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5 174,0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3 758,86140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3 680,08333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4 062,93750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5 647,23800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4 345,45800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4 345,45800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31 560,03623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5 174,0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3 758,86140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3 680,08333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4 062,93750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5 647,23800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4 345,45800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4 345,45800</w:t>
            </w:r>
          </w:p>
        </w:tc>
      </w:tr>
      <w:tr w:rsidR="00D84886" w:rsidRPr="00D84886" w:rsidTr="00F164BF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2.4.1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Внедрение и сопровождение информационных систем </w:t>
            </w:r>
            <w:r w:rsidR="00B921B5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11 379,98323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2 932,2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1 353,96140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524,58333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1 186,53750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2 480,08700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1 178,30700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1 178,30700</w:t>
            </w:r>
          </w:p>
        </w:tc>
      </w:tr>
      <w:tr w:rsidR="00D84886" w:rsidRPr="00D84886" w:rsidTr="00F164BF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11 379,98323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2 932,2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1 353,96140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524,58333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1 186,53750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2 480,08700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1 178,30700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1 178,30700</w:t>
            </w:r>
          </w:p>
        </w:tc>
      </w:tr>
      <w:tr w:rsidR="00D84886" w:rsidRPr="00D84886" w:rsidTr="00F164BF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2.4.2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Комплексная автоматизация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20 180,05300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2 241,8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2 404,90000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3 155,50000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3 167,15100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3 167,15100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3 167,15100</w:t>
            </w:r>
          </w:p>
        </w:tc>
      </w:tr>
      <w:tr w:rsidR="00D84886" w:rsidRPr="00D84886" w:rsidTr="00F164BF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20 180,05300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2 241,8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2 404,90000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3 155,50000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2 876,40000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3 167,15100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3 167,15100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3 167,15100</w:t>
            </w:r>
          </w:p>
        </w:tc>
      </w:tr>
      <w:tr w:rsidR="00D84886" w:rsidRPr="00D84886" w:rsidTr="00F164BF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расширение 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20 180,05300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2 241,8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2 404,90000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3 155,50000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2 876,40000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3 167,15100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3 167,15100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3 167,15100</w:t>
            </w:r>
          </w:p>
        </w:tc>
      </w:tr>
      <w:tr w:rsidR="00D84886" w:rsidRPr="00D84886" w:rsidTr="00F164BF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интеграция автоматизированных систем управления муниципальными финансами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с системой "Электронный бюджет"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Всего по Подпрограмме 2,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1 079 118,27040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140 609,60913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146 002,41791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139 546,49173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139 546,49173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1 079 118,27040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140 609,60913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146 002,41791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139 546,49173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139 546,49173</w:t>
            </w:r>
          </w:p>
        </w:tc>
      </w:tr>
      <w:tr w:rsidR="00D84886" w:rsidRPr="00D84886" w:rsidTr="00B921B5">
        <w:trPr>
          <w:trHeight w:val="1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15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 w:firstLine="108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D84886" w:rsidRPr="00D84886" w:rsidTr="00B921B5">
        <w:trPr>
          <w:trHeight w:val="42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3.1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  <w:t xml:space="preserve">Обеспечение деятельности Управления финансов </w:t>
            </w:r>
            <w:r w:rsidRPr="00D84886">
              <w:rPr>
                <w:b/>
                <w:bCs/>
                <w:sz w:val="18"/>
                <w:szCs w:val="18"/>
              </w:rPr>
              <w:lastRenderedPageBreak/>
              <w:t>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lastRenderedPageBreak/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237 086,44266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32 215,28301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31 657,28301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31 657,28301</w:t>
            </w:r>
          </w:p>
        </w:tc>
      </w:tr>
      <w:tr w:rsidR="00D84886" w:rsidRPr="00D84886" w:rsidTr="00B921B5">
        <w:trPr>
          <w:trHeight w:val="43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237 086,44266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32 215,28301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31 657,28301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31 657,28301</w:t>
            </w:r>
          </w:p>
        </w:tc>
      </w:tr>
      <w:tr w:rsidR="00D84886" w:rsidRPr="00D84886" w:rsidTr="00B921B5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3.1.1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Расходы на содержание органов местного самоуправления </w:t>
            </w:r>
            <w:r w:rsidR="00FD1EA7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и обеспечение 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237 086,44266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32 215,28301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31 657,28301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31 657,28301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237 086,44266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32 215,28301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31 657,28301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31 657,28301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финансовое обеспечение выполнения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237 086,44266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25 358,5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27 673,7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28 338,14241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29 156,90258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31 029,34864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32 215,28301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31 657,28301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31 657,28301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осуществление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формирование городского бюджета на основе программно-целевого принципа</w:t>
            </w:r>
            <w:r w:rsidRPr="00D84886">
              <w:rPr>
                <w:sz w:val="18"/>
                <w:szCs w:val="18"/>
              </w:rPr>
              <w:br/>
              <w:t xml:space="preserve"> на очередной финансовый год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3.2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  <w:t>Комплексная автоматизация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lastRenderedPageBreak/>
              <w:t>3.2.1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Мероприятия в сфере информатизации управления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2 100,80000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расширение 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2 100,80000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2 100,8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интеграция автоматизированных систем управления муниципальными финансами </w:t>
            </w:r>
            <w:r w:rsidR="00FD1EA7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с системой "Электронный бюджет"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</w:t>
            </w:r>
          </w:p>
        </w:tc>
      </w:tr>
      <w:tr w:rsidR="00D84886" w:rsidRPr="00D84886" w:rsidTr="00B921B5">
        <w:trPr>
          <w:trHeight w:val="38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3.3.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Основное мероприятие:</w:t>
            </w:r>
            <w:r w:rsidRPr="00D84886">
              <w:rPr>
                <w:b/>
                <w:bCs/>
                <w:sz w:val="18"/>
                <w:szCs w:val="18"/>
              </w:rPr>
              <w:br w:type="page"/>
              <w:t xml:space="preserve"> </w:t>
            </w:r>
            <w:r w:rsidRPr="00D84886">
              <w:rPr>
                <w:b/>
                <w:bCs/>
                <w:sz w:val="18"/>
                <w:szCs w:val="18"/>
              </w:rPr>
              <w:br/>
              <w:t>Расходы на исполнение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Итого,</w:t>
            </w:r>
            <w:r w:rsidRPr="00B921B5">
              <w:rPr>
                <w:b/>
                <w:bCs/>
                <w:sz w:val="18"/>
                <w:szCs w:val="18"/>
              </w:rPr>
              <w:br w:type="page"/>
            </w:r>
            <w:r w:rsidR="00B921B5" w:rsidRPr="00FD1EA7">
              <w:rPr>
                <w:b/>
                <w:bCs/>
                <w:sz w:val="18"/>
                <w:szCs w:val="18"/>
              </w:rPr>
              <w:t xml:space="preserve"> </w:t>
            </w:r>
            <w:r w:rsidRPr="00B921B5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15 273,97033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977,29000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4 578,25000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15 273,97033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977,29000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4 578,25000</w:t>
            </w:r>
          </w:p>
        </w:tc>
      </w:tr>
      <w:tr w:rsidR="00D84886" w:rsidRPr="00D84886" w:rsidTr="00B921B5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3.3.1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921B5">
              <w:rPr>
                <w:b/>
                <w:bCs/>
                <w:sz w:val="18"/>
                <w:szCs w:val="18"/>
              </w:rPr>
              <w:t>Итого,</w:t>
            </w:r>
            <w:r w:rsidRPr="00B921B5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B921B5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15 273,97033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977,29000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4 578,25000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15 273,97033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977,29000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4 578,25000</w:t>
            </w:r>
          </w:p>
        </w:tc>
      </w:tr>
      <w:tr w:rsidR="00D84886" w:rsidRPr="00D84886" w:rsidTr="00B921B5">
        <w:trPr>
          <w:trHeight w:val="12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ведение долговой книги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расчет расходов на исполнение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15 273,97033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2 199,1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3 304,88296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841,79737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89,25000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977,29000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4 578,25000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разработка программы муниципальных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подготовка документов для привлечения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Всего по Подпрограмме 3,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254 461,21299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31 094,34864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32 304,53301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32 634,57301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36 235,53301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254 461,21299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31 094,34864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32 304,53301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32 634,57301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36 235,53301</w:t>
            </w:r>
          </w:p>
        </w:tc>
      </w:tr>
      <w:tr w:rsidR="00D84886" w:rsidRPr="00D84886" w:rsidTr="00B921B5">
        <w:trPr>
          <w:trHeight w:val="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151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86" w:rsidRPr="00B921B5" w:rsidRDefault="00D84886" w:rsidP="00D84886">
            <w:pPr>
              <w:ind w:left="-108" w:firstLine="108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921B5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10 610,36204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1 168,0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1 040,0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1 422,30000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1 546,03337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1 493,20667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1 380,27400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1 280,27400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1 280,27400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10 610,36204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1 168,0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1 040,0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1 422,30000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1 546,03337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1 493,20667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1 380,27400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1 280,27400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1 280,27400</w:t>
            </w:r>
          </w:p>
        </w:tc>
      </w:tr>
      <w:tr w:rsidR="00D84886" w:rsidRPr="00D84886" w:rsidTr="00B921B5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4.1.1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921B5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3 923,70867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481,00000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473,70000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587,20667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473,93400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473,93400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473,93400</w:t>
            </w:r>
          </w:p>
        </w:tc>
      </w:tr>
      <w:tr w:rsidR="00D84886" w:rsidRPr="00D84886" w:rsidTr="00B921B5">
        <w:trPr>
          <w:trHeight w:val="39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3 923,70867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481,00000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473,70000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587,20667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473,93400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473,93400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473,93400</w:t>
            </w:r>
          </w:p>
        </w:tc>
      </w:tr>
      <w:tr w:rsidR="00D84886" w:rsidRPr="00D84886" w:rsidTr="00F164BF">
        <w:trPr>
          <w:trHeight w:val="15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межевание земельных участков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по объектам; постановка земельных участков на кадастровый учет; осуществление юридически значимых действий </w:t>
            </w:r>
            <w:r w:rsidR="00F77959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Pr="00D84886">
              <w:rPr>
                <w:sz w:val="18"/>
                <w:szCs w:val="18"/>
              </w:rPr>
              <w:t>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3 923,70867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480,0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481,00000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473,70000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587,20667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473,93400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473,93400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473,93400</w:t>
            </w:r>
          </w:p>
        </w:tc>
      </w:tr>
      <w:tr w:rsidR="00D84886" w:rsidRPr="00D84886" w:rsidTr="00F164B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4.1.2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6 686,65337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560,0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941,30000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1 072,33337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906,00000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906,34000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806,34000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806,34000</w:t>
            </w:r>
          </w:p>
        </w:tc>
      </w:tr>
      <w:tr w:rsidR="00D84886" w:rsidRPr="00D84886" w:rsidTr="00F164BF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4.2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84886">
              <w:rPr>
                <w:b/>
                <w:bCs/>
                <w:sz w:val="18"/>
                <w:szCs w:val="18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Итого,</w:t>
            </w:r>
            <w:r w:rsidR="00B921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921B5">
              <w:rPr>
                <w:b/>
                <w:bCs/>
                <w:sz w:val="18"/>
                <w:szCs w:val="18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295 426,93606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35 863,6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37 773,8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46 971,80257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39 201,48923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41 167,73058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31 990,39435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31 091,35015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31 366,76918</w:t>
            </w:r>
          </w:p>
        </w:tc>
      </w:tr>
      <w:tr w:rsidR="00D84886" w:rsidRPr="00D84886" w:rsidTr="00F164BF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295 426,93606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35 863,6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37 773,8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46 971,80257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39 201,48923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41 167,73058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31 990,39435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31 091,35015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31 366,76918</w:t>
            </w:r>
          </w:p>
        </w:tc>
      </w:tr>
      <w:tr w:rsidR="00D84886" w:rsidRPr="00D84886" w:rsidTr="00B921B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4.2.1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73 362,24773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20 446,2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23 668,1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29 247,94773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4.2.2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46 696,95484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15 417,4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14 105,7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17 173,85484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содержание административных зданий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43 903,35484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12 623,8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14 105,7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17 173,85484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выполнение ремонтных работ капитального характера в здании </w:t>
            </w:r>
            <w:r w:rsidR="00B921B5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по ул.</w:t>
            </w:r>
            <w:r w:rsidR="00B921B5" w:rsidRPr="00B921B5">
              <w:rPr>
                <w:sz w:val="18"/>
                <w:szCs w:val="18"/>
              </w:rPr>
              <w:t xml:space="preserve"> </w:t>
            </w:r>
            <w:r w:rsidRPr="00D84886">
              <w:rPr>
                <w:sz w:val="18"/>
                <w:szCs w:val="18"/>
              </w:rPr>
              <w:t>Ленина, дом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1 493,60000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1 493,6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разработка проекта по реконструкции административного здания по адресу: г. Нарьян-Мар, ул. Смидовича, д.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1 300,00000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4.2.3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Капитальные вложения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550,00000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550,00000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строительство гаража для автомобильного транспорта </w:t>
            </w:r>
            <w:r w:rsidR="000C6CBA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 xml:space="preserve">с разработкой проектной документацией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550,00000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550,00000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B921B5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4.2.4.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Мероприятия, направленные </w:t>
            </w:r>
            <w:r w:rsidR="000C6CBA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 xml:space="preserve">на содержание муниципального жилищного фонда </w:t>
            </w:r>
            <w:r w:rsidR="000C6CBA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и 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174 430,85613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39 072,54587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40 909,79658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31 990,39435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31 091,35015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31 366,76918</w:t>
            </w:r>
          </w:p>
        </w:tc>
      </w:tr>
      <w:tr w:rsidR="00D84886" w:rsidRPr="00D84886" w:rsidTr="00B921B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- 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107 047,31356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27 066,03311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23 756,23557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20 299,93926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17 925,30747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17 999,79815</w:t>
            </w:r>
          </w:p>
        </w:tc>
      </w:tr>
      <w:tr w:rsidR="00D84886" w:rsidRPr="00D84886" w:rsidTr="00F164BF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мероприятия, направленные </w:t>
            </w:r>
            <w:r w:rsidR="000C6CBA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на содержание административных зданий и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67 383,54257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12 006,51276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17 153,56101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11 690,45509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13 166,04268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13 366,97103</w:t>
            </w:r>
          </w:p>
        </w:tc>
      </w:tr>
      <w:tr w:rsidR="00D84886" w:rsidRPr="00D84886" w:rsidTr="00F164BF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4.2.5.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 xml:space="preserve">Технологическое присоединение административных зданий </w:t>
            </w:r>
            <w:r w:rsidR="000C6CBA">
              <w:rPr>
                <w:b/>
                <w:bCs/>
                <w:sz w:val="18"/>
                <w:szCs w:val="18"/>
              </w:rPr>
              <w:br/>
            </w:r>
            <w:r w:rsidRPr="00D84886">
              <w:rPr>
                <w:b/>
                <w:bCs/>
                <w:sz w:val="18"/>
                <w:szCs w:val="18"/>
              </w:rPr>
              <w:t>к инженерным системам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128,94336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128,94336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84886" w:rsidRPr="00D84886" w:rsidTr="00F164BF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 xml:space="preserve">- технологическое присоединение административных зданий </w:t>
            </w:r>
            <w:r w:rsidR="000C6CBA">
              <w:rPr>
                <w:sz w:val="18"/>
                <w:szCs w:val="18"/>
              </w:rPr>
              <w:br/>
            </w:r>
            <w:r w:rsidRPr="00D84886">
              <w:rPr>
                <w:sz w:val="18"/>
                <w:szCs w:val="18"/>
              </w:rPr>
              <w:t>к инженерным системам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128,94336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128,94336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sz w:val="18"/>
                <w:szCs w:val="18"/>
              </w:rPr>
            </w:pPr>
            <w:r w:rsidRPr="00B921B5">
              <w:rPr>
                <w:sz w:val="18"/>
                <w:szCs w:val="18"/>
              </w:rPr>
              <w:t>0,00000</w:t>
            </w:r>
          </w:p>
        </w:tc>
      </w:tr>
      <w:tr w:rsidR="00D84886" w:rsidRPr="00D84886" w:rsidTr="00F164BF">
        <w:trPr>
          <w:trHeight w:val="3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4.2.6.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257,93400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257,93400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84886" w:rsidRPr="00D84886" w:rsidTr="00F164B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Всего по Подпрограмме 4,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306 037,29810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42 660,93725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33 370,66835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32 371,62415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32 647,04318</w:t>
            </w:r>
          </w:p>
        </w:tc>
      </w:tr>
      <w:tr w:rsidR="00D84886" w:rsidRPr="00D84886" w:rsidTr="00F164BF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jc w:val="center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306 037,29810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42 660,93725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33 370,66835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32 371,62415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32 647,04318</w:t>
            </w:r>
          </w:p>
        </w:tc>
      </w:tr>
      <w:tr w:rsidR="00D84886" w:rsidRPr="00D84886" w:rsidTr="00F164BF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2 957 422,11522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343 136,6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357 600,4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354 739,73759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370 613,46359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384 130,89684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389 152,19753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376 956,18680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381 092,63287</w:t>
            </w:r>
          </w:p>
        </w:tc>
      </w:tr>
      <w:tr w:rsidR="00D84886" w:rsidRPr="00D84886" w:rsidTr="00F164BF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44 317,10000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5 844,00000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6 043,70000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5 802,10000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6 059,90000</w:t>
            </w:r>
          </w:p>
        </w:tc>
      </w:tr>
      <w:tr w:rsidR="00D84886" w:rsidRPr="00D84886" w:rsidTr="00F164BF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86" w:rsidRPr="00D84886" w:rsidRDefault="00D84886" w:rsidP="00D84886">
            <w:pPr>
              <w:jc w:val="center"/>
              <w:rPr>
                <w:sz w:val="18"/>
                <w:szCs w:val="18"/>
              </w:rPr>
            </w:pPr>
            <w:r w:rsidRPr="00D84886">
              <w:rPr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D84886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D84886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2 913 105,01522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338 268,6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352 521,1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350 058,93759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364 674,16359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378 286,89684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383 108,49753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371 154,08680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86" w:rsidRPr="00B921B5" w:rsidRDefault="00D84886" w:rsidP="00D84886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921B5">
              <w:rPr>
                <w:b/>
                <w:bCs/>
                <w:sz w:val="18"/>
                <w:szCs w:val="18"/>
              </w:rPr>
              <w:t>375 032,73287</w:t>
            </w:r>
          </w:p>
        </w:tc>
      </w:tr>
    </w:tbl>
    <w:p w:rsidR="00D84886" w:rsidRPr="00D84886" w:rsidRDefault="00D84886" w:rsidP="00D84886">
      <w:pPr>
        <w:ind w:right="-598"/>
        <w:jc w:val="right"/>
        <w:rPr>
          <w:bCs/>
          <w:sz w:val="26"/>
        </w:rPr>
      </w:pPr>
      <w:r w:rsidRPr="00D84886">
        <w:t>".</w:t>
      </w:r>
    </w:p>
    <w:p w:rsidR="005406FC" w:rsidRDefault="005406FC" w:rsidP="007D6F65">
      <w:pPr>
        <w:rPr>
          <w:sz w:val="26"/>
        </w:rPr>
      </w:pPr>
    </w:p>
    <w:sectPr w:rsidR="005406FC" w:rsidSect="00F164BF">
      <w:pgSz w:w="16838" w:h="11905" w:orient="landscape" w:code="9"/>
      <w:pgMar w:top="1134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BF" w:rsidRDefault="00F164BF" w:rsidP="00693317">
      <w:r>
        <w:separator/>
      </w:r>
    </w:p>
  </w:endnote>
  <w:endnote w:type="continuationSeparator" w:id="0">
    <w:p w:rsidR="00F164BF" w:rsidRDefault="00F164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BF" w:rsidRDefault="00F164BF" w:rsidP="00693317">
      <w:r>
        <w:separator/>
      </w:r>
    </w:p>
  </w:footnote>
  <w:footnote w:type="continuationSeparator" w:id="0">
    <w:p w:rsidR="00F164BF" w:rsidRDefault="00F164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BF" w:rsidRDefault="00F164B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64BF" w:rsidRDefault="00F164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BF" w:rsidRDefault="00F164B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F164BF" w:rsidRDefault="00F164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534262"/>
      <w:docPartObj>
        <w:docPartGallery w:val="Page Numbers (Top of Page)"/>
        <w:docPartUnique/>
      </w:docPartObj>
    </w:sdtPr>
    <w:sdtContent>
      <w:p w:rsidR="00F164BF" w:rsidRDefault="00F164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59">
          <w:rPr>
            <w:noProof/>
          </w:rPr>
          <w:t>2</w:t>
        </w:r>
        <w:r>
          <w:fldChar w:fldCharType="end"/>
        </w:r>
      </w:p>
    </w:sdtContent>
  </w:sdt>
  <w:p w:rsidR="00F164BF" w:rsidRDefault="00F164B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BF" w:rsidRDefault="00F164BF" w:rsidP="00F164BF">
    <w:pPr>
      <w:pStyle w:val="a7"/>
      <w:tabs>
        <w:tab w:val="clear" w:pos="4677"/>
        <w:tab w:val="clear" w:pos="9355"/>
        <w:tab w:val="left" w:pos="78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32B74EE8"/>
    <w:multiLevelType w:val="multilevel"/>
    <w:tmpl w:val="98765A54"/>
    <w:lvl w:ilvl="0">
      <w:start w:val="1"/>
      <w:numFmt w:val="decimal"/>
      <w:lvlText w:val="%1."/>
      <w:lvlJc w:val="left"/>
      <w:pPr>
        <w:ind w:left="7661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CBA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5D4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6DA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479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9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3A6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1FDB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1959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BE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236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50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1E3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15A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1B5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AD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92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31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886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4BF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59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EA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D84886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536D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488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a">
    <w:name w:val="Block Text"/>
    <w:basedOn w:val="a"/>
    <w:rsid w:val="00D84886"/>
    <w:pPr>
      <w:ind w:left="257" w:right="72"/>
      <w:jc w:val="both"/>
    </w:pPr>
  </w:style>
  <w:style w:type="table" w:customStyle="1" w:styleId="1110">
    <w:name w:val="Сетка таблицы111"/>
    <w:basedOn w:val="a1"/>
    <w:next w:val="af2"/>
    <w:uiPriority w:val="59"/>
    <w:rsid w:val="00D8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D84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4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48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1">
    <w:name w:val="Сетка таблицы211"/>
    <w:basedOn w:val="a1"/>
    <w:next w:val="af2"/>
    <w:uiPriority w:val="59"/>
    <w:rsid w:val="00D8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D848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D848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D848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D848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D8488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848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848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848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848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8488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848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D8488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D848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D8488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D848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D848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D8488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D848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D848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D848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D848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D848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D848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D848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D848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D848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D848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8488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848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D84886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D848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D848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D848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D848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D848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848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8488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D8488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D8488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D848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D8488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D848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D8488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D8488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D8488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D8488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D84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D8488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D84886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D8488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D848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84886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0">
    <w:name w:val="Сетка таблицы41"/>
    <w:basedOn w:val="a1"/>
    <w:next w:val="af2"/>
    <w:uiPriority w:val="59"/>
    <w:rsid w:val="00D848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2"/>
    <w:uiPriority w:val="59"/>
    <w:rsid w:val="00D8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D84886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D84886"/>
  </w:style>
  <w:style w:type="paragraph" w:customStyle="1" w:styleId="xl169">
    <w:name w:val="xl169"/>
    <w:basedOn w:val="a"/>
    <w:rsid w:val="00D848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D848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D848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D848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D848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848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D848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8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D848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848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D848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D848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8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D8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D848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848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848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D848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D848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D848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D848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848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D848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D848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848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D848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D848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D848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D848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848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848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848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D848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D8488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D848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848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D848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D8488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D848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D8488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848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D848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D848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D8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D84886"/>
  </w:style>
  <w:style w:type="paragraph" w:customStyle="1" w:styleId="dktexjustify">
    <w:name w:val="dktexjustify"/>
    <w:basedOn w:val="a"/>
    <w:rsid w:val="00D84886"/>
    <w:pPr>
      <w:spacing w:before="100" w:beforeAutospacing="1" w:after="100" w:afterAutospacing="1"/>
    </w:pPr>
  </w:style>
  <w:style w:type="character" w:customStyle="1" w:styleId="19">
    <w:name w:val="Текст концевой сноски Знак1"/>
    <w:basedOn w:val="a0"/>
    <w:uiPriority w:val="99"/>
    <w:semiHidden/>
    <w:rsid w:val="00D84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84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ма примечания Знак1"/>
    <w:basedOn w:val="1a"/>
    <w:uiPriority w:val="99"/>
    <w:semiHidden/>
    <w:rsid w:val="00D848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6C47-5AA7-42C5-B5F4-9B66DE99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27</Pages>
  <Words>8214</Words>
  <Characters>46825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16</cp:revision>
  <cp:lastPrinted>2017-02-09T10:50:00Z</cp:lastPrinted>
  <dcterms:created xsi:type="dcterms:W3CDTF">2024-03-28T08:43:00Z</dcterms:created>
  <dcterms:modified xsi:type="dcterms:W3CDTF">2024-03-28T11:01:00Z</dcterms:modified>
</cp:coreProperties>
</file>