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45528" w:rsidP="00E93E0A">
            <w:pPr>
              <w:jc w:val="center"/>
            </w:pPr>
            <w:bookmarkStart w:id="0" w:name="ТекстовоеПоле7"/>
            <w:r>
              <w:t>0</w:t>
            </w:r>
            <w:r w:rsidR="00E93E0A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C651D9" w:rsidP="00212527">
            <w:pPr>
              <w:jc w:val="center"/>
            </w:pPr>
            <w:r>
              <w:t>0</w:t>
            </w:r>
            <w:r w:rsidR="00212527">
              <w:t>9</w:t>
            </w:r>
            <w:r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D87654" w:rsidP="00D77542">
            <w:pPr>
              <w:jc w:val="center"/>
            </w:pPr>
            <w:r>
              <w:t>5</w:t>
            </w:r>
            <w:r w:rsidR="00D77542">
              <w:t>9</w:t>
            </w:r>
            <w:r w:rsidR="002B3B64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0" w:type="auto"/>
        <w:tblLayout w:type="fixed"/>
        <w:tblLook w:val="0000"/>
      </w:tblPr>
      <w:tblGrid>
        <w:gridCol w:w="9747"/>
      </w:tblGrid>
      <w:tr w:rsidR="002B3B64" w:rsidRPr="002B3B64" w:rsidTr="002B3B64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747" w:type="dxa"/>
          </w:tcPr>
          <w:p w:rsidR="002B3B64" w:rsidRPr="002B3B64" w:rsidRDefault="002B3B64" w:rsidP="002B3B64">
            <w:pPr>
              <w:ind w:right="4428"/>
              <w:jc w:val="both"/>
              <w:rPr>
                <w:sz w:val="26"/>
                <w:szCs w:val="26"/>
              </w:rPr>
            </w:pPr>
            <w:r w:rsidRPr="002B3B64">
              <w:rPr>
                <w:sz w:val="26"/>
                <w:szCs w:val="26"/>
              </w:rPr>
              <w:t>О прекращении движения транспортных сре</w:t>
            </w:r>
            <w:proofErr w:type="gramStart"/>
            <w:r w:rsidRPr="002B3B64">
              <w:rPr>
                <w:sz w:val="26"/>
                <w:szCs w:val="26"/>
              </w:rPr>
              <w:t>дств в р</w:t>
            </w:r>
            <w:proofErr w:type="gramEnd"/>
            <w:r w:rsidRPr="002B3B64">
              <w:rPr>
                <w:sz w:val="26"/>
                <w:szCs w:val="26"/>
              </w:rPr>
              <w:t xml:space="preserve">айоне домов №№ 3, 5                           по ул. им. </w:t>
            </w:r>
            <w:proofErr w:type="spellStart"/>
            <w:r w:rsidRPr="002B3B64">
              <w:rPr>
                <w:sz w:val="26"/>
                <w:szCs w:val="26"/>
              </w:rPr>
              <w:t>И.К.Швецова</w:t>
            </w:r>
            <w:proofErr w:type="spellEnd"/>
            <w:r w:rsidRPr="002B3B64">
              <w:rPr>
                <w:sz w:val="26"/>
                <w:szCs w:val="26"/>
              </w:rPr>
              <w:t xml:space="preserve"> на период проведения земляных работ</w:t>
            </w:r>
          </w:p>
        </w:tc>
      </w:tr>
    </w:tbl>
    <w:p w:rsidR="002B3B64" w:rsidRDefault="002B3B64" w:rsidP="002B3B64">
      <w:pPr>
        <w:jc w:val="both"/>
        <w:rPr>
          <w:sz w:val="26"/>
        </w:rPr>
      </w:pPr>
    </w:p>
    <w:p w:rsidR="002B3B64" w:rsidRDefault="002B3B64" w:rsidP="002B3B64">
      <w:pPr>
        <w:jc w:val="both"/>
        <w:rPr>
          <w:sz w:val="26"/>
        </w:rPr>
      </w:pPr>
    </w:p>
    <w:p w:rsidR="002B3B64" w:rsidRPr="002B3B64" w:rsidRDefault="002B3B64" w:rsidP="002B3B64">
      <w:pPr>
        <w:jc w:val="both"/>
        <w:rPr>
          <w:sz w:val="26"/>
        </w:rPr>
      </w:pPr>
    </w:p>
    <w:p w:rsidR="002B3B64" w:rsidRPr="002B3B64" w:rsidRDefault="002B3B64" w:rsidP="002B3B64">
      <w:pPr>
        <w:ind w:firstLine="720"/>
        <w:jc w:val="both"/>
        <w:rPr>
          <w:sz w:val="26"/>
        </w:rPr>
      </w:pPr>
      <w:r w:rsidRPr="002B3B64">
        <w:rPr>
          <w:sz w:val="26"/>
        </w:rPr>
        <w:t xml:space="preserve">В целях обеспечения безопасности дорожного движения </w:t>
      </w:r>
      <w:r>
        <w:rPr>
          <w:sz w:val="26"/>
        </w:rPr>
        <w:t>при проведении земляных работ</w:t>
      </w:r>
      <w:r w:rsidRPr="002B3B64">
        <w:rPr>
          <w:sz w:val="26"/>
        </w:rPr>
        <w:t xml:space="preserve"> Администрация МО "Городской округ "Город</w:t>
      </w:r>
      <w:r>
        <w:rPr>
          <w:sz w:val="26"/>
        </w:rPr>
        <w:t xml:space="preserve"> Нарьян-Мар"</w:t>
      </w:r>
    </w:p>
    <w:p w:rsidR="002B3B64" w:rsidRPr="002B3B64" w:rsidRDefault="002B3B64" w:rsidP="002B3B64">
      <w:pPr>
        <w:ind w:firstLine="720"/>
        <w:jc w:val="both"/>
        <w:rPr>
          <w:sz w:val="26"/>
        </w:rPr>
      </w:pPr>
    </w:p>
    <w:p w:rsidR="002B3B64" w:rsidRPr="002B3B64" w:rsidRDefault="002B3B64" w:rsidP="002B3B64">
      <w:pPr>
        <w:jc w:val="center"/>
        <w:rPr>
          <w:b/>
          <w:bCs/>
          <w:sz w:val="26"/>
          <w:szCs w:val="26"/>
        </w:rPr>
      </w:pPr>
      <w:proofErr w:type="gramStart"/>
      <w:r w:rsidRPr="002B3B64">
        <w:rPr>
          <w:b/>
          <w:bCs/>
          <w:sz w:val="26"/>
          <w:szCs w:val="26"/>
        </w:rPr>
        <w:t>П</w:t>
      </w:r>
      <w:proofErr w:type="gramEnd"/>
      <w:r w:rsidRPr="002B3B64">
        <w:rPr>
          <w:b/>
          <w:bCs/>
          <w:sz w:val="26"/>
          <w:szCs w:val="26"/>
        </w:rPr>
        <w:t xml:space="preserve"> О С Т А Н О В Л Я Е Т:</w:t>
      </w:r>
    </w:p>
    <w:p w:rsidR="002B3B64" w:rsidRPr="002B3B64" w:rsidRDefault="002B3B64" w:rsidP="002B3B64">
      <w:pPr>
        <w:ind w:firstLine="720"/>
        <w:jc w:val="both"/>
        <w:rPr>
          <w:sz w:val="26"/>
        </w:rPr>
      </w:pPr>
    </w:p>
    <w:p w:rsidR="002B3B64" w:rsidRPr="002B3B64" w:rsidRDefault="002B3B64" w:rsidP="002B3B6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2B3B64">
        <w:rPr>
          <w:sz w:val="26"/>
          <w:szCs w:val="26"/>
        </w:rPr>
        <w:t>Ввести запрет на движение всех транспортных сре</w:t>
      </w:r>
      <w:proofErr w:type="gramStart"/>
      <w:r w:rsidRPr="002B3B64">
        <w:rPr>
          <w:sz w:val="26"/>
          <w:szCs w:val="26"/>
        </w:rPr>
        <w:t>дств в р</w:t>
      </w:r>
      <w:proofErr w:type="gramEnd"/>
      <w:r w:rsidRPr="002B3B64">
        <w:rPr>
          <w:sz w:val="26"/>
          <w:szCs w:val="26"/>
        </w:rPr>
        <w:t xml:space="preserve">айоне </w:t>
      </w:r>
      <w:r>
        <w:rPr>
          <w:sz w:val="26"/>
          <w:szCs w:val="26"/>
        </w:rPr>
        <w:br/>
      </w:r>
      <w:r w:rsidRPr="002B3B64">
        <w:rPr>
          <w:sz w:val="26"/>
          <w:szCs w:val="26"/>
        </w:rPr>
        <w:t>домов</w:t>
      </w:r>
      <w:r>
        <w:rPr>
          <w:sz w:val="26"/>
          <w:szCs w:val="26"/>
        </w:rPr>
        <w:t xml:space="preserve"> </w:t>
      </w:r>
      <w:r w:rsidRPr="002B3B64">
        <w:rPr>
          <w:sz w:val="26"/>
          <w:szCs w:val="26"/>
        </w:rPr>
        <w:t xml:space="preserve">№№ 3, 5 по ул. им. </w:t>
      </w:r>
      <w:proofErr w:type="spellStart"/>
      <w:r w:rsidRPr="002B3B64">
        <w:rPr>
          <w:sz w:val="26"/>
          <w:szCs w:val="26"/>
        </w:rPr>
        <w:t>И.К.Швецова</w:t>
      </w:r>
      <w:proofErr w:type="spellEnd"/>
      <w:r w:rsidRPr="002B3B64">
        <w:rPr>
          <w:sz w:val="26"/>
          <w:szCs w:val="26"/>
        </w:rPr>
        <w:t xml:space="preserve"> на период проведения земляных работ </w:t>
      </w:r>
      <w:r>
        <w:rPr>
          <w:sz w:val="26"/>
          <w:szCs w:val="26"/>
        </w:rPr>
        <w:br/>
      </w:r>
      <w:r w:rsidRPr="002B3B64">
        <w:rPr>
          <w:sz w:val="26"/>
          <w:szCs w:val="26"/>
        </w:rPr>
        <w:t>с 10.09.2018</w:t>
      </w:r>
      <w:r>
        <w:rPr>
          <w:sz w:val="26"/>
          <w:szCs w:val="26"/>
        </w:rPr>
        <w:t xml:space="preserve"> </w:t>
      </w:r>
      <w:r w:rsidRPr="002B3B64">
        <w:rPr>
          <w:sz w:val="26"/>
          <w:szCs w:val="26"/>
        </w:rPr>
        <w:t>до завершения работ.</w:t>
      </w:r>
    </w:p>
    <w:p w:rsidR="002B3B64" w:rsidRPr="002B3B64" w:rsidRDefault="002B3B64" w:rsidP="002B3B6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B64"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2B3B64">
        <w:rPr>
          <w:sz w:val="26"/>
          <w:szCs w:val="26"/>
        </w:rPr>
        <w:t>Муниципальному бюдже</w:t>
      </w:r>
      <w:r>
        <w:rPr>
          <w:sz w:val="26"/>
          <w:szCs w:val="26"/>
        </w:rPr>
        <w:t>тному учреждению "Чистый город"</w:t>
      </w:r>
      <w:r w:rsidRPr="002B3B64">
        <w:rPr>
          <w:sz w:val="26"/>
          <w:szCs w:val="26"/>
        </w:rPr>
        <w:t xml:space="preserve"> обеспечить установку временных дорожных знаков на период введения прекращения движения транспортных средств.</w:t>
      </w:r>
    </w:p>
    <w:p w:rsidR="002B3B64" w:rsidRPr="002B3B64" w:rsidRDefault="002B3B64" w:rsidP="002B3B6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2B3B64">
        <w:rPr>
          <w:sz w:val="26"/>
          <w:szCs w:val="26"/>
        </w:rPr>
        <w:t>Управлению строительства, ЖКХ и градостроительной деятельности Администрации МО "Городской округ "Город Нарьян-Мар" разработать схему организации дорожного движения на период проведения земляных работ.</w:t>
      </w:r>
    </w:p>
    <w:p w:rsidR="002B3B64" w:rsidRPr="002B3B64" w:rsidRDefault="002B3B64" w:rsidP="002B3B6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B64">
        <w:rPr>
          <w:sz w:val="26"/>
          <w:szCs w:val="26"/>
        </w:rPr>
        <w:t>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2B3B64">
        <w:rPr>
          <w:sz w:val="26"/>
          <w:szCs w:val="26"/>
        </w:rPr>
        <w:t>Утвердить временные схемы автобусных маршрутов № 2 "Ул. Ленина – Морской порт – ул. Ленина" (</w:t>
      </w:r>
      <w:r>
        <w:rPr>
          <w:sz w:val="26"/>
          <w:szCs w:val="26"/>
        </w:rPr>
        <w:t>П</w:t>
      </w:r>
      <w:r w:rsidRPr="002B3B64">
        <w:rPr>
          <w:sz w:val="26"/>
          <w:szCs w:val="26"/>
        </w:rPr>
        <w:t>риложение 1) и № 6 "Старый аэропорт – ул. Ленина" (</w:t>
      </w:r>
      <w:r>
        <w:rPr>
          <w:sz w:val="26"/>
          <w:szCs w:val="26"/>
        </w:rPr>
        <w:t>П</w:t>
      </w:r>
      <w:r w:rsidRPr="002B3B64">
        <w:rPr>
          <w:sz w:val="26"/>
          <w:szCs w:val="26"/>
        </w:rPr>
        <w:t>риложение 2) на период проведения земляных работ с 10.09.2018 до завершения земляных работ.</w:t>
      </w:r>
    </w:p>
    <w:p w:rsidR="002B3B64" w:rsidRPr="002B3B64" w:rsidRDefault="002B3B64" w:rsidP="002B3B6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B64">
        <w:rPr>
          <w:sz w:val="26"/>
          <w:szCs w:val="26"/>
        </w:rPr>
        <w:t>5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2B3B64">
        <w:rPr>
          <w:sz w:val="26"/>
          <w:szCs w:val="26"/>
        </w:rPr>
        <w:t>Муниципальному унитарному предприятию "</w:t>
      </w:r>
      <w:proofErr w:type="spellStart"/>
      <w:r w:rsidRPr="002B3B64">
        <w:rPr>
          <w:sz w:val="26"/>
          <w:szCs w:val="26"/>
        </w:rPr>
        <w:t>Нарьян-Марское</w:t>
      </w:r>
      <w:proofErr w:type="spellEnd"/>
      <w:r w:rsidRPr="002B3B64">
        <w:rPr>
          <w:sz w:val="26"/>
          <w:szCs w:val="26"/>
        </w:rPr>
        <w:t xml:space="preserve"> АТП" обеспечить с 10.09.2018 движение автобусов по временным схемам автобусных маршрутов № 2 "Ул. Ленина – Морской порт – ул. Ленина" и № 6 "Старый аэропорт – ул. Ленина".</w:t>
      </w:r>
    </w:p>
    <w:p w:rsidR="002B3B64" w:rsidRDefault="002B3B64" w:rsidP="002B3B6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B64">
        <w:rPr>
          <w:sz w:val="26"/>
          <w:szCs w:val="26"/>
        </w:rPr>
        <w:t>6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gramStart"/>
      <w:r w:rsidRPr="002B3B64">
        <w:rPr>
          <w:sz w:val="26"/>
          <w:szCs w:val="26"/>
        </w:rPr>
        <w:t xml:space="preserve">Управлению организационно-информационного обеспечения Администрации МО "Городской округ "Город Нарьян-Мар" проинформировать население через </w:t>
      </w:r>
      <w:r>
        <w:rPr>
          <w:sz w:val="26"/>
          <w:szCs w:val="26"/>
        </w:rPr>
        <w:t>официальный бюллетень</w:t>
      </w:r>
      <w:r w:rsidRPr="002B3B64">
        <w:rPr>
          <w:sz w:val="26"/>
          <w:szCs w:val="26"/>
        </w:rPr>
        <w:t xml:space="preserve"> "Наш город" и сайт Администрации МО "Городской округ "Город Нарьян-Мар" об изменении движения автобусных маршрутов № 2 "Ул. Ленина – Морской порт – ул. Ленина" и № 6 "Старый аэропорт –                       ул. Ленина", а также о прекращении движения транспортных средств                                   в районе домов №№ 3, 5 по ул. им. </w:t>
      </w:r>
      <w:proofErr w:type="spellStart"/>
      <w:r w:rsidRPr="002B3B64">
        <w:rPr>
          <w:sz w:val="26"/>
          <w:szCs w:val="26"/>
        </w:rPr>
        <w:t>И.К.Швецова</w:t>
      </w:r>
      <w:proofErr w:type="spellEnd"/>
      <w:r w:rsidRPr="002B3B64">
        <w:rPr>
          <w:sz w:val="26"/>
          <w:szCs w:val="26"/>
        </w:rPr>
        <w:t>.</w:t>
      </w:r>
      <w:proofErr w:type="gramEnd"/>
    </w:p>
    <w:p w:rsidR="002B3B64" w:rsidRDefault="002B3B64" w:rsidP="002B3B6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B3B64" w:rsidRPr="002B3B64" w:rsidRDefault="002B3B64" w:rsidP="002B3B6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B3B64" w:rsidRPr="002B3B64" w:rsidRDefault="002B3B64" w:rsidP="002B3B6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B64">
        <w:rPr>
          <w:sz w:val="26"/>
          <w:szCs w:val="26"/>
        </w:rPr>
        <w:t>7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gramStart"/>
      <w:r w:rsidRPr="002B3B64">
        <w:rPr>
          <w:sz w:val="26"/>
          <w:szCs w:val="26"/>
        </w:rPr>
        <w:t>Контроль за</w:t>
      </w:r>
      <w:proofErr w:type="gramEnd"/>
      <w:r w:rsidRPr="002B3B6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B3B64" w:rsidRPr="002B3B64" w:rsidRDefault="002B3B64" w:rsidP="002B3B6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B64">
        <w:rPr>
          <w:sz w:val="26"/>
          <w:szCs w:val="26"/>
        </w:rPr>
        <w:t>8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2B3B64">
        <w:rPr>
          <w:sz w:val="26"/>
          <w:szCs w:val="26"/>
        </w:rPr>
        <w:t xml:space="preserve">Настоящее постановление вступает в силу </w:t>
      </w:r>
      <w:r w:rsidR="00141139">
        <w:rPr>
          <w:sz w:val="26"/>
          <w:szCs w:val="26"/>
        </w:rPr>
        <w:t>со дня</w:t>
      </w:r>
      <w:r w:rsidRPr="002B3B64">
        <w:rPr>
          <w:sz w:val="26"/>
          <w:szCs w:val="26"/>
        </w:rPr>
        <w:t xml:space="preserve"> его подписания.</w:t>
      </w:r>
    </w:p>
    <w:p w:rsidR="00662F01" w:rsidRPr="00662F01" w:rsidRDefault="00662F01" w:rsidP="002B3B64">
      <w:pPr>
        <w:tabs>
          <w:tab w:val="left" w:pos="1134"/>
        </w:tabs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2B39BC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2B3B64">
          <w:headerReference w:type="even" r:id="rId9"/>
          <w:headerReference w:type="default" r:id="rId10"/>
          <w:pgSz w:w="11906" w:h="16838" w:code="9"/>
          <w:pgMar w:top="1134" w:right="567" w:bottom="1191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2B3B64" w:rsidRDefault="002B3B64" w:rsidP="00571DC5">
      <w:pPr>
        <w:rPr>
          <w:sz w:val="26"/>
        </w:rPr>
      </w:pPr>
    </w:p>
    <w:p w:rsidR="002B3B64" w:rsidRDefault="002B3B64" w:rsidP="00571DC5">
      <w:pPr>
        <w:rPr>
          <w:sz w:val="26"/>
        </w:rPr>
      </w:pPr>
    </w:p>
    <w:p w:rsidR="002B3B64" w:rsidRDefault="002B3B64" w:rsidP="00571DC5">
      <w:pPr>
        <w:rPr>
          <w:sz w:val="26"/>
        </w:rPr>
      </w:pPr>
    </w:p>
    <w:p w:rsidR="002B3B64" w:rsidRDefault="002B3B64" w:rsidP="00571DC5">
      <w:pPr>
        <w:rPr>
          <w:sz w:val="26"/>
        </w:rPr>
      </w:pPr>
    </w:p>
    <w:p w:rsidR="002B3B64" w:rsidRDefault="002B3B64" w:rsidP="00571DC5">
      <w:pPr>
        <w:rPr>
          <w:sz w:val="26"/>
        </w:rPr>
      </w:pPr>
    </w:p>
    <w:p w:rsidR="002B3B64" w:rsidRDefault="002B3B64" w:rsidP="00571DC5">
      <w:pPr>
        <w:rPr>
          <w:sz w:val="26"/>
        </w:rPr>
      </w:pPr>
    </w:p>
    <w:p w:rsidR="002B3B64" w:rsidRDefault="002B3B64" w:rsidP="00571DC5">
      <w:pPr>
        <w:rPr>
          <w:sz w:val="26"/>
        </w:rPr>
      </w:pPr>
    </w:p>
    <w:p w:rsidR="002B3B64" w:rsidRDefault="002B3B64" w:rsidP="00571DC5">
      <w:pPr>
        <w:rPr>
          <w:sz w:val="26"/>
        </w:rPr>
      </w:pPr>
    </w:p>
    <w:p w:rsidR="002B3B64" w:rsidRDefault="002B3B64" w:rsidP="00571DC5">
      <w:pPr>
        <w:rPr>
          <w:sz w:val="26"/>
        </w:rPr>
      </w:pPr>
    </w:p>
    <w:p w:rsidR="002B3B64" w:rsidRDefault="002B3B64" w:rsidP="00571DC5">
      <w:pPr>
        <w:rPr>
          <w:sz w:val="26"/>
        </w:rPr>
      </w:pPr>
    </w:p>
    <w:p w:rsidR="002B3B64" w:rsidRDefault="002B3B64" w:rsidP="00571DC5">
      <w:pPr>
        <w:rPr>
          <w:sz w:val="26"/>
        </w:rPr>
      </w:pPr>
    </w:p>
    <w:p w:rsidR="002B3B64" w:rsidRDefault="002B3B64" w:rsidP="00571DC5">
      <w:pPr>
        <w:rPr>
          <w:sz w:val="26"/>
        </w:rPr>
      </w:pPr>
    </w:p>
    <w:p w:rsidR="002B3B64" w:rsidRDefault="002B3B64" w:rsidP="00571DC5">
      <w:pPr>
        <w:rPr>
          <w:sz w:val="26"/>
        </w:rPr>
      </w:pPr>
    </w:p>
    <w:p w:rsidR="002B3B64" w:rsidRDefault="002B3B64" w:rsidP="00571DC5">
      <w:pPr>
        <w:rPr>
          <w:sz w:val="26"/>
        </w:rPr>
      </w:pPr>
    </w:p>
    <w:p w:rsidR="002B3B64" w:rsidRDefault="002B3B64" w:rsidP="00571DC5">
      <w:pPr>
        <w:rPr>
          <w:sz w:val="26"/>
        </w:rPr>
      </w:pPr>
    </w:p>
    <w:p w:rsidR="002B3B64" w:rsidRDefault="002B3B64" w:rsidP="00571DC5">
      <w:pPr>
        <w:rPr>
          <w:sz w:val="26"/>
        </w:rPr>
      </w:pPr>
    </w:p>
    <w:p w:rsidR="002B3B64" w:rsidRDefault="002B3B64" w:rsidP="00571DC5">
      <w:pPr>
        <w:rPr>
          <w:sz w:val="26"/>
        </w:rPr>
      </w:pPr>
    </w:p>
    <w:p w:rsidR="002B3B64" w:rsidRDefault="002B3B64" w:rsidP="00571DC5">
      <w:pPr>
        <w:rPr>
          <w:sz w:val="26"/>
        </w:rPr>
      </w:pPr>
    </w:p>
    <w:p w:rsidR="002B3B64" w:rsidRDefault="002B3B64" w:rsidP="00571DC5">
      <w:pPr>
        <w:rPr>
          <w:sz w:val="26"/>
        </w:rPr>
      </w:pPr>
    </w:p>
    <w:p w:rsidR="002B3B64" w:rsidRDefault="002B3B64" w:rsidP="00571DC5">
      <w:pPr>
        <w:rPr>
          <w:sz w:val="26"/>
        </w:rPr>
      </w:pPr>
    </w:p>
    <w:p w:rsidR="002B3B64" w:rsidRDefault="002B3B64" w:rsidP="00571DC5">
      <w:pPr>
        <w:rPr>
          <w:sz w:val="26"/>
        </w:rPr>
      </w:pPr>
    </w:p>
    <w:p w:rsidR="002B3B64" w:rsidRDefault="002B3B64" w:rsidP="00571DC5">
      <w:pPr>
        <w:rPr>
          <w:sz w:val="26"/>
        </w:rPr>
      </w:pPr>
    </w:p>
    <w:p w:rsidR="002B3B64" w:rsidRDefault="002B3B64" w:rsidP="00571DC5">
      <w:pPr>
        <w:rPr>
          <w:sz w:val="26"/>
        </w:rPr>
      </w:pPr>
    </w:p>
    <w:p w:rsidR="002B3B64" w:rsidRDefault="002B3B64" w:rsidP="00571DC5">
      <w:pPr>
        <w:rPr>
          <w:sz w:val="26"/>
        </w:rPr>
      </w:pPr>
    </w:p>
    <w:p w:rsidR="002B3B64" w:rsidRDefault="002B3B64" w:rsidP="00571DC5">
      <w:pPr>
        <w:rPr>
          <w:sz w:val="26"/>
        </w:rPr>
      </w:pPr>
    </w:p>
    <w:p w:rsidR="002B3B64" w:rsidRDefault="002B3B64" w:rsidP="00571DC5">
      <w:pPr>
        <w:rPr>
          <w:sz w:val="26"/>
        </w:rPr>
      </w:pPr>
    </w:p>
    <w:p w:rsidR="002B3B64" w:rsidRDefault="002B3B64" w:rsidP="00571DC5">
      <w:pPr>
        <w:rPr>
          <w:sz w:val="26"/>
        </w:rPr>
      </w:pPr>
    </w:p>
    <w:p w:rsidR="002B3B64" w:rsidRDefault="002B3B64" w:rsidP="00571DC5">
      <w:pPr>
        <w:rPr>
          <w:sz w:val="26"/>
        </w:rPr>
      </w:pPr>
    </w:p>
    <w:p w:rsidR="002B3B64" w:rsidRDefault="002B3B64" w:rsidP="00571DC5">
      <w:pPr>
        <w:rPr>
          <w:sz w:val="26"/>
        </w:rPr>
      </w:pPr>
    </w:p>
    <w:p w:rsidR="002B3B64" w:rsidRDefault="002B3B64" w:rsidP="00571DC5">
      <w:pPr>
        <w:rPr>
          <w:sz w:val="26"/>
        </w:rPr>
      </w:pPr>
    </w:p>
    <w:p w:rsidR="002B3B64" w:rsidRDefault="002B3B64" w:rsidP="00571DC5">
      <w:pPr>
        <w:rPr>
          <w:sz w:val="26"/>
        </w:rPr>
      </w:pPr>
    </w:p>
    <w:p w:rsidR="002B3B64" w:rsidRDefault="002B3B64" w:rsidP="00571DC5">
      <w:pPr>
        <w:rPr>
          <w:sz w:val="26"/>
        </w:rPr>
      </w:pPr>
    </w:p>
    <w:p w:rsidR="002B3B64" w:rsidRDefault="002B3B64" w:rsidP="00571DC5">
      <w:pPr>
        <w:rPr>
          <w:sz w:val="26"/>
        </w:rPr>
      </w:pPr>
    </w:p>
    <w:p w:rsidR="002B3B64" w:rsidRDefault="002B3B64" w:rsidP="00571DC5">
      <w:pPr>
        <w:rPr>
          <w:sz w:val="26"/>
        </w:rPr>
      </w:pPr>
    </w:p>
    <w:p w:rsidR="002B3B64" w:rsidRDefault="002B3B64" w:rsidP="00571DC5">
      <w:pPr>
        <w:rPr>
          <w:sz w:val="26"/>
        </w:rPr>
      </w:pPr>
    </w:p>
    <w:p w:rsidR="002B3B64" w:rsidRDefault="002B3B64" w:rsidP="00571DC5">
      <w:pPr>
        <w:rPr>
          <w:sz w:val="26"/>
        </w:rPr>
      </w:pPr>
    </w:p>
    <w:p w:rsidR="002B3B64" w:rsidRDefault="002B3B64" w:rsidP="00571DC5">
      <w:pPr>
        <w:rPr>
          <w:sz w:val="26"/>
        </w:rPr>
      </w:pPr>
    </w:p>
    <w:p w:rsidR="002B3B64" w:rsidRDefault="002B3B64" w:rsidP="00571DC5">
      <w:pPr>
        <w:rPr>
          <w:sz w:val="26"/>
        </w:rPr>
      </w:pPr>
    </w:p>
    <w:p w:rsidR="002B3B64" w:rsidRDefault="002B3B64" w:rsidP="00571DC5">
      <w:pPr>
        <w:rPr>
          <w:sz w:val="26"/>
        </w:rPr>
      </w:pPr>
    </w:p>
    <w:p w:rsidR="002B3B64" w:rsidRDefault="002B3B64" w:rsidP="00571DC5">
      <w:pPr>
        <w:rPr>
          <w:sz w:val="26"/>
        </w:rPr>
      </w:pPr>
    </w:p>
    <w:p w:rsidR="002B3B64" w:rsidRDefault="002B3B64" w:rsidP="00571DC5">
      <w:pPr>
        <w:rPr>
          <w:sz w:val="26"/>
        </w:rPr>
        <w:sectPr w:rsidR="002B3B64" w:rsidSect="00571DC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2B3B64" w:rsidRDefault="002B3B64" w:rsidP="002B3B64">
      <w:pPr>
        <w:pStyle w:val="ConsPlusNormal"/>
        <w:ind w:right="196" w:firstLine="0"/>
        <w:jc w:val="center"/>
      </w:pPr>
      <w:r>
        <w:rPr>
          <w:noProof/>
        </w:rPr>
        <w:drawing>
          <wp:inline distT="0" distB="0" distL="0" distR="0">
            <wp:extent cx="9626600" cy="6648450"/>
            <wp:effectExtent l="19050" t="0" r="0" b="0"/>
            <wp:docPr id="1" name="Рисунок 1" descr="№2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№2 20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0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B64" w:rsidRPr="00D4453B" w:rsidRDefault="002B3B64" w:rsidP="00571DC5">
      <w:pPr>
        <w:rPr>
          <w:sz w:val="26"/>
        </w:rPr>
      </w:pPr>
      <w:r>
        <w:rPr>
          <w:noProof/>
        </w:rPr>
        <w:drawing>
          <wp:inline distT="0" distB="0" distL="0" distR="0">
            <wp:extent cx="9575800" cy="6631303"/>
            <wp:effectExtent l="19050" t="0" r="6350" b="0"/>
            <wp:docPr id="4" name="Рисунок 4" descr="№6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№6 20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0" cy="6631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3B64" w:rsidRPr="00D4453B" w:rsidSect="002B3B64">
      <w:pgSz w:w="16838" w:h="11906" w:orient="landscape" w:code="9"/>
      <w:pgMar w:top="567" w:right="624" w:bottom="170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16B" w:rsidRDefault="0055316B" w:rsidP="00693317">
      <w:r>
        <w:separator/>
      </w:r>
    </w:p>
  </w:endnote>
  <w:endnote w:type="continuationSeparator" w:id="0">
    <w:p w:rsidR="0055316B" w:rsidRDefault="0055316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16B" w:rsidRDefault="0055316B" w:rsidP="00693317">
      <w:r>
        <w:separator/>
      </w:r>
    </w:p>
  </w:footnote>
  <w:footnote w:type="continuationSeparator" w:id="0">
    <w:p w:rsidR="0055316B" w:rsidRDefault="0055316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2C5C3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2C5C3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41139">
      <w:rPr>
        <w:rStyle w:val="af3"/>
        <w:noProof/>
      </w:rPr>
      <w:t>2</w: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3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9D5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139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3B64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C3E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5D4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EE988-46CC-4B77-8D58-2C99E574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2018-09-06T08:19:00Z</cp:lastPrinted>
  <dcterms:created xsi:type="dcterms:W3CDTF">2018-09-06T08:17:00Z</dcterms:created>
  <dcterms:modified xsi:type="dcterms:W3CDTF">2018-09-06T08:21:00Z</dcterms:modified>
</cp:coreProperties>
</file>