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78578D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78578D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78578D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05815" w:rsidP="00505815">
            <w:pPr>
              <w:ind w:left="-108" w:right="-108"/>
              <w:jc w:val="center"/>
            </w:pPr>
            <w:bookmarkStart w:id="0" w:name="ТекстовоеПоле7"/>
            <w:r>
              <w:t>01</w:t>
            </w:r>
            <w:r w:rsidR="004F631F">
              <w:t>.0</w:t>
            </w:r>
            <w:r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2145BF" w:rsidP="00505815">
            <w:pPr>
              <w:ind w:left="-38" w:firstLine="38"/>
              <w:jc w:val="center"/>
            </w:pPr>
            <w:r>
              <w:t>2</w:t>
            </w:r>
            <w:r w:rsidR="00505815">
              <w:t>6</w:t>
            </w:r>
            <w:r w:rsidR="00831CA5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31CA5" w:rsidRPr="00207A96" w:rsidRDefault="00831CA5" w:rsidP="00831CA5">
      <w:pPr>
        <w:ind w:right="4675"/>
        <w:jc w:val="both"/>
        <w:rPr>
          <w:sz w:val="26"/>
          <w:szCs w:val="26"/>
        </w:rPr>
      </w:pPr>
      <w:r w:rsidRPr="00207A96">
        <w:rPr>
          <w:sz w:val="26"/>
          <w:szCs w:val="26"/>
        </w:rPr>
        <w:t>Об утверждении организации для управления многоквартирным домом №</w:t>
      </w:r>
      <w:r>
        <w:rPr>
          <w:sz w:val="26"/>
          <w:szCs w:val="26"/>
        </w:rPr>
        <w:t xml:space="preserve"> 14 </w:t>
      </w:r>
      <w:r w:rsidRPr="00621C50">
        <w:rPr>
          <w:bCs/>
          <w:sz w:val="26"/>
          <w:szCs w:val="26"/>
        </w:rPr>
        <w:t xml:space="preserve">по ул. </w:t>
      </w:r>
      <w:r>
        <w:rPr>
          <w:bCs/>
          <w:sz w:val="26"/>
          <w:szCs w:val="26"/>
        </w:rPr>
        <w:t xml:space="preserve">Заводской </w:t>
      </w:r>
      <w:r w:rsidRPr="00207A96">
        <w:rPr>
          <w:sz w:val="26"/>
          <w:szCs w:val="26"/>
        </w:rPr>
        <w:t>в г. Нарьян-Маре</w:t>
      </w:r>
    </w:p>
    <w:p w:rsidR="00831CA5" w:rsidRDefault="00831CA5" w:rsidP="00831CA5">
      <w:pPr>
        <w:ind w:firstLine="720"/>
        <w:jc w:val="both"/>
        <w:rPr>
          <w:sz w:val="26"/>
          <w:szCs w:val="26"/>
        </w:rPr>
      </w:pPr>
    </w:p>
    <w:p w:rsidR="00831CA5" w:rsidRPr="00207A96" w:rsidRDefault="00831CA5" w:rsidP="00831CA5">
      <w:pPr>
        <w:ind w:firstLine="720"/>
        <w:jc w:val="both"/>
        <w:rPr>
          <w:sz w:val="26"/>
          <w:szCs w:val="26"/>
        </w:rPr>
      </w:pPr>
    </w:p>
    <w:p w:rsidR="00831CA5" w:rsidRPr="00207A96" w:rsidRDefault="00831CA5" w:rsidP="00831CA5">
      <w:pPr>
        <w:ind w:firstLine="720"/>
        <w:jc w:val="both"/>
        <w:rPr>
          <w:sz w:val="26"/>
          <w:szCs w:val="26"/>
        </w:rPr>
      </w:pPr>
    </w:p>
    <w:p w:rsidR="00831CA5" w:rsidRPr="0078578D" w:rsidRDefault="00831CA5" w:rsidP="0078578D">
      <w:pPr>
        <w:ind w:firstLine="709"/>
        <w:jc w:val="both"/>
        <w:rPr>
          <w:sz w:val="26"/>
          <w:szCs w:val="26"/>
        </w:rPr>
      </w:pPr>
      <w:r w:rsidRPr="0078578D">
        <w:rPr>
          <w:sz w:val="26"/>
          <w:szCs w:val="26"/>
        </w:rPr>
        <w:t xml:space="preserve">В соответствии с </w:t>
      </w:r>
      <w:hyperlink r:id="rId9" w:history="1">
        <w:r w:rsidRPr="0078578D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78578D">
        <w:rPr>
          <w:sz w:val="26"/>
          <w:szCs w:val="26"/>
        </w:rPr>
        <w:t xml:space="preserve"> Жилищного кодекса Российской Федерации</w:t>
      </w:r>
      <w:r w:rsidR="0078578D">
        <w:rPr>
          <w:sz w:val="26"/>
          <w:szCs w:val="26"/>
        </w:rPr>
        <w:t>,</w:t>
      </w:r>
      <w:r w:rsidRPr="0078578D">
        <w:rPr>
          <w:sz w:val="26"/>
          <w:szCs w:val="26"/>
        </w:rPr>
        <w:t xml:space="preserve"> </w:t>
      </w:r>
      <w:hyperlink r:id="rId10" w:history="1">
        <w:r w:rsidRPr="0078578D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78578D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 w:rsidR="0078578D">
        <w:rPr>
          <w:sz w:val="26"/>
          <w:szCs w:val="26"/>
        </w:rPr>
        <w:br/>
      </w:r>
      <w:r w:rsidRPr="0078578D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 w:rsidR="0078578D">
        <w:rPr>
          <w:sz w:val="26"/>
          <w:szCs w:val="26"/>
        </w:rPr>
        <w:t>ми</w:t>
      </w:r>
      <w:r w:rsidRPr="0078578D">
        <w:rPr>
          <w:sz w:val="26"/>
          <w:szCs w:val="26"/>
        </w:rPr>
        <w:t xml:space="preserve"> Постановлением Правительства Российской Федерации от 21.12.2018 №</w:t>
      </w:r>
      <w:r w:rsidR="0078578D">
        <w:rPr>
          <w:sz w:val="26"/>
          <w:szCs w:val="26"/>
        </w:rPr>
        <w:t xml:space="preserve"> </w:t>
      </w:r>
      <w:r w:rsidRPr="0078578D">
        <w:rPr>
          <w:sz w:val="26"/>
          <w:szCs w:val="26"/>
        </w:rPr>
        <w:t xml:space="preserve">1616, </w:t>
      </w:r>
      <w:r w:rsidR="0078578D">
        <w:rPr>
          <w:sz w:val="26"/>
          <w:szCs w:val="26"/>
        </w:rPr>
        <w:t>п</w:t>
      </w:r>
      <w:r w:rsidRPr="0078578D">
        <w:rPr>
          <w:sz w:val="26"/>
          <w:szCs w:val="26"/>
        </w:rPr>
        <w:t xml:space="preserve">остановлением Администрации МО </w:t>
      </w:r>
      <w:r w:rsidR="0078578D">
        <w:rPr>
          <w:sz w:val="26"/>
          <w:szCs w:val="26"/>
        </w:rPr>
        <w:t>"</w:t>
      </w:r>
      <w:r w:rsidRPr="0078578D">
        <w:rPr>
          <w:sz w:val="26"/>
          <w:szCs w:val="26"/>
        </w:rPr>
        <w:t xml:space="preserve">Городской округ </w:t>
      </w:r>
      <w:r w:rsidR="0078578D">
        <w:rPr>
          <w:sz w:val="26"/>
          <w:szCs w:val="26"/>
        </w:rPr>
        <w:t>"</w:t>
      </w:r>
      <w:r w:rsidRPr="0078578D">
        <w:rPr>
          <w:sz w:val="26"/>
          <w:szCs w:val="26"/>
        </w:rPr>
        <w:t>Город Нарьян-Мар</w:t>
      </w:r>
      <w:r w:rsidR="0078578D">
        <w:rPr>
          <w:sz w:val="26"/>
          <w:szCs w:val="26"/>
        </w:rPr>
        <w:t>"</w:t>
      </w:r>
      <w:r w:rsidRPr="0078578D">
        <w:rPr>
          <w:sz w:val="26"/>
          <w:szCs w:val="26"/>
        </w:rPr>
        <w:t xml:space="preserve"> </w:t>
      </w:r>
      <w:r w:rsidR="0078578D" w:rsidRPr="0078578D">
        <w:rPr>
          <w:sz w:val="26"/>
          <w:szCs w:val="26"/>
        </w:rPr>
        <w:t>от 19.02.2019 № 203</w:t>
      </w:r>
      <w:r w:rsidR="0078578D">
        <w:rPr>
          <w:sz w:val="26"/>
          <w:szCs w:val="26"/>
        </w:rPr>
        <w:t xml:space="preserve"> "</w:t>
      </w:r>
      <w:r w:rsidRPr="0078578D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 w:rsidR="0078578D">
        <w:rPr>
          <w:sz w:val="26"/>
          <w:szCs w:val="26"/>
        </w:rPr>
        <w:br/>
      </w:r>
      <w:r w:rsidRPr="0078578D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8578D">
        <w:rPr>
          <w:sz w:val="26"/>
          <w:szCs w:val="26"/>
        </w:rPr>
        <w:t>"</w:t>
      </w:r>
      <w:r w:rsidRPr="0078578D">
        <w:rPr>
          <w:sz w:val="26"/>
          <w:szCs w:val="26"/>
        </w:rPr>
        <w:t xml:space="preserve">  Администрация муниципального образования </w:t>
      </w:r>
      <w:r w:rsidR="0078578D">
        <w:rPr>
          <w:sz w:val="26"/>
          <w:szCs w:val="26"/>
        </w:rPr>
        <w:t>"</w:t>
      </w:r>
      <w:r w:rsidRPr="0078578D">
        <w:rPr>
          <w:sz w:val="26"/>
          <w:szCs w:val="26"/>
        </w:rPr>
        <w:t xml:space="preserve">Городской округ </w:t>
      </w:r>
      <w:r w:rsidR="0078578D">
        <w:rPr>
          <w:sz w:val="26"/>
          <w:szCs w:val="26"/>
        </w:rPr>
        <w:t>"</w:t>
      </w:r>
      <w:r w:rsidRPr="0078578D">
        <w:rPr>
          <w:sz w:val="26"/>
          <w:szCs w:val="26"/>
        </w:rPr>
        <w:t>Город Нарьян-Мар</w:t>
      </w:r>
      <w:r w:rsidR="0078578D">
        <w:rPr>
          <w:sz w:val="26"/>
          <w:szCs w:val="26"/>
        </w:rPr>
        <w:t>"</w:t>
      </w:r>
    </w:p>
    <w:p w:rsidR="00831CA5" w:rsidRPr="00207A96" w:rsidRDefault="00831CA5" w:rsidP="00831C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31CA5" w:rsidRPr="00207A96" w:rsidRDefault="00831CA5" w:rsidP="0078578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 w:rsidR="0078578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78578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 w:rsidR="0078578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78578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 w:rsidR="0078578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 w:rsidR="0078578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78578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 w:rsidR="0078578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 w:rsidR="0078578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 w:rsidR="0078578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 w:rsidR="0078578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78578D">
        <w:rPr>
          <w:b/>
          <w:sz w:val="26"/>
          <w:szCs w:val="26"/>
        </w:rPr>
        <w:t>:</w:t>
      </w:r>
    </w:p>
    <w:p w:rsidR="00831CA5" w:rsidRPr="00207A96" w:rsidRDefault="00831CA5" w:rsidP="00831C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31CA5" w:rsidRPr="00207A96" w:rsidRDefault="00831CA5" w:rsidP="0078578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6B7C99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 w:rsidR="006B7C99"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>изация</w:t>
      </w:r>
      <w:r w:rsidR="006B7C9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качестве управляющей организации для управления многоквартирным домом №</w:t>
      </w:r>
      <w:r>
        <w:rPr>
          <w:sz w:val="26"/>
          <w:szCs w:val="26"/>
        </w:rPr>
        <w:t xml:space="preserve"> 14 </w:t>
      </w:r>
      <w:r w:rsidRPr="00621C50">
        <w:rPr>
          <w:bCs/>
          <w:sz w:val="26"/>
          <w:szCs w:val="26"/>
        </w:rPr>
        <w:t xml:space="preserve">по ул. </w:t>
      </w:r>
      <w:r>
        <w:rPr>
          <w:bCs/>
          <w:sz w:val="26"/>
          <w:szCs w:val="26"/>
        </w:rPr>
        <w:t xml:space="preserve">Заводской </w:t>
      </w:r>
      <w:r w:rsidR="006B7C99">
        <w:rPr>
          <w:bCs/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ООО </w:t>
      </w:r>
      <w:r w:rsidR="0078578D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>Ненецкая управляющая компания</w:t>
      </w:r>
      <w:r w:rsidR="0078578D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</w:t>
      </w:r>
      <w:r w:rsidR="006B7C99">
        <w:rPr>
          <w:sz w:val="26"/>
          <w:szCs w:val="26"/>
        </w:rPr>
        <w:t>с</w:t>
      </w:r>
      <w:r>
        <w:rPr>
          <w:sz w:val="26"/>
          <w:szCs w:val="26"/>
        </w:rPr>
        <w:t>убъекта Российской Федерации.</w:t>
      </w:r>
    </w:p>
    <w:p w:rsidR="00831CA5" w:rsidRPr="00207A96" w:rsidRDefault="00831CA5" w:rsidP="0078578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6B7C99">
        <w:rPr>
          <w:sz w:val="26"/>
          <w:szCs w:val="26"/>
        </w:rPr>
        <w:br/>
      </w:r>
      <w:r w:rsidRPr="00207A96">
        <w:rPr>
          <w:sz w:val="26"/>
          <w:szCs w:val="26"/>
        </w:rPr>
        <w:t>доме №</w:t>
      </w:r>
      <w:r>
        <w:rPr>
          <w:sz w:val="26"/>
          <w:szCs w:val="26"/>
        </w:rPr>
        <w:t xml:space="preserve"> 14 </w:t>
      </w:r>
      <w:r w:rsidRPr="00621C50">
        <w:rPr>
          <w:bCs/>
          <w:sz w:val="26"/>
          <w:szCs w:val="26"/>
        </w:rPr>
        <w:t xml:space="preserve">по ул. </w:t>
      </w:r>
      <w:r>
        <w:rPr>
          <w:bCs/>
          <w:sz w:val="26"/>
          <w:szCs w:val="26"/>
        </w:rPr>
        <w:t xml:space="preserve">Заводской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207A96">
        <w:rPr>
          <w:sz w:val="26"/>
          <w:szCs w:val="26"/>
        </w:rPr>
        <w:t>.</w:t>
      </w:r>
    </w:p>
    <w:p w:rsidR="00831CA5" w:rsidRPr="00C623DB" w:rsidRDefault="006B7C99" w:rsidP="0078578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 w:rsidRPr="00207A96">
        <w:rPr>
          <w:sz w:val="26"/>
          <w:szCs w:val="26"/>
        </w:rPr>
        <w:t xml:space="preserve">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доме</w:t>
      </w:r>
      <w:r w:rsidR="00831CA5" w:rsidRPr="00C623DB"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№</w:t>
      </w:r>
      <w:r>
        <w:rPr>
          <w:sz w:val="26"/>
          <w:szCs w:val="26"/>
        </w:rPr>
        <w:t xml:space="preserve"> 14 </w:t>
      </w:r>
      <w:r w:rsidRPr="00621C50">
        <w:rPr>
          <w:bCs/>
          <w:sz w:val="26"/>
          <w:szCs w:val="26"/>
        </w:rPr>
        <w:t xml:space="preserve">по ул. </w:t>
      </w:r>
      <w:r>
        <w:rPr>
          <w:bCs/>
          <w:sz w:val="26"/>
          <w:szCs w:val="26"/>
        </w:rPr>
        <w:t xml:space="preserve">Заводской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>в размере</w:t>
      </w:r>
      <w:r w:rsidR="00831CA5" w:rsidRPr="00C623DB">
        <w:rPr>
          <w:sz w:val="26"/>
          <w:szCs w:val="26"/>
        </w:rPr>
        <w:t xml:space="preserve"> </w:t>
      </w:r>
      <w:r w:rsidR="00831CA5">
        <w:rPr>
          <w:sz w:val="26"/>
          <w:szCs w:val="26"/>
        </w:rPr>
        <w:t>45</w:t>
      </w:r>
      <w:r>
        <w:rPr>
          <w:sz w:val="26"/>
          <w:szCs w:val="26"/>
        </w:rPr>
        <w:t>,</w:t>
      </w:r>
      <w:r w:rsidR="00831CA5">
        <w:rPr>
          <w:bCs/>
          <w:sz w:val="26"/>
          <w:szCs w:val="26"/>
        </w:rPr>
        <w:t>30</w:t>
      </w:r>
      <w:r w:rsidR="00831CA5" w:rsidRPr="00C623D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./кв.м/месяц</w:t>
      </w:r>
      <w:r w:rsidR="00831CA5" w:rsidRPr="00C623DB">
        <w:rPr>
          <w:bCs/>
          <w:sz w:val="26"/>
          <w:szCs w:val="26"/>
        </w:rPr>
        <w:t>.</w:t>
      </w:r>
    </w:p>
    <w:p w:rsidR="00831CA5" w:rsidRPr="00C623DB" w:rsidRDefault="00831CA5" w:rsidP="0078578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 w:rsidR="0078578D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 w:rsidR="0078578D"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 w:rsidR="0078578D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lastRenderedPageBreak/>
        <w:t xml:space="preserve">в государственной информационной системе жилищно-коммунального хозяйства </w:t>
      </w:r>
      <w:r w:rsidR="002F5711">
        <w:rPr>
          <w:sz w:val="26"/>
          <w:szCs w:val="26"/>
        </w:rPr>
        <w:br/>
      </w:r>
      <w:r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 w:rsidR="0078578D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78578D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78578D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831CA5" w:rsidRPr="00207A96" w:rsidRDefault="00831CA5" w:rsidP="0078578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 xml:space="preserve">Администрации муниципального образования </w:t>
      </w:r>
      <w:r w:rsidR="0078578D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78578D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78578D">
        <w:rPr>
          <w:sz w:val="26"/>
          <w:szCs w:val="26"/>
        </w:rPr>
        <w:t>"</w:t>
      </w:r>
      <w:r w:rsidR="002F5711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ООО </w:t>
      </w:r>
      <w:r w:rsidR="0078578D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>Ненецкая управляющая компания</w:t>
      </w:r>
      <w:r w:rsidR="0078578D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. </w:t>
      </w:r>
    </w:p>
    <w:p w:rsidR="00831CA5" w:rsidRPr="00207A96" w:rsidRDefault="002F5711" w:rsidP="0078578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Муниципальному казенному учреждению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Управление городского хозяйства г. Нарьян-Мар</w:t>
      </w:r>
      <w:r>
        <w:rPr>
          <w:sz w:val="26"/>
          <w:szCs w:val="26"/>
        </w:rPr>
        <w:t>а"</w:t>
      </w:r>
      <w:r w:rsidRPr="00207A96">
        <w:rPr>
          <w:sz w:val="26"/>
          <w:szCs w:val="26"/>
        </w:rPr>
        <w:t xml:space="preserve"> в течение пяти рабочих дней со дня подписания </w:t>
      </w:r>
      <w:r>
        <w:rPr>
          <w:sz w:val="26"/>
          <w:szCs w:val="26"/>
        </w:rPr>
        <w:t xml:space="preserve">настоящего </w:t>
      </w:r>
      <w:r w:rsidRPr="00207A96">
        <w:rPr>
          <w:sz w:val="26"/>
          <w:szCs w:val="26"/>
        </w:rPr>
        <w:t xml:space="preserve">постановления </w:t>
      </w:r>
      <w:r w:rsidRPr="00E631AA">
        <w:rPr>
          <w:sz w:val="26"/>
          <w:szCs w:val="26"/>
        </w:rPr>
        <w:t xml:space="preserve">известить собственников помещений в многоквартирном доме </w:t>
      </w:r>
      <w:r>
        <w:rPr>
          <w:sz w:val="26"/>
          <w:szCs w:val="26"/>
        </w:rPr>
        <w:br/>
      </w:r>
      <w:r w:rsidRPr="00E631AA">
        <w:rPr>
          <w:sz w:val="26"/>
          <w:szCs w:val="26"/>
        </w:rPr>
        <w:t xml:space="preserve">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="00831CA5" w:rsidRPr="00207A96">
        <w:rPr>
          <w:sz w:val="26"/>
          <w:szCs w:val="26"/>
        </w:rPr>
        <w:t>.</w:t>
      </w:r>
    </w:p>
    <w:p w:rsidR="00831CA5" w:rsidRPr="00207A96" w:rsidRDefault="00831CA5" w:rsidP="0078578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 Настоящее постановление вступает в силу со дня подписания, подлежит опубликованию в официальном бюллетене городского округа </w:t>
      </w:r>
      <w:r w:rsidR="0078578D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78578D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78578D">
        <w:rPr>
          <w:sz w:val="26"/>
          <w:szCs w:val="26"/>
        </w:rPr>
        <w:t>"</w:t>
      </w:r>
      <w:r w:rsidRPr="00207A96">
        <w:rPr>
          <w:sz w:val="26"/>
          <w:szCs w:val="26"/>
        </w:rPr>
        <w:t>Наш город</w:t>
      </w:r>
      <w:r w:rsidR="0078578D"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2F5711" w:rsidRDefault="002F5711" w:rsidP="00D42219">
      <w:pPr>
        <w:jc w:val="both"/>
        <w:rPr>
          <w:bCs/>
          <w:sz w:val="26"/>
        </w:rPr>
      </w:pPr>
    </w:p>
    <w:p w:rsidR="002F5711" w:rsidRDefault="002F5711" w:rsidP="00D42219">
      <w:pPr>
        <w:jc w:val="both"/>
        <w:rPr>
          <w:bCs/>
          <w:sz w:val="26"/>
        </w:rPr>
      </w:pPr>
    </w:p>
    <w:p w:rsidR="002F5711" w:rsidRDefault="002F5711" w:rsidP="00D42219">
      <w:pPr>
        <w:jc w:val="both"/>
        <w:rPr>
          <w:bCs/>
          <w:sz w:val="26"/>
        </w:rPr>
      </w:pPr>
    </w:p>
    <w:p w:rsidR="002F5711" w:rsidRDefault="002F5711" w:rsidP="00D42219">
      <w:pPr>
        <w:jc w:val="both"/>
        <w:rPr>
          <w:bCs/>
          <w:sz w:val="26"/>
        </w:rPr>
      </w:pPr>
    </w:p>
    <w:p w:rsidR="002F5711" w:rsidRDefault="002F5711" w:rsidP="00D42219">
      <w:pPr>
        <w:jc w:val="both"/>
        <w:rPr>
          <w:bCs/>
          <w:sz w:val="26"/>
        </w:rPr>
      </w:pPr>
    </w:p>
    <w:p w:rsidR="002F5711" w:rsidRDefault="002F5711" w:rsidP="00D42219">
      <w:pPr>
        <w:jc w:val="both"/>
        <w:rPr>
          <w:bCs/>
          <w:sz w:val="26"/>
        </w:rPr>
      </w:pPr>
    </w:p>
    <w:p w:rsidR="002F5711" w:rsidRDefault="002F5711" w:rsidP="00D42219">
      <w:pPr>
        <w:jc w:val="both"/>
        <w:rPr>
          <w:bCs/>
          <w:sz w:val="26"/>
        </w:rPr>
      </w:pPr>
    </w:p>
    <w:p w:rsidR="002F5711" w:rsidRDefault="002F5711" w:rsidP="00D42219">
      <w:pPr>
        <w:jc w:val="both"/>
        <w:rPr>
          <w:bCs/>
          <w:sz w:val="26"/>
        </w:rPr>
      </w:pPr>
    </w:p>
    <w:p w:rsidR="002F5711" w:rsidRDefault="002F5711" w:rsidP="00D42219">
      <w:pPr>
        <w:jc w:val="both"/>
        <w:rPr>
          <w:bCs/>
          <w:sz w:val="26"/>
        </w:rPr>
      </w:pPr>
    </w:p>
    <w:p w:rsidR="002F5711" w:rsidRDefault="002F5711" w:rsidP="00D42219">
      <w:pPr>
        <w:jc w:val="both"/>
        <w:rPr>
          <w:bCs/>
          <w:sz w:val="26"/>
        </w:rPr>
      </w:pPr>
    </w:p>
    <w:p w:rsidR="002F5711" w:rsidRDefault="002F5711" w:rsidP="00D42219">
      <w:pPr>
        <w:jc w:val="both"/>
        <w:rPr>
          <w:bCs/>
          <w:sz w:val="26"/>
        </w:rPr>
      </w:pPr>
    </w:p>
    <w:p w:rsidR="002F5711" w:rsidRDefault="002F5711" w:rsidP="00D42219">
      <w:pPr>
        <w:jc w:val="both"/>
        <w:rPr>
          <w:bCs/>
          <w:sz w:val="26"/>
        </w:rPr>
      </w:pPr>
    </w:p>
    <w:p w:rsidR="002F5711" w:rsidRDefault="002F5711" w:rsidP="00D42219">
      <w:pPr>
        <w:jc w:val="both"/>
        <w:rPr>
          <w:bCs/>
          <w:sz w:val="26"/>
        </w:rPr>
      </w:pPr>
    </w:p>
    <w:p w:rsidR="002F5711" w:rsidRDefault="002F5711" w:rsidP="00D42219">
      <w:pPr>
        <w:jc w:val="both"/>
        <w:rPr>
          <w:bCs/>
          <w:sz w:val="26"/>
        </w:rPr>
      </w:pPr>
    </w:p>
    <w:p w:rsidR="002F5711" w:rsidRDefault="002F5711" w:rsidP="00D42219">
      <w:pPr>
        <w:jc w:val="both"/>
        <w:rPr>
          <w:bCs/>
          <w:sz w:val="26"/>
        </w:rPr>
      </w:pPr>
    </w:p>
    <w:p w:rsidR="002F5711" w:rsidRDefault="002F5711" w:rsidP="00D42219">
      <w:pPr>
        <w:jc w:val="both"/>
        <w:rPr>
          <w:bCs/>
          <w:sz w:val="26"/>
        </w:rPr>
      </w:pPr>
    </w:p>
    <w:p w:rsidR="002F5711" w:rsidRDefault="002F5711" w:rsidP="00D42219">
      <w:pPr>
        <w:jc w:val="both"/>
        <w:rPr>
          <w:bCs/>
          <w:sz w:val="26"/>
        </w:rPr>
      </w:pPr>
    </w:p>
    <w:p w:rsidR="002F5711" w:rsidRDefault="002F5711" w:rsidP="00D42219">
      <w:pPr>
        <w:jc w:val="both"/>
        <w:rPr>
          <w:bCs/>
          <w:sz w:val="26"/>
        </w:rPr>
      </w:pPr>
    </w:p>
    <w:p w:rsidR="002F5711" w:rsidRDefault="002F5711" w:rsidP="00D42219">
      <w:pPr>
        <w:jc w:val="both"/>
        <w:rPr>
          <w:bCs/>
          <w:sz w:val="26"/>
        </w:rPr>
      </w:pPr>
    </w:p>
    <w:p w:rsidR="002F5711" w:rsidRDefault="002F5711" w:rsidP="00D42219">
      <w:pPr>
        <w:jc w:val="both"/>
        <w:rPr>
          <w:bCs/>
          <w:sz w:val="26"/>
        </w:rPr>
      </w:pPr>
    </w:p>
    <w:p w:rsidR="002F5711" w:rsidRDefault="002F5711" w:rsidP="00D42219">
      <w:pPr>
        <w:jc w:val="both"/>
        <w:rPr>
          <w:bCs/>
          <w:sz w:val="26"/>
        </w:rPr>
      </w:pPr>
    </w:p>
    <w:p w:rsidR="002F5711" w:rsidRDefault="002F5711" w:rsidP="00D42219">
      <w:pPr>
        <w:jc w:val="both"/>
        <w:rPr>
          <w:bCs/>
          <w:sz w:val="26"/>
        </w:rPr>
      </w:pPr>
    </w:p>
    <w:p w:rsidR="002F5711" w:rsidRDefault="002F5711" w:rsidP="00D42219">
      <w:pPr>
        <w:jc w:val="both"/>
        <w:rPr>
          <w:bCs/>
          <w:sz w:val="26"/>
        </w:rPr>
      </w:pPr>
    </w:p>
    <w:p w:rsidR="00AB2F13" w:rsidRDefault="00AB2F13" w:rsidP="00D42219">
      <w:pPr>
        <w:jc w:val="both"/>
        <w:rPr>
          <w:bCs/>
          <w:sz w:val="26"/>
        </w:rPr>
      </w:pPr>
    </w:p>
    <w:p w:rsidR="002F5711" w:rsidRDefault="002F5711" w:rsidP="00D42219">
      <w:pPr>
        <w:jc w:val="both"/>
        <w:rPr>
          <w:bCs/>
          <w:sz w:val="26"/>
        </w:rPr>
      </w:pPr>
    </w:p>
    <w:p w:rsidR="00AB2F13" w:rsidRDefault="00AB2F13" w:rsidP="00D42219">
      <w:pPr>
        <w:jc w:val="both"/>
        <w:rPr>
          <w:bCs/>
          <w:sz w:val="26"/>
        </w:rPr>
        <w:sectPr w:rsidR="00AB2F13" w:rsidSect="002D54DC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AB2F13" w:rsidRDefault="00AB2F13" w:rsidP="00AB2F13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</w:t>
      </w:r>
    </w:p>
    <w:p w:rsidR="00AB2F13" w:rsidRDefault="00AB2F13" w:rsidP="00AB2F13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AB2F13" w:rsidRDefault="00AB2F13" w:rsidP="00AB2F13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AB2F13" w:rsidRDefault="00AB2F13" w:rsidP="00AB2F13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AB2F13" w:rsidRPr="00207A96" w:rsidRDefault="00AB2F13" w:rsidP="00AB2F13">
      <w:pPr>
        <w:pStyle w:val="aff1"/>
        <w:ind w:left="5245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01.03.2022</w:t>
      </w:r>
      <w:r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266</w:t>
      </w:r>
    </w:p>
    <w:p w:rsidR="00AB2F13" w:rsidRDefault="00AB2F13" w:rsidP="00AB2F13">
      <w:pPr>
        <w:pStyle w:val="aff1"/>
        <w:rPr>
          <w:rFonts w:ascii="Arial" w:hAnsi="Arial" w:cs="Arial"/>
          <w:color w:val="000000"/>
          <w:sz w:val="26"/>
          <w:szCs w:val="26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3577"/>
        <w:gridCol w:w="2126"/>
        <w:gridCol w:w="1276"/>
        <w:gridCol w:w="1701"/>
        <w:gridCol w:w="141"/>
      </w:tblGrid>
      <w:tr w:rsidR="00AB2F13" w:rsidRPr="00BC6E7F" w:rsidTr="00AB2F13">
        <w:trPr>
          <w:trHeight w:val="1103"/>
        </w:trPr>
        <w:tc>
          <w:tcPr>
            <w:tcW w:w="99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2F13" w:rsidRDefault="00AB2F13" w:rsidP="00AB2F13">
            <w:pPr>
              <w:ind w:left="-250"/>
              <w:jc w:val="center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 xml:space="preserve">ПЕРЕЧЕНЬ </w:t>
            </w:r>
            <w:r w:rsidRPr="00BC6E7F">
              <w:rPr>
                <w:b/>
                <w:bCs/>
                <w:sz w:val="20"/>
                <w:szCs w:val="20"/>
              </w:rPr>
              <w:br/>
              <w:t>обязательных работ и услуг по содержанию и ремонту общего имущества собственников помещений</w:t>
            </w:r>
          </w:p>
          <w:p w:rsidR="00AB2F13" w:rsidRPr="00BC6E7F" w:rsidRDefault="00AB2F13" w:rsidP="00AB2F13">
            <w:pPr>
              <w:ind w:left="-250"/>
              <w:jc w:val="center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>в многоквартирном доме 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C6E7F">
              <w:rPr>
                <w:b/>
                <w:bCs/>
                <w:sz w:val="20"/>
                <w:szCs w:val="20"/>
              </w:rPr>
              <w:t>14 по ул. Заводск</w:t>
            </w:r>
            <w:r>
              <w:rPr>
                <w:b/>
                <w:bCs/>
                <w:sz w:val="20"/>
                <w:szCs w:val="20"/>
              </w:rPr>
              <w:t>ой</w:t>
            </w:r>
          </w:p>
        </w:tc>
      </w:tr>
      <w:tr w:rsidR="00AB2F13" w:rsidRPr="00BC6E7F" w:rsidTr="00AA55D6">
        <w:trPr>
          <w:gridAfter w:val="1"/>
          <w:wAfter w:w="141" w:type="dxa"/>
          <w:trHeight w:val="923"/>
        </w:trPr>
        <w:tc>
          <w:tcPr>
            <w:tcW w:w="1101" w:type="dxa"/>
            <w:gridSpan w:val="2"/>
            <w:tcBorders>
              <w:top w:val="single" w:sz="4" w:space="0" w:color="auto"/>
            </w:tcBorders>
            <w:hideMark/>
          </w:tcPr>
          <w:p w:rsidR="00AB2F13" w:rsidRPr="00BC6E7F" w:rsidRDefault="00AB2F13" w:rsidP="004C20C4">
            <w:pPr>
              <w:ind w:firstLine="284"/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№ п/п</w:t>
            </w:r>
          </w:p>
        </w:tc>
        <w:tc>
          <w:tcPr>
            <w:tcW w:w="3577" w:type="dxa"/>
            <w:tcBorders>
              <w:top w:val="single" w:sz="4" w:space="0" w:color="auto"/>
            </w:tcBorders>
            <w:hideMark/>
          </w:tcPr>
          <w:p w:rsidR="00AB2F13" w:rsidRPr="00BC6E7F" w:rsidRDefault="00AB2F13" w:rsidP="00AB2F13">
            <w:pPr>
              <w:ind w:hanging="75"/>
              <w:jc w:val="center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AB2F13" w:rsidRPr="00BC6E7F" w:rsidRDefault="00AB2F13" w:rsidP="00AB2F13">
            <w:pPr>
              <w:jc w:val="center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AB2F13" w:rsidRPr="00BC6E7F" w:rsidRDefault="00AB2F13" w:rsidP="00AB2F13">
            <w:pPr>
              <w:ind w:right="34" w:firstLine="34"/>
              <w:jc w:val="center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AB2F13" w:rsidRPr="00BC6E7F" w:rsidRDefault="00AB2F13" w:rsidP="00AB2F13">
            <w:pPr>
              <w:ind w:hanging="108"/>
              <w:jc w:val="center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 xml:space="preserve">Стоимость </w:t>
            </w:r>
            <w:r>
              <w:rPr>
                <w:sz w:val="20"/>
                <w:szCs w:val="20"/>
              </w:rPr>
              <w:br/>
            </w:r>
            <w:r w:rsidRPr="00BC6E7F">
              <w:rPr>
                <w:sz w:val="20"/>
                <w:szCs w:val="20"/>
              </w:rPr>
              <w:t>на 1 кв.м. общей площади (рублей в месяц)</w:t>
            </w:r>
          </w:p>
        </w:tc>
      </w:tr>
      <w:tr w:rsidR="00AB2F13" w:rsidRPr="00BC6E7F" w:rsidTr="00AA55D6">
        <w:trPr>
          <w:gridAfter w:val="1"/>
          <w:wAfter w:w="141" w:type="dxa"/>
          <w:trHeight w:val="411"/>
        </w:trPr>
        <w:tc>
          <w:tcPr>
            <w:tcW w:w="4678" w:type="dxa"/>
            <w:gridSpan w:val="3"/>
            <w:noWrap/>
            <w:hideMark/>
          </w:tcPr>
          <w:p w:rsidR="00AB2F13" w:rsidRPr="00BC6E7F" w:rsidRDefault="00AB2F13" w:rsidP="00AB2F13">
            <w:pPr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>Плата за содержание жилого помещения</w:t>
            </w:r>
          </w:p>
        </w:tc>
        <w:tc>
          <w:tcPr>
            <w:tcW w:w="2126" w:type="dxa"/>
            <w:hideMark/>
          </w:tcPr>
          <w:p w:rsidR="00AB2F13" w:rsidRPr="00BC6E7F" w:rsidRDefault="00AB2F13" w:rsidP="004C20C4">
            <w:pPr>
              <w:ind w:firstLine="720"/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2F13" w:rsidRPr="00BC6E7F" w:rsidRDefault="00AB2F13" w:rsidP="004C20C4">
            <w:pPr>
              <w:ind w:right="34" w:firstLine="34"/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>327 736,44</w:t>
            </w:r>
          </w:p>
        </w:tc>
        <w:tc>
          <w:tcPr>
            <w:tcW w:w="1701" w:type="dxa"/>
            <w:noWrap/>
            <w:hideMark/>
          </w:tcPr>
          <w:p w:rsidR="00AB2F13" w:rsidRPr="00BC6E7F" w:rsidRDefault="00AB2F13" w:rsidP="004C20C4">
            <w:pPr>
              <w:ind w:firstLine="720"/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>45,30</w:t>
            </w:r>
          </w:p>
        </w:tc>
      </w:tr>
      <w:tr w:rsidR="00AB2F13" w:rsidRPr="00BC6E7F" w:rsidTr="00AA55D6">
        <w:trPr>
          <w:gridAfter w:val="1"/>
          <w:wAfter w:w="141" w:type="dxa"/>
          <w:trHeight w:val="330"/>
        </w:trPr>
        <w:tc>
          <w:tcPr>
            <w:tcW w:w="4678" w:type="dxa"/>
            <w:gridSpan w:val="3"/>
            <w:hideMark/>
          </w:tcPr>
          <w:p w:rsidR="00AB2F13" w:rsidRPr="00BC6E7F" w:rsidRDefault="00AB2F13" w:rsidP="004C20C4">
            <w:pPr>
              <w:ind w:firstLine="720"/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2126" w:type="dxa"/>
            <w:hideMark/>
          </w:tcPr>
          <w:p w:rsidR="00AB2F13" w:rsidRPr="00BC6E7F" w:rsidRDefault="00AB2F13" w:rsidP="004C20C4">
            <w:pPr>
              <w:ind w:firstLine="720"/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2F13" w:rsidRPr="00BC6E7F" w:rsidRDefault="00AB2F13" w:rsidP="004C20C4">
            <w:pPr>
              <w:ind w:right="34" w:firstLine="34"/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B2F13" w:rsidRPr="00BC6E7F" w:rsidRDefault="00AB2F13" w:rsidP="004C20C4">
            <w:pPr>
              <w:ind w:firstLine="720"/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B2F13" w:rsidRPr="00BC6E7F" w:rsidTr="00AA55D6">
        <w:trPr>
          <w:gridAfter w:val="1"/>
          <w:wAfter w:w="141" w:type="dxa"/>
          <w:trHeight w:val="555"/>
        </w:trPr>
        <w:tc>
          <w:tcPr>
            <w:tcW w:w="4678" w:type="dxa"/>
            <w:gridSpan w:val="3"/>
            <w:hideMark/>
          </w:tcPr>
          <w:p w:rsidR="00AB2F13" w:rsidRPr="00BC6E7F" w:rsidRDefault="00AB2F13" w:rsidP="00AB2F1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C6E7F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</w:t>
            </w:r>
            <w:r w:rsidR="00AA55D6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BC6E7F">
              <w:rPr>
                <w:b/>
                <w:bCs/>
                <w:i/>
                <w:iCs/>
                <w:sz w:val="20"/>
                <w:szCs w:val="20"/>
              </w:rPr>
              <w:t xml:space="preserve">и текущий ремонт общего имущества </w:t>
            </w:r>
          </w:p>
        </w:tc>
        <w:tc>
          <w:tcPr>
            <w:tcW w:w="2126" w:type="dxa"/>
            <w:hideMark/>
          </w:tcPr>
          <w:p w:rsidR="00AB2F13" w:rsidRPr="00BC6E7F" w:rsidRDefault="00AB2F13" w:rsidP="004C20C4">
            <w:pPr>
              <w:ind w:firstLine="720"/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B2F13" w:rsidRPr="00BC6E7F" w:rsidRDefault="00AB2F13" w:rsidP="004C20C4">
            <w:pPr>
              <w:ind w:right="34" w:firstLine="34"/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>325 855,39</w:t>
            </w:r>
          </w:p>
        </w:tc>
        <w:tc>
          <w:tcPr>
            <w:tcW w:w="1701" w:type="dxa"/>
            <w:hideMark/>
          </w:tcPr>
          <w:p w:rsidR="00AB2F13" w:rsidRPr="00BC6E7F" w:rsidRDefault="00AB2F13" w:rsidP="004C20C4">
            <w:pPr>
              <w:ind w:firstLine="720"/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>45,04</w:t>
            </w:r>
          </w:p>
        </w:tc>
      </w:tr>
      <w:tr w:rsidR="00AB2F13" w:rsidRPr="00BC6E7F" w:rsidTr="00AA55D6">
        <w:trPr>
          <w:gridAfter w:val="1"/>
          <w:wAfter w:w="141" w:type="dxa"/>
          <w:trHeight w:val="220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b/>
                <w:bCs/>
                <w:sz w:val="18"/>
                <w:szCs w:val="18"/>
              </w:rPr>
            </w:pPr>
            <w:r w:rsidRPr="00AA55D6"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154 028,89</w:t>
            </w:r>
          </w:p>
        </w:tc>
        <w:tc>
          <w:tcPr>
            <w:tcW w:w="1701" w:type="dxa"/>
            <w:noWrap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21,29</w:t>
            </w:r>
          </w:p>
        </w:tc>
      </w:tr>
      <w:tr w:rsidR="00AB2F13" w:rsidRPr="00BC6E7F" w:rsidTr="00AA55D6">
        <w:trPr>
          <w:gridAfter w:val="1"/>
          <w:wAfter w:w="141" w:type="dxa"/>
          <w:trHeight w:val="255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b/>
                <w:bCs/>
                <w:sz w:val="18"/>
                <w:szCs w:val="18"/>
              </w:rPr>
            </w:pPr>
            <w:r w:rsidRPr="00AA55D6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30 024,42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4,15</w:t>
            </w:r>
          </w:p>
        </w:tc>
      </w:tr>
      <w:tr w:rsidR="00AB2F13" w:rsidRPr="00BC6E7F" w:rsidTr="00AA55D6">
        <w:trPr>
          <w:gridAfter w:val="1"/>
          <w:wAfter w:w="141" w:type="dxa"/>
          <w:trHeight w:val="255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2.1.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sz w:val="18"/>
                <w:szCs w:val="18"/>
              </w:rPr>
            </w:pPr>
            <w:r w:rsidRPr="00AA55D6">
              <w:rPr>
                <w:sz w:val="18"/>
                <w:szCs w:val="18"/>
              </w:rPr>
              <w:t xml:space="preserve">Мытье окон, в. </w:t>
            </w:r>
            <w:proofErr w:type="spellStart"/>
            <w:r w:rsidRPr="00AA55D6">
              <w:rPr>
                <w:sz w:val="18"/>
                <w:szCs w:val="18"/>
              </w:rPr>
              <w:t>т.ч</w:t>
            </w:r>
            <w:proofErr w:type="spellEnd"/>
            <w:r w:rsidRPr="00AA55D6"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72,35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0,01</w:t>
            </w:r>
          </w:p>
        </w:tc>
      </w:tr>
      <w:tr w:rsidR="00AB2F13" w:rsidRPr="00BC6E7F" w:rsidTr="00AA55D6">
        <w:trPr>
          <w:gridAfter w:val="1"/>
          <w:wAfter w:w="141" w:type="dxa"/>
          <w:trHeight w:val="274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2.2.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sz w:val="18"/>
                <w:szCs w:val="18"/>
              </w:rPr>
            </w:pPr>
            <w:r w:rsidRPr="00AA55D6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1 012,87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0,14</w:t>
            </w:r>
          </w:p>
        </w:tc>
      </w:tr>
      <w:tr w:rsidR="00AB2F13" w:rsidRPr="00BC6E7F" w:rsidTr="00AA55D6">
        <w:trPr>
          <w:gridAfter w:val="1"/>
          <w:wAfter w:w="141" w:type="dxa"/>
          <w:trHeight w:val="274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2.3.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sz w:val="18"/>
                <w:szCs w:val="18"/>
              </w:rPr>
            </w:pPr>
            <w:r w:rsidRPr="00AA55D6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7 524,19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1,04</w:t>
            </w:r>
          </w:p>
        </w:tc>
      </w:tr>
      <w:tr w:rsidR="00AB2F13" w:rsidRPr="00BC6E7F" w:rsidTr="00AA55D6">
        <w:trPr>
          <w:gridAfter w:val="1"/>
          <w:wAfter w:w="141" w:type="dxa"/>
          <w:trHeight w:val="255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2.4.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sz w:val="18"/>
                <w:szCs w:val="18"/>
              </w:rPr>
            </w:pPr>
            <w:r w:rsidRPr="00AA55D6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72,35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0,01</w:t>
            </w:r>
          </w:p>
        </w:tc>
      </w:tr>
      <w:tr w:rsidR="00AB2F13" w:rsidRPr="00BC6E7F" w:rsidTr="00AA55D6">
        <w:trPr>
          <w:gridAfter w:val="1"/>
          <w:wAfter w:w="141" w:type="dxa"/>
          <w:trHeight w:val="454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2.5.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sz w:val="18"/>
                <w:szCs w:val="18"/>
              </w:rPr>
            </w:pPr>
            <w:r w:rsidRPr="00AA55D6"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21 342,66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2,95</w:t>
            </w:r>
          </w:p>
        </w:tc>
      </w:tr>
      <w:tr w:rsidR="00AB2F13" w:rsidRPr="00BC6E7F" w:rsidTr="00AA55D6">
        <w:trPr>
          <w:gridAfter w:val="1"/>
          <w:wAfter w:w="141" w:type="dxa"/>
          <w:trHeight w:val="255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2.6.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sz w:val="18"/>
                <w:szCs w:val="18"/>
              </w:rPr>
            </w:pPr>
            <w:r w:rsidRPr="00AA55D6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</w:tr>
      <w:tr w:rsidR="00AB2F13" w:rsidRPr="00BC6E7F" w:rsidTr="00AA55D6">
        <w:trPr>
          <w:gridAfter w:val="1"/>
          <w:wAfter w:w="141" w:type="dxa"/>
          <w:trHeight w:val="480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2.7.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sz w:val="18"/>
                <w:szCs w:val="18"/>
              </w:rPr>
            </w:pPr>
            <w:r w:rsidRPr="00AA55D6">
              <w:rPr>
                <w:sz w:val="18"/>
                <w:szCs w:val="18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</w:tr>
      <w:tr w:rsidR="00AB2F13" w:rsidRPr="00BC6E7F" w:rsidTr="00AA55D6">
        <w:trPr>
          <w:gridAfter w:val="1"/>
          <w:wAfter w:w="141" w:type="dxa"/>
          <w:trHeight w:val="300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2.8.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sz w:val="18"/>
                <w:szCs w:val="18"/>
              </w:rPr>
            </w:pPr>
            <w:r w:rsidRPr="00AA55D6"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</w:tr>
      <w:tr w:rsidR="00AB2F13" w:rsidRPr="00BC6E7F" w:rsidTr="00AA55D6">
        <w:trPr>
          <w:gridAfter w:val="1"/>
          <w:wAfter w:w="141" w:type="dxa"/>
          <w:trHeight w:val="255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2.9.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sz w:val="18"/>
                <w:szCs w:val="18"/>
              </w:rPr>
            </w:pPr>
            <w:r w:rsidRPr="00AA55D6">
              <w:rPr>
                <w:sz w:val="18"/>
                <w:szCs w:val="18"/>
              </w:rPr>
              <w:t>Влажное подметание пола кабин лифтов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3 раз в неделю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</w:tr>
      <w:tr w:rsidR="00AB2F13" w:rsidRPr="00BC6E7F" w:rsidTr="00AA55D6">
        <w:trPr>
          <w:gridAfter w:val="1"/>
          <w:wAfter w:w="141" w:type="dxa"/>
          <w:trHeight w:val="255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2.10.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sz w:val="18"/>
                <w:szCs w:val="18"/>
              </w:rPr>
            </w:pPr>
            <w:r w:rsidRPr="00AA55D6">
              <w:rPr>
                <w:sz w:val="18"/>
                <w:szCs w:val="18"/>
              </w:rPr>
              <w:t>Мытье пола кабин лифтов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</w:tr>
      <w:tr w:rsidR="00AB2F13" w:rsidRPr="00BC6E7F" w:rsidTr="00AA55D6">
        <w:trPr>
          <w:gridAfter w:val="1"/>
          <w:wAfter w:w="141" w:type="dxa"/>
          <w:trHeight w:val="255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2.11.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sz w:val="18"/>
                <w:szCs w:val="18"/>
              </w:rPr>
            </w:pPr>
            <w:r w:rsidRPr="00AA55D6">
              <w:rPr>
                <w:sz w:val="18"/>
                <w:szCs w:val="18"/>
              </w:rPr>
              <w:t>Протирка стен и дверей кабин лифтов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1 раз месяц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</w:tr>
      <w:tr w:rsidR="00AB2F13" w:rsidRPr="00BC6E7F" w:rsidTr="00AA55D6">
        <w:trPr>
          <w:gridAfter w:val="1"/>
          <w:wAfter w:w="141" w:type="dxa"/>
          <w:trHeight w:val="255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b/>
                <w:bCs/>
                <w:sz w:val="18"/>
                <w:szCs w:val="18"/>
              </w:rPr>
            </w:pPr>
            <w:r w:rsidRPr="00AA55D6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38 850,88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5,37</w:t>
            </w:r>
          </w:p>
        </w:tc>
      </w:tr>
      <w:tr w:rsidR="00AB2F13" w:rsidRPr="00BC6E7F" w:rsidTr="00AA55D6">
        <w:trPr>
          <w:gridAfter w:val="1"/>
          <w:wAfter w:w="141" w:type="dxa"/>
          <w:trHeight w:val="349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3.1.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sz w:val="18"/>
                <w:szCs w:val="18"/>
              </w:rPr>
            </w:pPr>
            <w:r w:rsidRPr="00AA55D6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22 427,88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3,10</w:t>
            </w:r>
          </w:p>
        </w:tc>
      </w:tr>
      <w:tr w:rsidR="00AB2F13" w:rsidRPr="00BC6E7F" w:rsidTr="00AA55D6">
        <w:trPr>
          <w:gridAfter w:val="1"/>
          <w:wAfter w:w="141" w:type="dxa"/>
          <w:trHeight w:val="405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3.2.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sz w:val="18"/>
                <w:szCs w:val="18"/>
              </w:rPr>
            </w:pPr>
            <w:r w:rsidRPr="00AA55D6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578,78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0,08</w:t>
            </w:r>
          </w:p>
        </w:tc>
      </w:tr>
      <w:tr w:rsidR="00AB2F13" w:rsidRPr="00BC6E7F" w:rsidTr="00AA55D6">
        <w:trPr>
          <w:gridAfter w:val="1"/>
          <w:wAfter w:w="141" w:type="dxa"/>
          <w:trHeight w:val="244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3.3.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sz w:val="18"/>
                <w:szCs w:val="18"/>
              </w:rPr>
            </w:pPr>
            <w:r w:rsidRPr="00AA55D6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</w:tr>
      <w:tr w:rsidR="00AB2F13" w:rsidRPr="00BC6E7F" w:rsidTr="00AA55D6">
        <w:trPr>
          <w:gridAfter w:val="1"/>
          <w:wAfter w:w="141" w:type="dxa"/>
          <w:trHeight w:val="255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3.4.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sz w:val="18"/>
                <w:szCs w:val="18"/>
              </w:rPr>
            </w:pPr>
            <w:r w:rsidRPr="00AA55D6">
              <w:rPr>
                <w:sz w:val="18"/>
                <w:szCs w:val="18"/>
              </w:rPr>
              <w:t>Промывка урн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 xml:space="preserve">2 раза в месяц в </w:t>
            </w:r>
            <w:proofErr w:type="spellStart"/>
            <w:r w:rsidRPr="00AA55D6">
              <w:rPr>
                <w:sz w:val="16"/>
                <w:szCs w:val="16"/>
              </w:rPr>
              <w:t>тепл</w:t>
            </w:r>
            <w:proofErr w:type="spellEnd"/>
            <w:r w:rsidR="00AA55D6">
              <w:rPr>
                <w:sz w:val="16"/>
                <w:szCs w:val="16"/>
              </w:rPr>
              <w:t>.</w:t>
            </w:r>
            <w:r w:rsidRPr="00AA55D6">
              <w:rPr>
                <w:sz w:val="16"/>
                <w:szCs w:val="16"/>
              </w:rPr>
              <w:t xml:space="preserve"> пер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</w:tr>
      <w:tr w:rsidR="00AB2F13" w:rsidRPr="00BC6E7F" w:rsidTr="00AA55D6">
        <w:trPr>
          <w:gridAfter w:val="1"/>
          <w:wAfter w:w="141" w:type="dxa"/>
          <w:trHeight w:val="264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3.5.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sz w:val="18"/>
                <w:szCs w:val="18"/>
              </w:rPr>
            </w:pPr>
            <w:r w:rsidRPr="00AA55D6">
              <w:rPr>
                <w:sz w:val="18"/>
                <w:szCs w:val="18"/>
              </w:rPr>
              <w:t xml:space="preserve">Подметание территории в теплый период 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868,18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0,12</w:t>
            </w:r>
          </w:p>
        </w:tc>
      </w:tr>
      <w:tr w:rsidR="00AB2F13" w:rsidRPr="00BC6E7F" w:rsidTr="00AA55D6">
        <w:trPr>
          <w:gridAfter w:val="1"/>
          <w:wAfter w:w="141" w:type="dxa"/>
          <w:trHeight w:val="269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3.6.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sz w:val="18"/>
                <w:szCs w:val="18"/>
              </w:rPr>
            </w:pPr>
            <w:r w:rsidRPr="00AA55D6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5 136,71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0,71</w:t>
            </w:r>
          </w:p>
        </w:tc>
      </w:tr>
      <w:tr w:rsidR="00AB2F13" w:rsidRPr="00BC6E7F" w:rsidTr="00AA55D6">
        <w:trPr>
          <w:gridAfter w:val="1"/>
          <w:wAfter w:w="141" w:type="dxa"/>
          <w:trHeight w:val="510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3.7.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sz w:val="18"/>
                <w:szCs w:val="18"/>
              </w:rPr>
            </w:pPr>
            <w:r w:rsidRPr="00AA55D6"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 w:rsidRPr="00AA55D6">
              <w:rPr>
                <w:sz w:val="18"/>
                <w:szCs w:val="18"/>
              </w:rPr>
              <w:t>для мех</w:t>
            </w:r>
            <w:proofErr w:type="gramEnd"/>
            <w:r w:rsidRPr="00AA55D6">
              <w:rPr>
                <w:sz w:val="18"/>
                <w:szCs w:val="18"/>
              </w:rPr>
              <w:t xml:space="preserve">. уборки 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1 157,57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0,16</w:t>
            </w:r>
          </w:p>
        </w:tc>
      </w:tr>
      <w:tr w:rsidR="00AB2F13" w:rsidRPr="00BC6E7F" w:rsidTr="00AA55D6">
        <w:trPr>
          <w:gridAfter w:val="1"/>
          <w:wAfter w:w="141" w:type="dxa"/>
          <w:trHeight w:val="452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3.8.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sz w:val="18"/>
                <w:szCs w:val="18"/>
              </w:rPr>
            </w:pPr>
            <w:r w:rsidRPr="00AA55D6">
              <w:rPr>
                <w:sz w:val="18"/>
                <w:szCs w:val="18"/>
              </w:rPr>
              <w:t xml:space="preserve">Посыпка территории песком или смесью песка с хлоридами  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868,18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0,12</w:t>
            </w:r>
          </w:p>
        </w:tc>
      </w:tr>
      <w:tr w:rsidR="00AB2F13" w:rsidRPr="00BC6E7F" w:rsidTr="00AA55D6">
        <w:trPr>
          <w:gridAfter w:val="1"/>
          <w:wAfter w:w="141" w:type="dxa"/>
          <w:trHeight w:val="300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3.9.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sz w:val="18"/>
                <w:szCs w:val="18"/>
              </w:rPr>
            </w:pPr>
            <w:r w:rsidRPr="00AA55D6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7 813,58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1,08</w:t>
            </w:r>
          </w:p>
        </w:tc>
      </w:tr>
      <w:tr w:rsidR="00AB2F13" w:rsidRPr="00BC6E7F" w:rsidTr="00AA55D6">
        <w:trPr>
          <w:gridAfter w:val="1"/>
          <w:wAfter w:w="141" w:type="dxa"/>
          <w:trHeight w:val="480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3.10.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sz w:val="18"/>
                <w:szCs w:val="18"/>
              </w:rPr>
            </w:pPr>
            <w:r w:rsidRPr="00AA55D6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6 раз в год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</w:tr>
      <w:tr w:rsidR="00AB2F13" w:rsidRPr="00BC6E7F" w:rsidTr="00AA55D6">
        <w:trPr>
          <w:gridAfter w:val="1"/>
          <w:wAfter w:w="141" w:type="dxa"/>
          <w:trHeight w:val="1215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b/>
                <w:bCs/>
                <w:sz w:val="18"/>
                <w:szCs w:val="18"/>
              </w:rPr>
            </w:pPr>
            <w:r w:rsidRPr="00AA55D6"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795,83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0,11</w:t>
            </w:r>
          </w:p>
        </w:tc>
      </w:tr>
      <w:tr w:rsidR="00AB2F13" w:rsidRPr="00BC6E7F" w:rsidTr="00AA55D6">
        <w:trPr>
          <w:gridAfter w:val="1"/>
          <w:wAfter w:w="141" w:type="dxa"/>
          <w:trHeight w:val="330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b/>
                <w:bCs/>
                <w:sz w:val="18"/>
                <w:szCs w:val="18"/>
              </w:rPr>
            </w:pPr>
            <w:r w:rsidRPr="00AA55D6"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1 раз в 2 года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723,48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0,10</w:t>
            </w:r>
          </w:p>
        </w:tc>
      </w:tr>
      <w:tr w:rsidR="00AB2F13" w:rsidRPr="00BC6E7F" w:rsidTr="00AA55D6">
        <w:trPr>
          <w:gridAfter w:val="1"/>
          <w:wAfter w:w="141" w:type="dxa"/>
          <w:trHeight w:val="330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b/>
                <w:bCs/>
                <w:sz w:val="18"/>
                <w:szCs w:val="18"/>
              </w:rPr>
            </w:pPr>
            <w:r w:rsidRPr="00AA55D6"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3 183,31</w:t>
            </w:r>
          </w:p>
        </w:tc>
        <w:tc>
          <w:tcPr>
            <w:tcW w:w="1701" w:type="dxa"/>
            <w:noWrap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0,44</w:t>
            </w:r>
          </w:p>
        </w:tc>
      </w:tr>
      <w:tr w:rsidR="00AB2F13" w:rsidRPr="00BC6E7F" w:rsidTr="00AA55D6">
        <w:trPr>
          <w:gridAfter w:val="1"/>
          <w:wAfter w:w="141" w:type="dxa"/>
          <w:trHeight w:val="255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6.1.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A55D6" w:rsidP="00AB2F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AB2F13" w:rsidRPr="00AA55D6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</w:tr>
      <w:tr w:rsidR="00AB2F13" w:rsidRPr="00BC6E7F" w:rsidTr="00AA55D6">
        <w:trPr>
          <w:gridAfter w:val="1"/>
          <w:wAfter w:w="141" w:type="dxa"/>
          <w:trHeight w:val="255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6.2.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A55D6" w:rsidP="00AB2F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AB2F13" w:rsidRPr="00AA55D6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</w:tr>
      <w:tr w:rsidR="00AB2F13" w:rsidRPr="00BC6E7F" w:rsidTr="00AA55D6">
        <w:trPr>
          <w:gridAfter w:val="1"/>
          <w:wAfter w:w="141" w:type="dxa"/>
          <w:trHeight w:val="255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6.3.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A55D6" w:rsidP="00AB2F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AB2F13" w:rsidRPr="00AA55D6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</w:tr>
      <w:tr w:rsidR="00AB2F13" w:rsidRPr="00BC6E7F" w:rsidTr="00AA55D6">
        <w:trPr>
          <w:gridAfter w:val="1"/>
          <w:wAfter w:w="141" w:type="dxa"/>
          <w:trHeight w:val="255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6.4.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A55D6" w:rsidP="00AB2F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AB2F13" w:rsidRPr="00AA55D6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1 591,66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0,22</w:t>
            </w:r>
          </w:p>
        </w:tc>
      </w:tr>
      <w:tr w:rsidR="00AB2F13" w:rsidRPr="00BC6E7F" w:rsidTr="00AA55D6">
        <w:trPr>
          <w:gridAfter w:val="1"/>
          <w:wAfter w:w="141" w:type="dxa"/>
          <w:trHeight w:val="274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6.5.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A55D6" w:rsidP="00AB2F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AB2F13" w:rsidRPr="00AA55D6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1 591,66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0,22</w:t>
            </w:r>
          </w:p>
        </w:tc>
      </w:tr>
      <w:tr w:rsidR="00AB2F13" w:rsidRPr="00BC6E7F" w:rsidTr="00AA55D6">
        <w:trPr>
          <w:gridAfter w:val="1"/>
          <w:wAfter w:w="141" w:type="dxa"/>
          <w:trHeight w:val="274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 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A55D6">
            <w:pPr>
              <w:rPr>
                <w:b/>
                <w:bCs/>
                <w:sz w:val="18"/>
                <w:szCs w:val="18"/>
              </w:rPr>
            </w:pPr>
            <w:r w:rsidRPr="00AA55D6">
              <w:rPr>
                <w:b/>
                <w:bCs/>
                <w:sz w:val="18"/>
                <w:szCs w:val="18"/>
              </w:rPr>
              <w:t>Техническое обслуживание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43 553,50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6,02</w:t>
            </w:r>
          </w:p>
        </w:tc>
      </w:tr>
      <w:tr w:rsidR="00AB2F13" w:rsidRPr="00BC6E7F" w:rsidTr="00AA55D6">
        <w:trPr>
          <w:gridAfter w:val="1"/>
          <w:wAfter w:w="141" w:type="dxa"/>
          <w:trHeight w:val="300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A55D6">
            <w:pPr>
              <w:rPr>
                <w:b/>
                <w:bCs/>
                <w:sz w:val="18"/>
                <w:szCs w:val="18"/>
              </w:rPr>
            </w:pPr>
            <w:r w:rsidRPr="00AA55D6"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3 255,66</w:t>
            </w:r>
          </w:p>
        </w:tc>
        <w:tc>
          <w:tcPr>
            <w:tcW w:w="1701" w:type="dxa"/>
            <w:noWrap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0,45</w:t>
            </w:r>
          </w:p>
        </w:tc>
      </w:tr>
      <w:tr w:rsidR="00AB2F13" w:rsidRPr="00BC6E7F" w:rsidTr="00AA55D6">
        <w:trPr>
          <w:gridAfter w:val="1"/>
          <w:wAfter w:w="141" w:type="dxa"/>
          <w:trHeight w:val="255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A55D6">
            <w:pPr>
              <w:rPr>
                <w:b/>
                <w:bCs/>
                <w:sz w:val="18"/>
                <w:szCs w:val="18"/>
              </w:rPr>
            </w:pPr>
            <w:r w:rsidRPr="00AA55D6"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16 784,74</w:t>
            </w:r>
          </w:p>
        </w:tc>
        <w:tc>
          <w:tcPr>
            <w:tcW w:w="1701" w:type="dxa"/>
            <w:noWrap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2,32</w:t>
            </w:r>
          </w:p>
        </w:tc>
      </w:tr>
      <w:tr w:rsidR="00AB2F13" w:rsidRPr="00BC6E7F" w:rsidTr="00AA55D6">
        <w:trPr>
          <w:gridAfter w:val="1"/>
          <w:wAfter w:w="141" w:type="dxa"/>
          <w:trHeight w:val="300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A55D6">
            <w:pPr>
              <w:rPr>
                <w:b/>
                <w:bCs/>
                <w:sz w:val="18"/>
                <w:szCs w:val="18"/>
              </w:rPr>
            </w:pPr>
            <w:r w:rsidRPr="00AA55D6"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B2F13" w:rsidRPr="00BC6E7F" w:rsidTr="00AA55D6">
        <w:trPr>
          <w:gridAfter w:val="1"/>
          <w:wAfter w:w="141" w:type="dxa"/>
          <w:trHeight w:val="300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A55D6">
            <w:pPr>
              <w:rPr>
                <w:b/>
                <w:bCs/>
                <w:sz w:val="18"/>
                <w:szCs w:val="18"/>
              </w:rPr>
            </w:pPr>
            <w:r w:rsidRPr="00AA55D6"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B2F13" w:rsidRPr="00BC6E7F" w:rsidTr="00AA55D6">
        <w:trPr>
          <w:gridAfter w:val="1"/>
          <w:wAfter w:w="141" w:type="dxa"/>
          <w:trHeight w:val="300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A55D6">
            <w:pPr>
              <w:rPr>
                <w:b/>
                <w:bCs/>
                <w:sz w:val="18"/>
                <w:szCs w:val="18"/>
              </w:rPr>
            </w:pPr>
            <w:r w:rsidRPr="00AA55D6"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B2F13" w:rsidRPr="00BC6E7F" w:rsidTr="00AA55D6">
        <w:trPr>
          <w:gridAfter w:val="1"/>
          <w:wAfter w:w="141" w:type="dxa"/>
          <w:trHeight w:val="300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A55D6">
            <w:pPr>
              <w:rPr>
                <w:b/>
                <w:bCs/>
                <w:sz w:val="18"/>
                <w:szCs w:val="18"/>
              </w:rPr>
            </w:pPr>
            <w:r w:rsidRPr="00AA55D6"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</w:t>
            </w:r>
            <w:r w:rsidR="00AA55D6">
              <w:rPr>
                <w:b/>
                <w:bCs/>
                <w:sz w:val="18"/>
                <w:szCs w:val="18"/>
              </w:rPr>
              <w:br/>
            </w:r>
            <w:r w:rsidRPr="00AA55D6">
              <w:rPr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AA55D6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AA55D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11 213,94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1,55</w:t>
            </w:r>
          </w:p>
        </w:tc>
      </w:tr>
      <w:tr w:rsidR="00AB2F13" w:rsidRPr="00BC6E7F" w:rsidTr="00AA55D6">
        <w:trPr>
          <w:gridAfter w:val="1"/>
          <w:wAfter w:w="141" w:type="dxa"/>
          <w:trHeight w:val="255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12.1.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sz w:val="18"/>
                <w:szCs w:val="18"/>
              </w:rPr>
            </w:pPr>
            <w:r w:rsidRPr="00AA55D6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</w:tr>
      <w:tr w:rsidR="00AB2F13" w:rsidRPr="00BC6E7F" w:rsidTr="00AA55D6">
        <w:trPr>
          <w:gridAfter w:val="1"/>
          <w:wAfter w:w="141" w:type="dxa"/>
          <w:trHeight w:val="555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12.2.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sz w:val="18"/>
                <w:szCs w:val="18"/>
              </w:rPr>
            </w:pPr>
            <w:r w:rsidRPr="00AA55D6"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1 раз в год (вручную)/по мере необходимости (вывоз стоков)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11 248,13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1,55</w:t>
            </w:r>
          </w:p>
        </w:tc>
      </w:tr>
      <w:tr w:rsidR="00AB2F13" w:rsidRPr="00BC6E7F" w:rsidTr="00AA55D6">
        <w:trPr>
          <w:gridAfter w:val="1"/>
          <w:wAfter w:w="141" w:type="dxa"/>
          <w:trHeight w:val="555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12.3.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sz w:val="18"/>
                <w:szCs w:val="18"/>
              </w:rPr>
            </w:pPr>
            <w:r w:rsidRPr="00AA55D6">
              <w:rPr>
                <w:sz w:val="18"/>
                <w:szCs w:val="18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</w:tr>
      <w:tr w:rsidR="00AB2F13" w:rsidRPr="00BC6E7F" w:rsidTr="00AA55D6">
        <w:trPr>
          <w:gridAfter w:val="1"/>
          <w:wAfter w:w="141" w:type="dxa"/>
          <w:trHeight w:val="300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b/>
                <w:bCs/>
                <w:sz w:val="18"/>
                <w:szCs w:val="18"/>
              </w:rPr>
            </w:pPr>
            <w:r w:rsidRPr="00AA55D6"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3 834,44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0,53</w:t>
            </w:r>
          </w:p>
        </w:tc>
      </w:tr>
      <w:tr w:rsidR="00AB2F13" w:rsidRPr="00BC6E7F" w:rsidTr="00AA55D6">
        <w:trPr>
          <w:gridAfter w:val="1"/>
          <w:wAfter w:w="141" w:type="dxa"/>
          <w:trHeight w:val="420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b/>
                <w:bCs/>
                <w:sz w:val="18"/>
                <w:szCs w:val="18"/>
              </w:rPr>
            </w:pPr>
            <w:r w:rsidRPr="00AA55D6"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8 464,72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1,17</w:t>
            </w:r>
          </w:p>
        </w:tc>
      </w:tr>
      <w:tr w:rsidR="00AB2F13" w:rsidRPr="00BC6E7F" w:rsidTr="00AA55D6">
        <w:trPr>
          <w:gridAfter w:val="1"/>
          <w:wAfter w:w="141" w:type="dxa"/>
          <w:trHeight w:val="255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b/>
                <w:bCs/>
                <w:sz w:val="18"/>
                <w:szCs w:val="18"/>
              </w:rPr>
            </w:pPr>
            <w:r w:rsidRPr="00AA55D6"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B2F13" w:rsidRPr="00BC6E7F" w:rsidTr="00AA55D6">
        <w:trPr>
          <w:gridAfter w:val="1"/>
          <w:wAfter w:w="141" w:type="dxa"/>
          <w:trHeight w:val="255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 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b/>
                <w:bCs/>
                <w:sz w:val="18"/>
                <w:szCs w:val="18"/>
              </w:rPr>
            </w:pPr>
            <w:r w:rsidRPr="00AA55D6">
              <w:rPr>
                <w:b/>
                <w:bCs/>
                <w:sz w:val="18"/>
                <w:szCs w:val="18"/>
              </w:rPr>
              <w:t>Текущий ремонт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54 695,09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7,56</w:t>
            </w:r>
          </w:p>
        </w:tc>
      </w:tr>
      <w:tr w:rsidR="00AB2F13" w:rsidRPr="00BC6E7F" w:rsidTr="00AA55D6">
        <w:trPr>
          <w:gridAfter w:val="1"/>
          <w:wAfter w:w="141" w:type="dxa"/>
          <w:trHeight w:val="255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b/>
                <w:bCs/>
                <w:sz w:val="18"/>
                <w:szCs w:val="18"/>
              </w:rPr>
            </w:pPr>
            <w:r w:rsidRPr="00AA55D6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4 630,27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0,64</w:t>
            </w:r>
          </w:p>
        </w:tc>
      </w:tr>
      <w:tr w:rsidR="00AB2F13" w:rsidRPr="00BC6E7F" w:rsidTr="00AA55D6">
        <w:trPr>
          <w:gridAfter w:val="1"/>
          <w:wAfter w:w="141" w:type="dxa"/>
          <w:trHeight w:val="255"/>
        </w:trPr>
        <w:tc>
          <w:tcPr>
            <w:tcW w:w="675" w:type="dxa"/>
            <w:noWrap/>
            <w:hideMark/>
          </w:tcPr>
          <w:p w:rsidR="00AB2F13" w:rsidRPr="00BC6E7F" w:rsidRDefault="00AB2F13" w:rsidP="004C20C4">
            <w:pPr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b/>
                <w:bCs/>
                <w:sz w:val="18"/>
                <w:szCs w:val="18"/>
              </w:rPr>
            </w:pPr>
            <w:r w:rsidRPr="00AA55D6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38 995,57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5,39</w:t>
            </w:r>
          </w:p>
        </w:tc>
      </w:tr>
      <w:tr w:rsidR="00AB2F13" w:rsidRPr="00BC6E7F" w:rsidTr="00AA55D6">
        <w:trPr>
          <w:gridAfter w:val="1"/>
          <w:wAfter w:w="141" w:type="dxa"/>
          <w:trHeight w:val="255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b/>
                <w:bCs/>
                <w:sz w:val="18"/>
                <w:szCs w:val="18"/>
              </w:rPr>
            </w:pPr>
            <w:r w:rsidRPr="00AA55D6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B2F13" w:rsidRPr="00BC6E7F" w:rsidTr="00AA55D6">
        <w:trPr>
          <w:gridAfter w:val="1"/>
          <w:wAfter w:w="141" w:type="dxa"/>
          <w:trHeight w:val="255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b/>
                <w:bCs/>
                <w:sz w:val="18"/>
                <w:szCs w:val="18"/>
              </w:rPr>
            </w:pPr>
            <w:r w:rsidRPr="00AA55D6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B2F13" w:rsidRPr="00BC6E7F" w:rsidTr="00AA55D6">
        <w:trPr>
          <w:gridAfter w:val="1"/>
          <w:wAfter w:w="141" w:type="dxa"/>
          <w:trHeight w:val="244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b/>
                <w:bCs/>
                <w:sz w:val="18"/>
                <w:szCs w:val="18"/>
              </w:rPr>
            </w:pPr>
            <w:r w:rsidRPr="00AA55D6"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в </w:t>
            </w:r>
            <w:proofErr w:type="spellStart"/>
            <w:r w:rsidRPr="00AA55D6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AA55D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8 971,15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1,24</w:t>
            </w:r>
          </w:p>
        </w:tc>
      </w:tr>
      <w:tr w:rsidR="00AB2F13" w:rsidRPr="00BC6E7F" w:rsidTr="00AA55D6">
        <w:trPr>
          <w:gridAfter w:val="1"/>
          <w:wAfter w:w="141" w:type="dxa"/>
          <w:trHeight w:val="255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20.1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sz w:val="18"/>
                <w:szCs w:val="18"/>
              </w:rPr>
            </w:pPr>
            <w:r w:rsidRPr="00AA55D6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5 932,54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0,82</w:t>
            </w:r>
          </w:p>
        </w:tc>
      </w:tr>
      <w:tr w:rsidR="00AB2F13" w:rsidRPr="00BC6E7F" w:rsidTr="00AA55D6">
        <w:trPr>
          <w:gridAfter w:val="1"/>
          <w:wAfter w:w="141" w:type="dxa"/>
          <w:trHeight w:val="960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20.2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sz w:val="18"/>
                <w:szCs w:val="18"/>
              </w:rPr>
            </w:pPr>
            <w:r w:rsidRPr="00AA55D6"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септиков)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3 038,62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0,42</w:t>
            </w:r>
          </w:p>
        </w:tc>
      </w:tr>
      <w:tr w:rsidR="00AB2F13" w:rsidRPr="00BC6E7F" w:rsidTr="00AA55D6">
        <w:trPr>
          <w:gridAfter w:val="1"/>
          <w:wAfter w:w="141" w:type="dxa"/>
          <w:trHeight w:val="255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b/>
                <w:bCs/>
                <w:sz w:val="18"/>
                <w:szCs w:val="18"/>
              </w:rPr>
            </w:pPr>
            <w:r w:rsidRPr="00AA55D6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B2F13" w:rsidRPr="00BC6E7F" w:rsidTr="00AA55D6">
        <w:trPr>
          <w:gridAfter w:val="1"/>
          <w:wAfter w:w="141" w:type="dxa"/>
          <w:trHeight w:val="255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b/>
                <w:bCs/>
                <w:sz w:val="18"/>
                <w:szCs w:val="18"/>
              </w:rPr>
            </w:pPr>
            <w:r w:rsidRPr="00AA55D6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2 098,09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0,29</w:t>
            </w:r>
          </w:p>
        </w:tc>
      </w:tr>
      <w:tr w:rsidR="00AB2F13" w:rsidRPr="00BC6E7F" w:rsidTr="00AA55D6">
        <w:trPr>
          <w:gridAfter w:val="1"/>
          <w:wAfter w:w="141" w:type="dxa"/>
          <w:trHeight w:val="255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b/>
                <w:bCs/>
                <w:sz w:val="20"/>
                <w:szCs w:val="20"/>
              </w:rPr>
            </w:pPr>
            <w:r w:rsidRPr="00BC6E7F"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jc w:val="both"/>
              <w:rPr>
                <w:b/>
                <w:bCs/>
                <w:sz w:val="18"/>
                <w:szCs w:val="18"/>
              </w:rPr>
            </w:pPr>
            <w:r w:rsidRPr="00AA55D6">
              <w:rPr>
                <w:b/>
                <w:bCs/>
                <w:sz w:val="18"/>
                <w:szCs w:val="18"/>
              </w:rPr>
              <w:t>Текущий ремонт лифтов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B2F13" w:rsidRPr="00BC6E7F" w:rsidTr="00AA55D6">
        <w:trPr>
          <w:gridAfter w:val="1"/>
          <w:wAfter w:w="141" w:type="dxa"/>
          <w:trHeight w:val="585"/>
        </w:trPr>
        <w:tc>
          <w:tcPr>
            <w:tcW w:w="4678" w:type="dxa"/>
            <w:gridSpan w:val="3"/>
            <w:hideMark/>
          </w:tcPr>
          <w:p w:rsidR="00AB2F13" w:rsidRPr="00BC6E7F" w:rsidRDefault="00AA55D6" w:rsidP="004C20C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II. </w:t>
            </w:r>
            <w:r w:rsidR="00AB2F13" w:rsidRPr="00BC6E7F">
              <w:rPr>
                <w:b/>
                <w:bCs/>
                <w:i/>
                <w:iCs/>
                <w:sz w:val="20"/>
                <w:szCs w:val="20"/>
              </w:rPr>
              <w:t>За коммунальные ресурсы, используемые в целях содержания общего имущества МКД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1 881,05</w:t>
            </w:r>
          </w:p>
        </w:tc>
        <w:tc>
          <w:tcPr>
            <w:tcW w:w="1701" w:type="dxa"/>
            <w:noWrap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AA55D6">
              <w:rPr>
                <w:b/>
                <w:bCs/>
                <w:sz w:val="16"/>
                <w:szCs w:val="16"/>
              </w:rPr>
              <w:t>0,26</w:t>
            </w:r>
          </w:p>
        </w:tc>
      </w:tr>
      <w:tr w:rsidR="00AB2F13" w:rsidRPr="00BC6E7F" w:rsidTr="00AA55D6">
        <w:trPr>
          <w:gridAfter w:val="1"/>
          <w:wAfter w:w="141" w:type="dxa"/>
          <w:trHeight w:val="495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ind w:firstLine="68"/>
              <w:jc w:val="both"/>
              <w:rPr>
                <w:sz w:val="18"/>
                <w:szCs w:val="18"/>
              </w:rPr>
            </w:pPr>
            <w:r w:rsidRPr="00AA55D6">
              <w:rPr>
                <w:sz w:val="18"/>
                <w:szCs w:val="18"/>
              </w:rPr>
              <w:t xml:space="preserve">Электрическая энергия, потребляемая при содержании общего имущества </w:t>
            </w:r>
            <w:bookmarkStart w:id="1" w:name="_GoBack"/>
            <w:bookmarkEnd w:id="1"/>
            <w:r w:rsidRPr="00AA55D6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1 881,05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0,26</w:t>
            </w:r>
          </w:p>
        </w:tc>
      </w:tr>
      <w:tr w:rsidR="00AB2F13" w:rsidRPr="00BC6E7F" w:rsidTr="00AA55D6">
        <w:trPr>
          <w:gridAfter w:val="1"/>
          <w:wAfter w:w="141" w:type="dxa"/>
          <w:trHeight w:val="495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1.2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ind w:firstLine="68"/>
              <w:jc w:val="both"/>
              <w:rPr>
                <w:sz w:val="18"/>
                <w:szCs w:val="18"/>
              </w:rPr>
            </w:pPr>
            <w:r w:rsidRPr="00AA55D6">
              <w:rPr>
                <w:sz w:val="18"/>
                <w:szCs w:val="18"/>
              </w:rPr>
              <w:t>Холодная вода, потребляемая п</w:t>
            </w:r>
            <w:r w:rsidR="00AA55D6">
              <w:rPr>
                <w:sz w:val="18"/>
                <w:szCs w:val="18"/>
              </w:rPr>
              <w:t xml:space="preserve">ри содержании общего имущества </w:t>
            </w:r>
            <w:r w:rsidRPr="00AA55D6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</w:tr>
      <w:tr w:rsidR="00AB2F13" w:rsidRPr="00BC6E7F" w:rsidTr="00AA55D6">
        <w:trPr>
          <w:gridAfter w:val="1"/>
          <w:wAfter w:w="141" w:type="dxa"/>
          <w:trHeight w:val="495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1.3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ind w:firstLine="68"/>
              <w:jc w:val="both"/>
              <w:rPr>
                <w:sz w:val="18"/>
                <w:szCs w:val="18"/>
              </w:rPr>
            </w:pPr>
            <w:r w:rsidRPr="00AA55D6">
              <w:rPr>
                <w:sz w:val="18"/>
                <w:szCs w:val="18"/>
              </w:rPr>
              <w:t>Горячая вода, потребляемая п</w:t>
            </w:r>
            <w:r w:rsidR="00AA55D6">
              <w:rPr>
                <w:sz w:val="18"/>
                <w:szCs w:val="18"/>
              </w:rPr>
              <w:t xml:space="preserve">ри содержании общего имущества </w:t>
            </w:r>
            <w:r w:rsidRPr="00AA55D6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2126" w:type="dxa"/>
            <w:hideMark/>
          </w:tcPr>
          <w:p w:rsidR="00AB2F13" w:rsidRPr="00AA55D6" w:rsidRDefault="00AB2F13" w:rsidP="00AA55D6">
            <w:pPr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</w:tr>
      <w:tr w:rsidR="00AB2F13" w:rsidRPr="00BC6E7F" w:rsidTr="00AA55D6">
        <w:trPr>
          <w:gridAfter w:val="1"/>
          <w:wAfter w:w="141" w:type="dxa"/>
          <w:trHeight w:val="495"/>
        </w:trPr>
        <w:tc>
          <w:tcPr>
            <w:tcW w:w="675" w:type="dxa"/>
            <w:hideMark/>
          </w:tcPr>
          <w:p w:rsidR="00AB2F13" w:rsidRPr="00BC6E7F" w:rsidRDefault="00AB2F13" w:rsidP="004C20C4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1.4</w:t>
            </w:r>
          </w:p>
        </w:tc>
        <w:tc>
          <w:tcPr>
            <w:tcW w:w="4003" w:type="dxa"/>
            <w:gridSpan w:val="2"/>
            <w:hideMark/>
          </w:tcPr>
          <w:p w:rsidR="00AB2F13" w:rsidRPr="00AA55D6" w:rsidRDefault="00AB2F13" w:rsidP="00AB2F13">
            <w:pPr>
              <w:ind w:firstLine="68"/>
              <w:jc w:val="both"/>
              <w:rPr>
                <w:sz w:val="18"/>
                <w:szCs w:val="18"/>
              </w:rPr>
            </w:pPr>
            <w:r w:rsidRPr="00AA55D6">
              <w:rPr>
                <w:sz w:val="18"/>
                <w:szCs w:val="18"/>
              </w:rPr>
              <w:t>Отведение сточных вод в цел</w:t>
            </w:r>
            <w:r w:rsidR="00AA55D6">
              <w:rPr>
                <w:sz w:val="18"/>
                <w:szCs w:val="18"/>
              </w:rPr>
              <w:t xml:space="preserve">ях содержания общего имущества </w:t>
            </w:r>
            <w:r w:rsidRPr="00AA55D6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2126" w:type="dxa"/>
            <w:hideMark/>
          </w:tcPr>
          <w:p w:rsidR="00AB2F13" w:rsidRPr="00BC6E7F" w:rsidRDefault="00AB2F13" w:rsidP="00AA55D6">
            <w:pPr>
              <w:jc w:val="both"/>
              <w:rPr>
                <w:sz w:val="20"/>
                <w:szCs w:val="20"/>
              </w:rPr>
            </w:pPr>
            <w:r w:rsidRPr="00BC6E7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B2F13" w:rsidRPr="00AA55D6" w:rsidRDefault="00AB2F13" w:rsidP="004C20C4">
            <w:pPr>
              <w:ind w:right="34" w:firstLine="34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AB2F13" w:rsidRPr="00AA55D6" w:rsidRDefault="00AB2F13" w:rsidP="004C20C4">
            <w:pPr>
              <w:ind w:firstLine="720"/>
              <w:jc w:val="both"/>
              <w:rPr>
                <w:sz w:val="16"/>
                <w:szCs w:val="16"/>
              </w:rPr>
            </w:pPr>
            <w:r w:rsidRPr="00AA55D6">
              <w:rPr>
                <w:sz w:val="16"/>
                <w:szCs w:val="16"/>
              </w:rPr>
              <w:t>0,00</w:t>
            </w:r>
          </w:p>
        </w:tc>
      </w:tr>
    </w:tbl>
    <w:p w:rsidR="00AB2F13" w:rsidRDefault="00AB2F13" w:rsidP="00AB2F13">
      <w:pPr>
        <w:pStyle w:val="aff1"/>
        <w:rPr>
          <w:rFonts w:ascii="Arial" w:hAnsi="Arial" w:cs="Arial"/>
          <w:color w:val="000000"/>
          <w:sz w:val="26"/>
          <w:szCs w:val="26"/>
        </w:rPr>
      </w:pPr>
    </w:p>
    <w:sectPr w:rsidR="00AB2F13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18" w:rsidRDefault="00996218" w:rsidP="00693317">
      <w:r>
        <w:separator/>
      </w:r>
    </w:p>
  </w:endnote>
  <w:endnote w:type="continuationSeparator" w:id="0">
    <w:p w:rsidR="00996218" w:rsidRDefault="0099621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18" w:rsidRDefault="00996218" w:rsidP="00693317">
      <w:r>
        <w:separator/>
      </w:r>
    </w:p>
  </w:footnote>
  <w:footnote w:type="continuationSeparator" w:id="0">
    <w:p w:rsidR="00996218" w:rsidRDefault="0099621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5D6">
          <w:rPr>
            <w:noProof/>
          </w:rPr>
          <w:t>3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5711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C9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78D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CA5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55D6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2F13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445F1-E7EA-4168-8466-EB9ADEAA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2022-03-01T13:50:00Z</dcterms:created>
  <dcterms:modified xsi:type="dcterms:W3CDTF">2022-03-01T14:13:00Z</dcterms:modified>
</cp:coreProperties>
</file>