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F251E">
        <w:tc>
          <w:tcPr>
            <w:tcW w:w="460" w:type="dxa"/>
          </w:tcPr>
          <w:p w:rsidR="00A826DF" w:rsidRDefault="00E43E61" w:rsidP="00DA41B7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A826DF" w:rsidRDefault="00A826DF" w:rsidP="00CF251E">
            <w:pPr>
              <w:jc w:val="both"/>
            </w:pPr>
          </w:p>
        </w:tc>
        <w:tc>
          <w:tcPr>
            <w:tcW w:w="2127" w:type="dxa"/>
          </w:tcPr>
          <w:p w:rsidR="00A826DF" w:rsidRDefault="00BE54CA" w:rsidP="00BE54CA">
            <w:pPr>
              <w:jc w:val="center"/>
            </w:pPr>
            <w:r>
              <w:t>01</w:t>
            </w:r>
            <w:r w:rsidR="00A826DF">
              <w:t>.201</w:t>
            </w:r>
            <w:r>
              <w:t>5</w:t>
            </w:r>
          </w:p>
        </w:tc>
        <w:tc>
          <w:tcPr>
            <w:tcW w:w="390" w:type="dxa"/>
          </w:tcPr>
          <w:p w:rsidR="00A826DF" w:rsidRDefault="00A826DF" w:rsidP="00CF251E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3F0BE4" w:rsidP="000666BD">
            <w:pPr>
              <w:jc w:val="center"/>
            </w:pPr>
            <w:r>
              <w:t>5</w:t>
            </w:r>
            <w:r w:rsidR="00E31DB1">
              <w:t>1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p w:rsidR="00E31DB1" w:rsidRPr="00A51BC1" w:rsidRDefault="00E31DB1" w:rsidP="00E31DB1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A51BC1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порядке проведения</w:t>
      </w:r>
      <w:r w:rsidRPr="00A51BC1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служебных проверок                       в отношении муниципальных служащих,  работников Администрации муниципального образования "Гор</w:t>
      </w:r>
      <w:r w:rsidR="005D4136">
        <w:rPr>
          <w:sz w:val="26"/>
          <w:szCs w:val="26"/>
        </w:rPr>
        <w:t>одской округ "Город Нарьян-Мар"</w:t>
      </w:r>
    </w:p>
    <w:p w:rsidR="00E31DB1" w:rsidRDefault="00E31DB1" w:rsidP="00E31DB1">
      <w:pPr>
        <w:jc w:val="both"/>
        <w:rPr>
          <w:sz w:val="26"/>
          <w:szCs w:val="26"/>
        </w:rPr>
      </w:pPr>
    </w:p>
    <w:p w:rsidR="00E31DB1" w:rsidRDefault="00E31DB1" w:rsidP="00E31DB1">
      <w:pPr>
        <w:jc w:val="both"/>
        <w:rPr>
          <w:sz w:val="26"/>
          <w:szCs w:val="26"/>
        </w:rPr>
      </w:pPr>
    </w:p>
    <w:p w:rsidR="00E31DB1" w:rsidRPr="00A51BC1" w:rsidRDefault="00E31DB1" w:rsidP="00E31DB1">
      <w:pPr>
        <w:jc w:val="both"/>
        <w:rPr>
          <w:sz w:val="26"/>
          <w:szCs w:val="26"/>
        </w:rPr>
      </w:pPr>
    </w:p>
    <w:p w:rsidR="00E31DB1" w:rsidRPr="005160EA" w:rsidRDefault="00E31DB1" w:rsidP="00E31DB1">
      <w:pPr>
        <w:ind w:firstLine="709"/>
        <w:jc w:val="both"/>
        <w:rPr>
          <w:sz w:val="26"/>
          <w:szCs w:val="26"/>
        </w:rPr>
      </w:pPr>
      <w:proofErr w:type="gramStart"/>
      <w:r w:rsidRPr="00A51BC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дальнейшего совершенствования системы противодействия коррупции в Администрации муниципального образования "Городской округ "Город           Нарьян-Мар", в соответствии с Трудовым кодексом Российской Федерации, Федеральным законом от 02.03.2007 № 25-ФЗ "О муниципальной службе                        в Российской Федерации", Федеральным законом от 25.12.2008 № 273-ФЗ                   "О противодействии коррупции", Законом НАО от 24.10.2007 № 140-ОЗ                       "О муниципальной службе в Ненецком автономном округе", Указом Президента Российской Федерации от 11.04.2014 № 226</w:t>
      </w:r>
      <w:proofErr w:type="gramEnd"/>
      <w:r>
        <w:rPr>
          <w:sz w:val="26"/>
          <w:szCs w:val="26"/>
        </w:rPr>
        <w:t xml:space="preserve"> "О национальном плане противодействия коррупции на 2014-2015 годы":</w:t>
      </w:r>
    </w:p>
    <w:p w:rsidR="00E31DB1" w:rsidRPr="00DB2C0E" w:rsidRDefault="00E31DB1" w:rsidP="00E31D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B1" w:rsidRDefault="00E31DB1" w:rsidP="00E31D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порядке проведения служебных проверок                   в отношении муниципальных служащих, работников Администрации муниципального образования "Городской округ "Город Нарьян-Мар" (Приложение). </w:t>
      </w:r>
    </w:p>
    <w:p w:rsidR="00E31DB1" w:rsidRDefault="00E31DB1" w:rsidP="00E31D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распоряжение вступает в силу с момента подписания                      и подлежит размещению на официальном сайте Администрации муниципального образования "Городской округ "Город Нарьян-Мар".</w:t>
      </w:r>
    </w:p>
    <w:p w:rsidR="00E31DB1" w:rsidRDefault="00E31DB1" w:rsidP="00E31DB1">
      <w:pPr>
        <w:tabs>
          <w:tab w:val="left" w:pos="1134"/>
        </w:tabs>
        <w:ind w:firstLine="709"/>
        <w:jc w:val="both"/>
        <w:rPr>
          <w:sz w:val="26"/>
        </w:rPr>
      </w:pPr>
    </w:p>
    <w:p w:rsidR="00991027" w:rsidRDefault="00991027" w:rsidP="00A826DF">
      <w:pPr>
        <w:jc w:val="both"/>
        <w:rPr>
          <w:sz w:val="26"/>
          <w:szCs w:val="26"/>
        </w:rPr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CF251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6F55CA" w:rsidP="00CF251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CF251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CF251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CF251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FA6698">
      <w:pPr>
        <w:jc w:val="both"/>
      </w:pPr>
    </w:p>
    <w:p w:rsidR="00FA6698" w:rsidRDefault="00FA6698" w:rsidP="00A826DF">
      <w:pPr>
        <w:jc w:val="both"/>
        <w:rPr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</w:pPr>
    </w:p>
    <w:p w:rsidR="00CF251E" w:rsidRDefault="00CF251E" w:rsidP="00A826DF">
      <w:pPr>
        <w:jc w:val="both"/>
        <w:rPr>
          <w:sz w:val="26"/>
          <w:szCs w:val="26"/>
        </w:rPr>
        <w:sectPr w:rsidR="00CF251E" w:rsidSect="00FA66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F251E" w:rsidRDefault="00CF251E" w:rsidP="00A826DF">
      <w:pPr>
        <w:jc w:val="both"/>
        <w:rPr>
          <w:sz w:val="26"/>
          <w:szCs w:val="26"/>
        </w:rPr>
        <w:sectPr w:rsidR="00CF251E" w:rsidSect="00CF251E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F251E" w:rsidRDefault="00CF251E" w:rsidP="00A826DF">
      <w:pPr>
        <w:jc w:val="both"/>
        <w:rPr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  <w:sectPr w:rsidR="00E31DB1" w:rsidSect="00CF251E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1DB1" w:rsidRDefault="00E31DB1" w:rsidP="00A826DF">
      <w:pPr>
        <w:jc w:val="both"/>
        <w:rPr>
          <w:sz w:val="26"/>
          <w:szCs w:val="26"/>
        </w:rPr>
        <w:sectPr w:rsidR="00E31DB1" w:rsidSect="00E31DB1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E31DB1" w:rsidRDefault="00E31DB1" w:rsidP="00E31DB1">
      <w:pPr>
        <w:ind w:left="637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F251E" w:rsidRDefault="00CF251E" w:rsidP="00E31DB1">
      <w:pPr>
        <w:ind w:left="6372" w:firstLine="708"/>
        <w:jc w:val="right"/>
        <w:rPr>
          <w:sz w:val="26"/>
          <w:szCs w:val="26"/>
        </w:rPr>
      </w:pPr>
    </w:p>
    <w:p w:rsidR="00E31DB1" w:rsidRDefault="00CF251E" w:rsidP="00E31DB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F251E" w:rsidRDefault="00CF251E" w:rsidP="00E31DB1">
      <w:pPr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 МО</w:t>
      </w:r>
    </w:p>
    <w:p w:rsidR="00CF251E" w:rsidRDefault="00CF251E" w:rsidP="00E31DB1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CF251E" w:rsidRDefault="00CF251E" w:rsidP="00E31DB1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30.01.2015 № 51-р</w:t>
      </w:r>
    </w:p>
    <w:p w:rsidR="00CF251E" w:rsidRDefault="00CF251E" w:rsidP="00E31DB1">
      <w:pPr>
        <w:jc w:val="center"/>
        <w:rPr>
          <w:b/>
          <w:bCs/>
          <w:sz w:val="26"/>
          <w:szCs w:val="26"/>
        </w:rPr>
      </w:pPr>
    </w:p>
    <w:p w:rsidR="00E31DB1" w:rsidRPr="00CF251E" w:rsidRDefault="00E31DB1" w:rsidP="00E31DB1">
      <w:pPr>
        <w:jc w:val="center"/>
        <w:rPr>
          <w:bCs/>
          <w:sz w:val="26"/>
          <w:szCs w:val="26"/>
        </w:rPr>
      </w:pPr>
      <w:r w:rsidRPr="00CF251E">
        <w:rPr>
          <w:bCs/>
          <w:sz w:val="26"/>
          <w:szCs w:val="26"/>
        </w:rPr>
        <w:t>ПОЛОЖЕНИЕ</w:t>
      </w:r>
    </w:p>
    <w:p w:rsidR="00E31DB1" w:rsidRPr="00CF251E" w:rsidRDefault="00E31DB1" w:rsidP="00E31DB1">
      <w:pPr>
        <w:jc w:val="center"/>
        <w:rPr>
          <w:bCs/>
          <w:sz w:val="26"/>
          <w:szCs w:val="26"/>
        </w:rPr>
      </w:pPr>
      <w:r w:rsidRPr="00CF251E">
        <w:rPr>
          <w:bCs/>
          <w:sz w:val="26"/>
          <w:szCs w:val="26"/>
        </w:rPr>
        <w:t xml:space="preserve">о порядке проведения служебных проверок </w:t>
      </w:r>
    </w:p>
    <w:p w:rsidR="00E31DB1" w:rsidRPr="00CF251E" w:rsidRDefault="00E31DB1" w:rsidP="00E31DB1">
      <w:pPr>
        <w:jc w:val="center"/>
        <w:rPr>
          <w:sz w:val="26"/>
          <w:szCs w:val="26"/>
        </w:rPr>
      </w:pPr>
      <w:r w:rsidRPr="00CF251E">
        <w:rPr>
          <w:bCs/>
          <w:sz w:val="26"/>
          <w:szCs w:val="26"/>
        </w:rPr>
        <w:t>в отношении муниципальных служащих, работников Администрации муниципального образования "Гор</w:t>
      </w:r>
      <w:r w:rsidR="00CF251E">
        <w:rPr>
          <w:bCs/>
          <w:sz w:val="26"/>
          <w:szCs w:val="26"/>
        </w:rPr>
        <w:t>одской округ "Город Нарьян-Мар"</w:t>
      </w:r>
    </w:p>
    <w:p w:rsidR="00E31DB1" w:rsidRDefault="00E31DB1" w:rsidP="00E31DB1">
      <w:pPr>
        <w:rPr>
          <w:sz w:val="26"/>
          <w:szCs w:val="26"/>
        </w:rPr>
      </w:pPr>
    </w:p>
    <w:p w:rsidR="00E31DB1" w:rsidRDefault="00E31DB1" w:rsidP="00CF251E">
      <w:pPr>
        <w:pStyle w:val="1"/>
        <w:numPr>
          <w:ilvl w:val="0"/>
          <w:numId w:val="14"/>
        </w:numPr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E31DB1" w:rsidRPr="00814015" w:rsidRDefault="00E31DB1" w:rsidP="00EF2A26">
      <w:pPr>
        <w:pStyle w:val="a7"/>
        <w:spacing w:after="0"/>
        <w:ind w:firstLine="709"/>
      </w:pPr>
    </w:p>
    <w:p w:rsidR="00E31DB1" w:rsidRDefault="00CF251E" w:rsidP="00EF2A26">
      <w:pPr>
        <w:pStyle w:val="a7"/>
        <w:tabs>
          <w:tab w:val="left" w:pos="540"/>
          <w:tab w:val="left" w:pos="1276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proofErr w:type="gramStart"/>
      <w:r w:rsidR="00E31DB1">
        <w:rPr>
          <w:sz w:val="26"/>
        </w:rPr>
        <w:t xml:space="preserve">Порядок проведения служебных проверок в отношении муниципальных служащих, работников Администрации муниципального образования "Городской округ "Город Нарьян-Мар" (далее – Порядок) регулирует процедуру проведения служебных проверок в целях установления и проверки фактов нарушения муниципальными служащими, работниками Администрации муниципального образования "Городской округ "Город </w:t>
      </w:r>
      <w:r w:rsidR="005D4136">
        <w:rPr>
          <w:sz w:val="26"/>
        </w:rPr>
        <w:t>Нарьян-Мар" (далее – работники)</w:t>
      </w:r>
      <w:r w:rsidR="00E31DB1">
        <w:rPr>
          <w:sz w:val="26"/>
        </w:rPr>
        <w:t xml:space="preserve"> требований действующего законодательства, актов органов местного самоуправления, а также в целях осуществления контроля за соблюдением указанными</w:t>
      </w:r>
      <w:r w:rsidR="00E31DB1" w:rsidRPr="004F757F">
        <w:rPr>
          <w:color w:val="FF0000"/>
          <w:sz w:val="26"/>
        </w:rPr>
        <w:t xml:space="preserve"> </w:t>
      </w:r>
      <w:r w:rsidR="00E31DB1">
        <w:rPr>
          <w:sz w:val="26"/>
        </w:rPr>
        <w:t>лицами профессиональной</w:t>
      </w:r>
      <w:proofErr w:type="gramEnd"/>
      <w:r w:rsidR="00E31DB1">
        <w:rPr>
          <w:sz w:val="26"/>
        </w:rPr>
        <w:t xml:space="preserve"> этики и решения вопроса о привлечении </w:t>
      </w:r>
      <w:r>
        <w:rPr>
          <w:sz w:val="26"/>
        </w:rPr>
        <w:t xml:space="preserve">     </w:t>
      </w:r>
      <w:r w:rsidR="00E31DB1">
        <w:rPr>
          <w:sz w:val="26"/>
        </w:rPr>
        <w:t xml:space="preserve">их к дисциплинарной ответственности. </w:t>
      </w:r>
    </w:p>
    <w:p w:rsidR="00E31DB1" w:rsidRDefault="00CF251E" w:rsidP="00EF2A26">
      <w:pPr>
        <w:pStyle w:val="a7"/>
        <w:tabs>
          <w:tab w:val="left" w:pos="540"/>
          <w:tab w:val="left" w:pos="1276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="00E31DB1">
        <w:rPr>
          <w:sz w:val="26"/>
        </w:rPr>
        <w:t>Основаниями для назначения служебной проверки являются:</w:t>
      </w:r>
    </w:p>
    <w:p w:rsidR="00E31DB1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E31DB1">
        <w:rPr>
          <w:sz w:val="26"/>
        </w:rPr>
        <w:t>представлени</w:t>
      </w:r>
      <w:r w:rsidR="00E31DB1" w:rsidRPr="007E0BBD">
        <w:rPr>
          <w:sz w:val="26"/>
        </w:rPr>
        <w:t>я</w:t>
      </w:r>
      <w:r w:rsidR="00E31DB1" w:rsidRPr="005D4136">
        <w:rPr>
          <w:color w:val="FF0000"/>
          <w:sz w:val="26"/>
        </w:rPr>
        <w:t xml:space="preserve"> </w:t>
      </w:r>
      <w:r w:rsidR="00E31DB1">
        <w:rPr>
          <w:sz w:val="26"/>
        </w:rPr>
        <w:t xml:space="preserve">правоохранительных органов (прокуратуры, следствия </w:t>
      </w:r>
      <w:r w:rsidR="005D4136">
        <w:rPr>
          <w:sz w:val="26"/>
        </w:rPr>
        <w:t xml:space="preserve">           </w:t>
      </w:r>
      <w:r w:rsidR="00E31DB1">
        <w:rPr>
          <w:sz w:val="26"/>
        </w:rPr>
        <w:t>и дознания) и иных уполномоченных законом государственных органов;</w:t>
      </w:r>
    </w:p>
    <w:p w:rsidR="00E31DB1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E31DB1">
        <w:rPr>
          <w:sz w:val="26"/>
        </w:rPr>
        <w:t xml:space="preserve">частное определение суда; </w:t>
      </w:r>
    </w:p>
    <w:p w:rsidR="00E31DB1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E31DB1">
        <w:rPr>
          <w:sz w:val="26"/>
        </w:rPr>
        <w:t xml:space="preserve">выявление фактов, свидетельствующих о совершении работником противоправных действий, дисциплинарных проступков; </w:t>
      </w:r>
    </w:p>
    <w:p w:rsidR="00E31DB1" w:rsidRPr="00F92120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E31DB1">
        <w:rPr>
          <w:sz w:val="26"/>
        </w:rPr>
        <w:t xml:space="preserve">докладная записка (служебная записка), обращение гражданина либо юридического лица, содержащее признаки (факты) нарушения работником действующего законодательства, дисциплинарного проступка, несоблюдения требований к служебному поведению; </w:t>
      </w:r>
    </w:p>
    <w:p w:rsidR="00E31DB1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</w:rPr>
      </w:pPr>
      <w:r>
        <w:rPr>
          <w:sz w:val="26"/>
        </w:rPr>
        <w:tab/>
        <w:t>-</w:t>
      </w:r>
      <w:r>
        <w:rPr>
          <w:sz w:val="26"/>
        </w:rPr>
        <w:tab/>
      </w:r>
      <w:r w:rsidR="00E31DB1">
        <w:rPr>
          <w:sz w:val="26"/>
        </w:rPr>
        <w:t xml:space="preserve">иные обстоятельства. </w:t>
      </w:r>
    </w:p>
    <w:p w:rsidR="00E31DB1" w:rsidRDefault="00EF2A26" w:rsidP="00EF2A26">
      <w:pPr>
        <w:pStyle w:val="a7"/>
        <w:tabs>
          <w:tab w:val="left" w:pos="540"/>
          <w:tab w:val="left" w:pos="1276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</w:r>
      <w:r w:rsidR="00E31DB1">
        <w:rPr>
          <w:sz w:val="26"/>
        </w:rPr>
        <w:t>Инициаторами проведения служебных проверок могут выступать: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правоохранительные органы и иные уполномоченные законом государственные органы;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глава муниципального образования</w:t>
      </w:r>
      <w:r w:rsidR="005D4136">
        <w:rPr>
          <w:sz w:val="26"/>
          <w:szCs w:val="26"/>
        </w:rPr>
        <w:t xml:space="preserve"> "Городской округ "Город Нарьян-Мар"</w:t>
      </w:r>
      <w:r w:rsidR="00E31DB1" w:rsidRPr="00EF2A26">
        <w:rPr>
          <w:sz w:val="26"/>
          <w:szCs w:val="26"/>
        </w:rPr>
        <w:t xml:space="preserve">, заместители главы </w:t>
      </w:r>
      <w:r w:rsidR="005D4136" w:rsidRPr="005D4136">
        <w:rPr>
          <w:sz w:val="26"/>
          <w:szCs w:val="26"/>
        </w:rPr>
        <w:t>А</w:t>
      </w:r>
      <w:r w:rsidR="00E31DB1" w:rsidRPr="005D4136">
        <w:rPr>
          <w:sz w:val="26"/>
          <w:szCs w:val="26"/>
        </w:rPr>
        <w:t>дминистрации</w:t>
      </w:r>
      <w:r w:rsidR="005D4136" w:rsidRPr="005D4136">
        <w:rPr>
          <w:sz w:val="26"/>
          <w:szCs w:val="26"/>
        </w:rPr>
        <w:t xml:space="preserve"> м</w:t>
      </w:r>
      <w:r w:rsidR="005D4136" w:rsidRPr="00EF2A26">
        <w:rPr>
          <w:sz w:val="26"/>
          <w:szCs w:val="26"/>
        </w:rPr>
        <w:t>униципального образования</w:t>
      </w:r>
      <w:r w:rsidR="005D4136">
        <w:rPr>
          <w:sz w:val="26"/>
          <w:szCs w:val="26"/>
        </w:rPr>
        <w:t xml:space="preserve"> "Городской округ "Город Нарьян-Мар"</w:t>
      </w:r>
      <w:r w:rsidR="00E31DB1" w:rsidRPr="00EF2A26">
        <w:rPr>
          <w:sz w:val="26"/>
          <w:szCs w:val="26"/>
        </w:rPr>
        <w:t>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руководители структурных подразделений</w:t>
      </w:r>
      <w:r w:rsidR="005D4136">
        <w:rPr>
          <w:sz w:val="26"/>
          <w:szCs w:val="26"/>
        </w:rPr>
        <w:t xml:space="preserve"> </w:t>
      </w:r>
      <w:r w:rsidR="005D4136" w:rsidRPr="005D4136">
        <w:rPr>
          <w:sz w:val="26"/>
          <w:szCs w:val="26"/>
        </w:rPr>
        <w:t>Администрации м</w:t>
      </w:r>
      <w:r w:rsidR="005D4136" w:rsidRPr="00EF2A26">
        <w:rPr>
          <w:sz w:val="26"/>
          <w:szCs w:val="26"/>
        </w:rPr>
        <w:t>униципального образования</w:t>
      </w:r>
      <w:r w:rsidR="005D4136">
        <w:rPr>
          <w:sz w:val="26"/>
          <w:szCs w:val="26"/>
        </w:rPr>
        <w:t xml:space="preserve"> "Городской округ "Город Нарьян-Мар"</w:t>
      </w:r>
      <w:r w:rsidR="00E31DB1" w:rsidRPr="00EF2A26">
        <w:rPr>
          <w:sz w:val="26"/>
          <w:szCs w:val="26"/>
        </w:rPr>
        <w:t xml:space="preserve">, в том числе </w:t>
      </w:r>
      <w:r w:rsidR="00EF2A26">
        <w:rPr>
          <w:sz w:val="26"/>
          <w:szCs w:val="26"/>
        </w:rPr>
        <w:t xml:space="preserve">          </w:t>
      </w:r>
      <w:r w:rsidR="00E31DB1" w:rsidRPr="00EF2A26">
        <w:rPr>
          <w:sz w:val="26"/>
          <w:szCs w:val="26"/>
        </w:rPr>
        <w:t>со статусом юридического лица, если им стали известны факты, свидетельствующие о совершении работниками противоправных дейст</w:t>
      </w:r>
      <w:r w:rsidR="00EF2A26">
        <w:rPr>
          <w:sz w:val="26"/>
          <w:szCs w:val="26"/>
        </w:rPr>
        <w:t>вий, дисциплинарных проступков.</w:t>
      </w:r>
    </w:p>
    <w:p w:rsidR="00E31DB1" w:rsidRPr="00EF2A26" w:rsidRDefault="00EF2A26" w:rsidP="00EF2A26">
      <w:pPr>
        <w:pStyle w:val="a7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При проведении служебной проверки должны быть полностью, объективно и всесторонне установлены: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факт совершения работником противоправного действия, дисциплинарного проступка и обстоятельства, способствовавшие его совершению;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вина работника или степень вины каждого работника в случае совершения противоправного действия, дисциплинарного проступка несколькими работниками;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причины и условия, способствовавшие совершению работниками противоправного действия, дисциплинарного проступка;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характер и размер вреда (ущерба), причиненного работником в результате противоправного действия, дисциплинарного проступка;</w:t>
      </w:r>
    </w:p>
    <w:p w:rsidR="00E31DB1" w:rsidRPr="00EF2A26" w:rsidRDefault="00D47B5D" w:rsidP="00D47B5D">
      <w:pPr>
        <w:pStyle w:val="a7"/>
        <w:tabs>
          <w:tab w:val="left" w:pos="567"/>
          <w:tab w:val="left" w:pos="85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E31DB1" w:rsidRPr="00EF2A26" w:rsidRDefault="00E31DB1" w:rsidP="00EF2A26">
      <w:pPr>
        <w:pStyle w:val="1KGK90"/>
        <w:widowControl w:val="0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F2A26">
        <w:rPr>
          <w:rFonts w:ascii="Times New Roman" w:hAnsi="Times New Roman" w:cs="Times New Roman"/>
          <w:bCs/>
          <w:sz w:val="26"/>
          <w:szCs w:val="26"/>
        </w:rPr>
        <w:t>Организация проведения служебной проверки</w:t>
      </w: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DB1" w:rsidRPr="00D47B5D" w:rsidRDefault="00E31DB1" w:rsidP="00D47B5D">
      <w:pPr>
        <w:pStyle w:val="ab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47B5D">
        <w:rPr>
          <w:rFonts w:ascii="Times New Roman" w:hAnsi="Times New Roman" w:cs="Times New Roman"/>
          <w:sz w:val="26"/>
          <w:szCs w:val="26"/>
        </w:rPr>
        <w:t>Служебная проверка проводится на основании решения главы муниципального образования "Городской округ "Город Нарьян-Мар" (далее – Глава МО), принятого в виде распоряжения, подготовка которого осуществляется отделом муниципальной службы и кадров Администрации муниципального образования "Городской округ "Город Нарьян-Мар".</w:t>
      </w:r>
    </w:p>
    <w:p w:rsidR="00E31DB1" w:rsidRPr="00EF2A26" w:rsidRDefault="00E31DB1" w:rsidP="00D47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2A26">
        <w:rPr>
          <w:sz w:val="26"/>
          <w:szCs w:val="26"/>
        </w:rPr>
        <w:t>Распоряжение Главы МО о проведении служебной проверки должно содержать: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фамилию, имя, отчество, должность работника, в отношении которого должна быть проведена служебная проверка;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основания для проведения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состав комиссии по проведению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proofErr w:type="gramStart"/>
      <w:r w:rsidR="00E31DB1" w:rsidRPr="00EF2A26">
        <w:rPr>
          <w:sz w:val="26"/>
          <w:szCs w:val="26"/>
        </w:rPr>
        <w:t>ответственный</w:t>
      </w:r>
      <w:proofErr w:type="gramEnd"/>
      <w:r w:rsidR="00E31DB1" w:rsidRPr="00EF2A26">
        <w:rPr>
          <w:sz w:val="26"/>
          <w:szCs w:val="26"/>
        </w:rPr>
        <w:t xml:space="preserve"> за организацию и проведение служебной проверки;  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сроки проведения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поручение о контроле исполнения распоряжения о проведении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указание </w:t>
      </w:r>
      <w:proofErr w:type="gramStart"/>
      <w:r w:rsidR="00E31DB1" w:rsidRPr="00EF2A26">
        <w:rPr>
          <w:sz w:val="26"/>
          <w:szCs w:val="26"/>
        </w:rPr>
        <w:t xml:space="preserve">при необходимости о временном отстранении работника </w:t>
      </w:r>
      <w:r>
        <w:rPr>
          <w:sz w:val="26"/>
          <w:szCs w:val="26"/>
        </w:rPr>
        <w:t xml:space="preserve">                     </w:t>
      </w:r>
      <w:r w:rsidR="00E31DB1" w:rsidRPr="00EF2A26">
        <w:rPr>
          <w:sz w:val="26"/>
          <w:szCs w:val="26"/>
        </w:rPr>
        <w:t xml:space="preserve">от замещаемой должности на время проведения служебной проверки </w:t>
      </w:r>
      <w:r>
        <w:rPr>
          <w:sz w:val="26"/>
          <w:szCs w:val="26"/>
        </w:rPr>
        <w:t xml:space="preserve">                        </w:t>
      </w:r>
      <w:r w:rsidR="00E31DB1" w:rsidRPr="00EF2A26">
        <w:rPr>
          <w:sz w:val="26"/>
          <w:szCs w:val="26"/>
        </w:rPr>
        <w:t>с сохранением</w:t>
      </w:r>
      <w:proofErr w:type="gramEnd"/>
      <w:r w:rsidR="00E31DB1" w:rsidRPr="00EF2A26">
        <w:rPr>
          <w:sz w:val="26"/>
          <w:szCs w:val="26"/>
        </w:rPr>
        <w:t xml:space="preserve"> на этот период денежного содержания по замещаемой должности. 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Распоряжение о проведении служебной проверки в обязательном порядке доводится до сведения всех членов комиссии по проведению служебной проверки (далее – комиссия), а также работника, в отношении которого проводится служебная проверка. </w:t>
      </w:r>
    </w:p>
    <w:p w:rsidR="00E31DB1" w:rsidRPr="00EF2A26" w:rsidRDefault="00E31DB1" w:rsidP="00D47B5D">
      <w:p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31DB1" w:rsidRPr="00D47B5D" w:rsidRDefault="00E31DB1" w:rsidP="00D47B5D">
      <w:pPr>
        <w:pStyle w:val="1KGK90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47B5D">
        <w:rPr>
          <w:rFonts w:ascii="Times New Roman" w:hAnsi="Times New Roman" w:cs="Times New Roman"/>
          <w:bCs/>
          <w:sz w:val="26"/>
          <w:szCs w:val="26"/>
        </w:rPr>
        <w:t>Организация работы комиссии</w:t>
      </w:r>
    </w:p>
    <w:p w:rsidR="00E31DB1" w:rsidRPr="00EF2A26" w:rsidRDefault="00E31DB1" w:rsidP="00D47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Комиссия по проведению служебной проверки форми</w:t>
      </w:r>
      <w:r>
        <w:rPr>
          <w:sz w:val="26"/>
          <w:szCs w:val="26"/>
        </w:rPr>
        <w:t>руется из числа представителей А</w:t>
      </w:r>
      <w:r w:rsidR="00E31DB1" w:rsidRPr="00EF2A26">
        <w:rPr>
          <w:sz w:val="26"/>
          <w:szCs w:val="26"/>
        </w:rPr>
        <w:t>дминистрации муниципального образования "Городской округ "Город Нарьян-Мар".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В состав комиссии не могут включат</w:t>
      </w:r>
      <w:r>
        <w:rPr>
          <w:sz w:val="26"/>
          <w:szCs w:val="26"/>
        </w:rPr>
        <w:t>ь</w:t>
      </w:r>
      <w:r w:rsidR="00E31DB1" w:rsidRPr="00EF2A26">
        <w:rPr>
          <w:sz w:val="26"/>
          <w:szCs w:val="26"/>
        </w:rPr>
        <w:t>ся работники при наличии следующих оснований: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если они являются подчиненными по службе работнику, в отношении которого проводится служебная проверка;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если они являются родственниками работника, в отношении которого проводится служебная проверка;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если имеются иные обстоятельства, дающие основания считать, что они могут быть прямо или косвенно заинтересованы в результатах служебной проверки.   </w:t>
      </w:r>
    </w:p>
    <w:p w:rsidR="00E31DB1" w:rsidRPr="00EF2A26" w:rsidRDefault="00E31DB1" w:rsidP="00D47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F2A26">
        <w:rPr>
          <w:sz w:val="26"/>
          <w:szCs w:val="26"/>
        </w:rPr>
        <w:t xml:space="preserve">При наличии указанных оснований работники обязаны обратиться </w:t>
      </w:r>
      <w:proofErr w:type="gramStart"/>
      <w:r w:rsidRPr="00EF2A26">
        <w:rPr>
          <w:sz w:val="26"/>
          <w:szCs w:val="26"/>
        </w:rPr>
        <w:t>к Главе МО с письменным заявлением об освобождении их от участия в проведении</w:t>
      </w:r>
      <w:proofErr w:type="gramEnd"/>
      <w:r w:rsidRPr="00EF2A26">
        <w:rPr>
          <w:sz w:val="26"/>
          <w:szCs w:val="26"/>
        </w:rPr>
        <w:t xml:space="preserve"> служебной проверки. При несоблюдении указанного требования результаты служебной проверки считаются недействительными. 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Комиссия по проведению служебной проверки состоит </w:t>
      </w:r>
      <w:r>
        <w:rPr>
          <w:sz w:val="26"/>
          <w:szCs w:val="26"/>
        </w:rPr>
        <w:t xml:space="preserve">                            </w:t>
      </w:r>
      <w:r w:rsidR="00E31DB1" w:rsidRPr="00EF2A26">
        <w:rPr>
          <w:sz w:val="26"/>
          <w:szCs w:val="26"/>
        </w:rPr>
        <w:t xml:space="preserve">из </w:t>
      </w:r>
      <w:proofErr w:type="gramStart"/>
      <w:r w:rsidR="00E31DB1" w:rsidRPr="00EF2A26">
        <w:rPr>
          <w:sz w:val="26"/>
          <w:szCs w:val="26"/>
        </w:rPr>
        <w:t>ответственного</w:t>
      </w:r>
      <w:proofErr w:type="gramEnd"/>
      <w:r w:rsidR="00E31DB1" w:rsidRPr="00EF2A26">
        <w:rPr>
          <w:sz w:val="26"/>
          <w:szCs w:val="26"/>
        </w:rPr>
        <w:t xml:space="preserve"> за организацию и про</w:t>
      </w:r>
      <w:r w:rsidR="00C3539B">
        <w:rPr>
          <w:sz w:val="26"/>
          <w:szCs w:val="26"/>
        </w:rPr>
        <w:t>ведение</w:t>
      </w:r>
      <w:r w:rsidR="00E31DB1" w:rsidRPr="00EF2A26">
        <w:rPr>
          <w:sz w:val="26"/>
          <w:szCs w:val="26"/>
        </w:rPr>
        <w:t xml:space="preserve"> служебной проверки и двух или более членов комиссии. 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proofErr w:type="gramStart"/>
      <w:r w:rsidR="00E31DB1" w:rsidRPr="00EF2A26">
        <w:rPr>
          <w:sz w:val="26"/>
          <w:szCs w:val="26"/>
        </w:rPr>
        <w:t>Ответственный</w:t>
      </w:r>
      <w:proofErr w:type="gramEnd"/>
      <w:r w:rsidR="00E31DB1" w:rsidRPr="00EF2A26">
        <w:rPr>
          <w:sz w:val="26"/>
          <w:szCs w:val="26"/>
        </w:rPr>
        <w:t xml:space="preserve"> организует работу комиссии и несет ответственность </w:t>
      </w:r>
      <w:r>
        <w:rPr>
          <w:sz w:val="26"/>
          <w:szCs w:val="26"/>
        </w:rPr>
        <w:t xml:space="preserve">        </w:t>
      </w:r>
      <w:r w:rsidR="00E31DB1" w:rsidRPr="00EF2A26">
        <w:rPr>
          <w:sz w:val="26"/>
          <w:szCs w:val="26"/>
        </w:rPr>
        <w:t>за соблюдение сроков, полноту и объективность проведения служебной проверки.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Комиссия вправе: 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предлагать работнику, в отношении которого проводится служебная проверка, а также работникам, которым могут быть известны какие-либо сведения об обстоятельствах противоправного действия, дисциплинарного проступка, давать письменные объяснения на имя Главы МО, а также иную информацию по существу вопросов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привлекать к проведению служебной проверки и получать консультацию специалистов правового управления, иных структурных подразделений муниципального образования "Городской округ "Город Нарьян-Мар";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направлять в установленном порядке запросы о предоставлении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</w:t>
      </w:r>
      <w:r>
        <w:rPr>
          <w:sz w:val="26"/>
          <w:szCs w:val="26"/>
        </w:rPr>
        <w:t xml:space="preserve">          </w:t>
      </w:r>
      <w:r w:rsidR="00E31DB1" w:rsidRPr="00EF2A26">
        <w:rPr>
          <w:sz w:val="26"/>
          <w:szCs w:val="26"/>
        </w:rPr>
        <w:t>их к материалам служебной проверки.</w:t>
      </w:r>
    </w:p>
    <w:p w:rsidR="00E31DB1" w:rsidRPr="00EF2A26" w:rsidRDefault="00D47B5D" w:rsidP="00D47B5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</w:r>
      <w:proofErr w:type="gramStart"/>
      <w:r w:rsidR="00E31DB1" w:rsidRPr="00EF2A26">
        <w:rPr>
          <w:sz w:val="26"/>
          <w:szCs w:val="26"/>
        </w:rPr>
        <w:t>Ответственный</w:t>
      </w:r>
      <w:proofErr w:type="gramEnd"/>
      <w:r w:rsidR="00E31DB1" w:rsidRPr="00EF2A26">
        <w:rPr>
          <w:sz w:val="26"/>
          <w:szCs w:val="26"/>
        </w:rPr>
        <w:t xml:space="preserve"> за проведение служебной проверки, члены комиссии, </w:t>
      </w:r>
      <w:r>
        <w:rPr>
          <w:sz w:val="26"/>
          <w:szCs w:val="26"/>
        </w:rPr>
        <w:t xml:space="preserve">          </w:t>
      </w:r>
      <w:r w:rsidR="00E31DB1" w:rsidRPr="00EF2A26">
        <w:rPr>
          <w:sz w:val="26"/>
          <w:szCs w:val="26"/>
        </w:rPr>
        <w:t>а также работники, участвующие</w:t>
      </w:r>
      <w:r w:rsidR="00433759">
        <w:rPr>
          <w:sz w:val="26"/>
          <w:szCs w:val="26"/>
        </w:rPr>
        <w:t xml:space="preserve"> в проведении служебной проверки</w:t>
      </w:r>
      <w:r w:rsidR="00E31DB1" w:rsidRPr="00EF2A26">
        <w:rPr>
          <w:sz w:val="26"/>
          <w:szCs w:val="26"/>
        </w:rPr>
        <w:t>, обязаны: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обеспечить сохранность и конфиденциальность материалов служебной проверки, не разглашать сведения </w:t>
      </w:r>
      <w:proofErr w:type="gramStart"/>
      <w:r w:rsidR="00E31DB1" w:rsidRPr="00EF2A26">
        <w:rPr>
          <w:sz w:val="26"/>
          <w:szCs w:val="26"/>
        </w:rPr>
        <w:t>о</w:t>
      </w:r>
      <w:proofErr w:type="gramEnd"/>
      <w:r w:rsidR="00E31DB1" w:rsidRPr="00EF2A26">
        <w:rPr>
          <w:sz w:val="26"/>
          <w:szCs w:val="26"/>
        </w:rPr>
        <w:t xml:space="preserve"> их результатах;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соблюдать сроки и обеспечивать объективность проведения служебной проверки;</w:t>
      </w:r>
    </w:p>
    <w:p w:rsidR="00E31DB1" w:rsidRPr="00EF2A26" w:rsidRDefault="00D47B5D" w:rsidP="00D47B5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проводить служебн</w:t>
      </w:r>
      <w:r>
        <w:rPr>
          <w:sz w:val="26"/>
          <w:szCs w:val="26"/>
        </w:rPr>
        <w:t xml:space="preserve">ую проверку в полном объеме. </w:t>
      </w:r>
    </w:p>
    <w:p w:rsidR="00E31DB1" w:rsidRPr="00EF2A26" w:rsidRDefault="00E31DB1" w:rsidP="00D47B5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31DB1" w:rsidRPr="00EF2A26" w:rsidRDefault="00E31DB1" w:rsidP="00D47B5D">
      <w:pPr>
        <w:pStyle w:val="1"/>
        <w:numPr>
          <w:ilvl w:val="0"/>
          <w:numId w:val="14"/>
        </w:numPr>
        <w:tabs>
          <w:tab w:val="left" w:pos="708"/>
        </w:tabs>
        <w:rPr>
          <w:sz w:val="26"/>
          <w:szCs w:val="26"/>
        </w:rPr>
      </w:pPr>
      <w:r w:rsidRPr="00EF2A26">
        <w:rPr>
          <w:sz w:val="26"/>
          <w:szCs w:val="26"/>
        </w:rPr>
        <w:t>Порядок проведения служебной проверки</w:t>
      </w:r>
    </w:p>
    <w:p w:rsidR="00E31DB1" w:rsidRPr="00EF2A26" w:rsidRDefault="00E31DB1" w:rsidP="00E455F0">
      <w:pPr>
        <w:pStyle w:val="1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E31DB1" w:rsidRPr="00EF2A26" w:rsidRDefault="00E455F0" w:rsidP="00E455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Служебная проверка должна быть завершена в сроки, установленные </w:t>
      </w:r>
      <w:r>
        <w:rPr>
          <w:sz w:val="26"/>
          <w:szCs w:val="26"/>
        </w:rPr>
        <w:t xml:space="preserve">      </w:t>
      </w:r>
      <w:r w:rsidR="00E31DB1" w:rsidRPr="00E455F0">
        <w:rPr>
          <w:sz w:val="26"/>
          <w:szCs w:val="26"/>
        </w:rPr>
        <w:t>в распоряжен</w:t>
      </w:r>
      <w:proofErr w:type="gramStart"/>
      <w:r w:rsidR="00E31DB1" w:rsidRPr="00E455F0">
        <w:rPr>
          <w:sz w:val="26"/>
          <w:szCs w:val="26"/>
        </w:rPr>
        <w:t>ии</w:t>
      </w:r>
      <w:r w:rsidR="00E31DB1" w:rsidRPr="00EF2A26">
        <w:rPr>
          <w:sz w:val="26"/>
          <w:szCs w:val="26"/>
        </w:rPr>
        <w:t xml:space="preserve"> о ее</w:t>
      </w:r>
      <w:proofErr w:type="gramEnd"/>
      <w:r w:rsidR="00E31DB1" w:rsidRPr="00EF2A26">
        <w:rPr>
          <w:sz w:val="26"/>
          <w:szCs w:val="26"/>
        </w:rPr>
        <w:t xml:space="preserve"> проведении. </w:t>
      </w:r>
    </w:p>
    <w:p w:rsidR="00E31DB1" w:rsidRPr="00EF2A26" w:rsidRDefault="00E455F0" w:rsidP="00E455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При проведении служебной проверки с работника должны быть затребованы письменные объяснения, которые должны быть представлены </w:t>
      </w:r>
      <w:r>
        <w:rPr>
          <w:sz w:val="26"/>
          <w:szCs w:val="26"/>
        </w:rPr>
        <w:t xml:space="preserve">                 </w:t>
      </w:r>
      <w:r w:rsidR="00E31DB1" w:rsidRPr="00EF2A26">
        <w:rPr>
          <w:sz w:val="26"/>
          <w:szCs w:val="26"/>
        </w:rPr>
        <w:t xml:space="preserve">в течение двух рабочих дней. В случае отказа работника дать такое объяснение составляется акт (по форме согласно </w:t>
      </w:r>
      <w:r w:rsidR="00E31DB1" w:rsidRPr="00232F9B">
        <w:rPr>
          <w:sz w:val="26"/>
          <w:szCs w:val="26"/>
        </w:rPr>
        <w:t>Приложению 1</w:t>
      </w:r>
      <w:r w:rsidR="00E31DB1" w:rsidRPr="00EF2A26">
        <w:rPr>
          <w:sz w:val="26"/>
          <w:szCs w:val="26"/>
        </w:rPr>
        <w:t xml:space="preserve"> к настоящему Положению).</w:t>
      </w:r>
    </w:p>
    <w:p w:rsidR="00E31DB1" w:rsidRPr="00EF2A26" w:rsidRDefault="00F62954" w:rsidP="00E455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Работник, в отношении которого проводится служебная проверка, имеет право:</w:t>
      </w:r>
    </w:p>
    <w:p w:rsidR="00E31DB1" w:rsidRPr="00EF2A26" w:rsidRDefault="00F62954" w:rsidP="00F6295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давать письменные или устные объяснения Главе МО с изложением своего мнения по основаниям, фактам и обстоятельствам проводимой в отношении него служебной проверки, предоставлять заявления, ходатайства и иные документы, обращаться к ответственному за проведение служебной проверки с просьбой </w:t>
      </w:r>
      <w:r>
        <w:rPr>
          <w:sz w:val="26"/>
          <w:szCs w:val="26"/>
        </w:rPr>
        <w:t xml:space="preserve">             </w:t>
      </w:r>
      <w:r w:rsidR="00E31DB1" w:rsidRPr="00EF2A26">
        <w:rPr>
          <w:sz w:val="26"/>
          <w:szCs w:val="26"/>
        </w:rPr>
        <w:t xml:space="preserve">о приобщении к материалам служебной проверки предоставляемых им документов; </w:t>
      </w:r>
      <w:proofErr w:type="gramEnd"/>
    </w:p>
    <w:p w:rsidR="00E31DB1" w:rsidRPr="00EF2A26" w:rsidRDefault="00F62954" w:rsidP="00F6295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 xml:space="preserve">обжаловать решения и действия (бездействие) работников, проводящих служебную </w:t>
      </w:r>
      <w:r w:rsidR="005D7E9C">
        <w:rPr>
          <w:sz w:val="26"/>
          <w:szCs w:val="26"/>
        </w:rPr>
        <w:t>проверку, Главы МО, назначившего</w:t>
      </w:r>
      <w:r w:rsidR="00E31DB1" w:rsidRPr="00EF2A26">
        <w:rPr>
          <w:sz w:val="26"/>
          <w:szCs w:val="26"/>
        </w:rPr>
        <w:t xml:space="preserve"> служебную проверку;</w:t>
      </w:r>
    </w:p>
    <w:p w:rsidR="00E31DB1" w:rsidRPr="00EF2A26" w:rsidRDefault="00F62954" w:rsidP="00F6295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E31DB1" w:rsidRPr="00EF2A26">
        <w:rPr>
          <w:sz w:val="26"/>
          <w:szCs w:val="26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E31DB1" w:rsidRPr="00EF2A26" w:rsidRDefault="00E31DB1" w:rsidP="00EF2A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E31DB1" w:rsidRPr="00EF2A26" w:rsidRDefault="00E31DB1" w:rsidP="00F62954">
      <w:pPr>
        <w:pStyle w:val="1"/>
        <w:numPr>
          <w:ilvl w:val="0"/>
          <w:numId w:val="14"/>
        </w:numPr>
        <w:tabs>
          <w:tab w:val="left" w:pos="708"/>
        </w:tabs>
        <w:rPr>
          <w:sz w:val="26"/>
          <w:szCs w:val="26"/>
        </w:rPr>
      </w:pPr>
      <w:r w:rsidRPr="00EF2A26">
        <w:rPr>
          <w:sz w:val="26"/>
          <w:szCs w:val="26"/>
        </w:rPr>
        <w:t>Оформление результатов служебной проверки</w:t>
      </w:r>
    </w:p>
    <w:p w:rsidR="00E31DB1" w:rsidRPr="00EF2A26" w:rsidRDefault="00E31DB1" w:rsidP="00EF2A26">
      <w:pPr>
        <w:ind w:firstLine="709"/>
        <w:jc w:val="both"/>
        <w:rPr>
          <w:b/>
          <w:sz w:val="26"/>
          <w:szCs w:val="26"/>
        </w:rPr>
      </w:pP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Результаты служебной проверки сообщаются Главе МО в форме письменного заключения комиссии с указанием даты его составления. Заключение должно быть подписано ответственным за проведение служебной проверки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31DB1" w:rsidRPr="00EF2A26">
        <w:rPr>
          <w:rFonts w:ascii="Times New Roman" w:hAnsi="Times New Roman" w:cs="Times New Roman"/>
          <w:sz w:val="26"/>
          <w:szCs w:val="26"/>
        </w:rPr>
        <w:t>и членами комиссии.</w:t>
      </w: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Заключение составляется на основании имеющихся в материалах служебной проверки данных (по форме согласно </w:t>
      </w:r>
      <w:r w:rsidR="00E31DB1" w:rsidRPr="00232F9B">
        <w:rPr>
          <w:rFonts w:ascii="Times New Roman" w:hAnsi="Times New Roman" w:cs="Times New Roman"/>
          <w:sz w:val="26"/>
          <w:szCs w:val="26"/>
        </w:rPr>
        <w:t>Приложению 2 к</w:t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 настоящему Положению), в котором указываются:</w:t>
      </w:r>
    </w:p>
    <w:p w:rsidR="00E31DB1" w:rsidRPr="00EF2A26" w:rsidRDefault="00F62954" w:rsidP="00F62954">
      <w:pPr>
        <w:pStyle w:val="1KGK90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факты и обстоятельства, установленные по результатам служебной проверки;</w:t>
      </w:r>
    </w:p>
    <w:p w:rsidR="00E31DB1" w:rsidRPr="00EF2A26" w:rsidRDefault="00F62954" w:rsidP="00F62954">
      <w:pPr>
        <w:pStyle w:val="1KGK90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предложение о применении (неприменении) к работнику дисциплинарного взыскания;</w:t>
      </w:r>
    </w:p>
    <w:p w:rsidR="00E31DB1" w:rsidRPr="00EF2A26" w:rsidRDefault="00F62954" w:rsidP="00F62954">
      <w:pPr>
        <w:pStyle w:val="1KGK90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предложения о мерах по устранению причин и условий, способствующих совершению дисциплинарного проступка.</w:t>
      </w: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31DB1" w:rsidRPr="00EF2A26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E31DB1" w:rsidRPr="00EF2A26">
        <w:rPr>
          <w:rFonts w:ascii="Times New Roman" w:hAnsi="Times New Roman" w:cs="Times New Roman"/>
          <w:sz w:val="26"/>
          <w:szCs w:val="26"/>
        </w:rPr>
        <w:t xml:space="preserve"> за проведение служебной проверки не позднее трех рабочих дней со дня оформления заключения знакомит работника,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E31DB1" w:rsidRPr="00EF2A26" w:rsidRDefault="00E31DB1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26">
        <w:rPr>
          <w:rFonts w:ascii="Times New Roman" w:hAnsi="Times New Roman" w:cs="Times New Roman"/>
          <w:sz w:val="26"/>
          <w:szCs w:val="26"/>
        </w:rPr>
        <w:t xml:space="preserve">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 </w:t>
      </w:r>
    </w:p>
    <w:p w:rsidR="00E31DB1" w:rsidRPr="00EF2A26" w:rsidRDefault="00E31DB1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26">
        <w:rPr>
          <w:rFonts w:ascii="Times New Roman" w:hAnsi="Times New Roman" w:cs="Times New Roman"/>
          <w:sz w:val="26"/>
          <w:szCs w:val="26"/>
        </w:rPr>
        <w:t xml:space="preserve">В случае отказа работника,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(по форме согласно </w:t>
      </w:r>
      <w:r w:rsidRPr="00232F9B">
        <w:rPr>
          <w:rFonts w:ascii="Times New Roman" w:hAnsi="Times New Roman" w:cs="Times New Roman"/>
          <w:sz w:val="26"/>
          <w:szCs w:val="26"/>
        </w:rPr>
        <w:t>Приложению 3 к настоящему</w:t>
      </w:r>
      <w:r w:rsidRPr="00EF2A26">
        <w:rPr>
          <w:rFonts w:ascii="Times New Roman" w:hAnsi="Times New Roman" w:cs="Times New Roman"/>
          <w:sz w:val="26"/>
          <w:szCs w:val="26"/>
        </w:rPr>
        <w:t xml:space="preserve"> Положению) и приобщает его к материалам служебной проверки.</w:t>
      </w: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Решение по результатам служебной проверки принимается Главой МО в течение пяти рабочих дней. </w:t>
      </w: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Материалы служебной проверки формируются в дело о проведении служебной проверки в следующем порядке: 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документ, послуживший основанием для назначения служебной проверки;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копия распоряжения Главы МО о проведении служебной проверки;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объяснение работника, в отношении которого проводилась служебная проверка;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объяснения работников, привлекаемых комиссией </w:t>
      </w:r>
      <w:r>
        <w:rPr>
          <w:rFonts w:ascii="Times New Roman" w:hAnsi="Times New Roman" w:cs="Times New Roman"/>
          <w:sz w:val="26"/>
          <w:szCs w:val="26"/>
        </w:rPr>
        <w:t xml:space="preserve">к проведению служебной </w:t>
      </w:r>
      <w:r>
        <w:rPr>
          <w:rFonts w:ascii="Times New Roman" w:hAnsi="Times New Roman" w:cs="Times New Roman"/>
          <w:sz w:val="26"/>
          <w:szCs w:val="26"/>
        </w:rPr>
        <w:lastRenderedPageBreak/>
        <w:t>проверки</w:t>
      </w:r>
      <w:r w:rsidR="00154C87">
        <w:rPr>
          <w:rFonts w:ascii="Times New Roman" w:hAnsi="Times New Roman" w:cs="Times New Roman"/>
          <w:sz w:val="26"/>
          <w:szCs w:val="26"/>
        </w:rPr>
        <w:t>,</w:t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 и иных лиц;  </w:t>
      </w:r>
    </w:p>
    <w:p w:rsidR="00E31DB1" w:rsidRPr="00EF2A26" w:rsidRDefault="00F62954" w:rsidP="00154C87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иные документы, имеющие отношение </w:t>
      </w:r>
      <w:r>
        <w:rPr>
          <w:rFonts w:ascii="Times New Roman" w:hAnsi="Times New Roman" w:cs="Times New Roman"/>
          <w:sz w:val="26"/>
          <w:szCs w:val="26"/>
        </w:rPr>
        <w:t>к проведенной служебной проверке</w:t>
      </w:r>
      <w:r w:rsidR="00E31DB1" w:rsidRPr="00EF2A26">
        <w:rPr>
          <w:rFonts w:ascii="Times New Roman" w:hAnsi="Times New Roman" w:cs="Times New Roman"/>
          <w:sz w:val="26"/>
          <w:szCs w:val="26"/>
        </w:rPr>
        <w:t>;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заключение по результатам служебной проверки с данными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31DB1" w:rsidRPr="00EF2A26">
        <w:rPr>
          <w:rFonts w:ascii="Times New Roman" w:hAnsi="Times New Roman" w:cs="Times New Roman"/>
          <w:sz w:val="26"/>
          <w:szCs w:val="26"/>
        </w:rPr>
        <w:t>об ознакомлении с ним работника, в отношении которого проводилась служебная проверка;</w:t>
      </w:r>
    </w:p>
    <w:p w:rsidR="00E31DB1" w:rsidRPr="00EF2A26" w:rsidRDefault="00F62954" w:rsidP="00F62954">
      <w:pPr>
        <w:pStyle w:val="1KGK90"/>
        <w:widowControl w:val="0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>решение по результатам служебной проверки (в случае принятия такого решения).</w:t>
      </w:r>
    </w:p>
    <w:p w:rsidR="00E31DB1" w:rsidRPr="00EF2A26" w:rsidRDefault="00F62954" w:rsidP="00F62954">
      <w:pPr>
        <w:pStyle w:val="1KGK90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E31DB1" w:rsidRPr="00EF2A26">
        <w:rPr>
          <w:rFonts w:ascii="Times New Roman" w:hAnsi="Times New Roman" w:cs="Times New Roman"/>
          <w:sz w:val="26"/>
          <w:szCs w:val="26"/>
        </w:rPr>
        <w:t xml:space="preserve">Дело с материалами служебной проверки хранится в Администрации муниципального образования "Городской округ "Город Нарьян-Мар" и может выдаваться только с разрешения Главы МО.      </w:t>
      </w: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EF2A26" w:rsidRDefault="00E31DB1" w:rsidP="00EF2A26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62954">
        <w:rPr>
          <w:rFonts w:ascii="Times New Roman" w:hAnsi="Times New Roman" w:cs="Times New Roman"/>
          <w:sz w:val="26"/>
          <w:szCs w:val="26"/>
        </w:rPr>
        <w:t xml:space="preserve"> Положению о порядке проведения</w:t>
      </w:r>
    </w:p>
    <w:p w:rsidR="00E31DB1" w:rsidRDefault="00F62954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служебных проверок в отношении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</w:t>
      </w:r>
      <w:r w:rsidR="00F62954">
        <w:rPr>
          <w:rFonts w:ascii="Times New Roman" w:hAnsi="Times New Roman" w:cs="Times New Roman"/>
          <w:sz w:val="26"/>
          <w:szCs w:val="26"/>
        </w:rPr>
        <w:t>ципальных служащих, работников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31DB1" w:rsidRPr="00C627A4" w:rsidRDefault="00E31DB1" w:rsidP="00E31DB1">
      <w:pPr>
        <w:jc w:val="right"/>
        <w:rPr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B20609">
      <w:pPr>
        <w:pStyle w:val="1KGK90"/>
        <w:widowControl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"____"___________20__ г.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12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нижеподписавшиеся, составили настоящий акт о том, что ____________________________________________________________________________                           </w:t>
      </w:r>
    </w:p>
    <w:p w:rsidR="00E31DB1" w:rsidRPr="007C6AA3" w:rsidRDefault="00E31DB1" w:rsidP="00B20609">
      <w:pPr>
        <w:pStyle w:val="1KGK90"/>
        <w:widowControl w:val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работника,</w:t>
      </w:r>
      <w:r w:rsidRPr="007C6AA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7C6AA3">
        <w:rPr>
          <w:rFonts w:ascii="Times New Roman" w:hAnsi="Times New Roman" w:cs="Times New Roman"/>
          <w:sz w:val="18"/>
          <w:szCs w:val="18"/>
        </w:rPr>
        <w:t>в отношении которог</w:t>
      </w:r>
      <w:r>
        <w:rPr>
          <w:rFonts w:ascii="Times New Roman" w:hAnsi="Times New Roman" w:cs="Times New Roman"/>
          <w:sz w:val="18"/>
          <w:szCs w:val="18"/>
        </w:rPr>
        <w:t>о проводится служебная проверка</w:t>
      </w:r>
      <w:r w:rsidRPr="007C6AA3">
        <w:rPr>
          <w:rFonts w:ascii="Times New Roman" w:hAnsi="Times New Roman" w:cs="Times New Roman"/>
          <w:sz w:val="18"/>
          <w:szCs w:val="18"/>
        </w:rPr>
        <w:t>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31DB1" w:rsidRPr="007C6AA3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7C6AA3">
        <w:rPr>
          <w:rFonts w:ascii="Times New Roman" w:hAnsi="Times New Roman" w:cs="Times New Roman"/>
          <w:sz w:val="26"/>
          <w:szCs w:val="26"/>
        </w:rPr>
        <w:t>не предоставил объяснения по основаниям, фактам и обстоятельствам служебной проверки.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6AA3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C6AA3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служебной проверки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по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служебной проверки:               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Pr="001868EF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 20____ г.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7F7C9A" w:rsidRDefault="007F7C9A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F02C6A">
        <w:rPr>
          <w:rFonts w:ascii="Times New Roman" w:hAnsi="Times New Roman" w:cs="Times New Roman"/>
          <w:sz w:val="26"/>
          <w:szCs w:val="26"/>
        </w:rPr>
        <w:t>2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20609">
        <w:rPr>
          <w:rFonts w:ascii="Times New Roman" w:hAnsi="Times New Roman" w:cs="Times New Roman"/>
          <w:sz w:val="26"/>
          <w:szCs w:val="26"/>
        </w:rPr>
        <w:t xml:space="preserve"> Положению о порядке проведения</w:t>
      </w:r>
    </w:p>
    <w:p w:rsidR="00E31DB1" w:rsidRDefault="00B20609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служебных проверок в отношении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</w:t>
      </w:r>
      <w:r w:rsidR="00B20609">
        <w:rPr>
          <w:rFonts w:ascii="Times New Roman" w:hAnsi="Times New Roman" w:cs="Times New Roman"/>
          <w:sz w:val="26"/>
          <w:szCs w:val="26"/>
        </w:rPr>
        <w:t>ципальных служащих, работников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1DB1" w:rsidRDefault="00E31DB1" w:rsidP="00B20609">
      <w:pPr>
        <w:pStyle w:val="1KGK90"/>
        <w:widowControl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E31DB1" w:rsidRDefault="00E31DB1" w:rsidP="00B20609">
      <w:pPr>
        <w:pStyle w:val="1KGK90"/>
        <w:widowControl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служебной проверки</w:t>
      </w:r>
    </w:p>
    <w:p w:rsidR="00E31DB1" w:rsidRDefault="00E31DB1" w:rsidP="00E31DB1">
      <w:pPr>
        <w:pStyle w:val="1KGK9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проведения служебной проверки:</w:t>
      </w:r>
    </w:p>
    <w:p w:rsidR="00E31DB1" w:rsidRDefault="00E31DB1" w:rsidP="00E31DB1">
      <w:pPr>
        <w:pStyle w:val="1KGK90"/>
        <w:widowControl w:val="0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Pr="00A76CFB" w:rsidRDefault="00E31DB1" w:rsidP="00B20609">
      <w:pPr>
        <w:pStyle w:val="1KGK90"/>
        <w:widowControl w:val="0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A76CFB">
        <w:rPr>
          <w:rFonts w:ascii="Times New Roman" w:hAnsi="Times New Roman" w:cs="Times New Roman"/>
          <w:sz w:val="18"/>
          <w:szCs w:val="18"/>
        </w:rPr>
        <w:t>(указывается основание и дата принятия решения о проведении служебной проверки)</w:t>
      </w:r>
    </w:p>
    <w:p w:rsidR="00E31DB1" w:rsidRDefault="00E31DB1" w:rsidP="00E31DB1">
      <w:pPr>
        <w:pStyle w:val="1KGK90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проверка проводилась комиссией в составе:</w:t>
      </w:r>
    </w:p>
    <w:p w:rsidR="00E31DB1" w:rsidRDefault="00E31DB1" w:rsidP="00E31DB1">
      <w:pPr>
        <w:pStyle w:val="1KGK90"/>
        <w:widowControl w:val="0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Pr="00A76CFB" w:rsidRDefault="00E31DB1" w:rsidP="00B20609">
      <w:pPr>
        <w:pStyle w:val="1KGK90"/>
        <w:widowControl w:val="0"/>
        <w:ind w:left="-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работника)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служебной проверки:________________  ______________</w:t>
      </w:r>
    </w:p>
    <w:p w:rsidR="00E31DB1" w:rsidRPr="00A76CFB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2060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(начата)       </w:t>
      </w:r>
      <w:r w:rsidR="00B2060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(окончена)</w:t>
      </w: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работнике, в отношении которого проводилась служебная проверка: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Default="00E31DB1" w:rsidP="00B20609">
      <w:pPr>
        <w:pStyle w:val="1KGK90"/>
        <w:widowControl w:val="0"/>
        <w:ind w:left="-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работника, в отношении которого проводилась служебная проверка)</w:t>
      </w:r>
    </w:p>
    <w:p w:rsidR="00E31DB1" w:rsidRPr="00A76CFB" w:rsidRDefault="00E31DB1" w:rsidP="00B20609">
      <w:pPr>
        <w:pStyle w:val="1KGK90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E31DB1" w:rsidRDefault="00B20609" w:rsidP="00B20609">
      <w:pPr>
        <w:pStyle w:val="1KGK90"/>
        <w:widowControl w:val="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совершенных работником</w:t>
      </w:r>
      <w:r w:rsidR="00E31DB1">
        <w:rPr>
          <w:rFonts w:ascii="Times New Roman" w:hAnsi="Times New Roman" w:cs="Times New Roman"/>
          <w:sz w:val="26"/>
          <w:szCs w:val="26"/>
        </w:rPr>
        <w:t xml:space="preserve"> противоправных действий, дисциплинарного проступка, причин и условий, способствующих их совершению, характер и размер причиненного вреда: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Объяснения работника, в отношении которого проводилась служебная проверка: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B20609">
      <w:pPr>
        <w:pStyle w:val="1KGK90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служебной проверки: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BB5B2C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B2C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BB5B2C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B5B2C">
        <w:rPr>
          <w:rFonts w:ascii="Times New Roman" w:hAnsi="Times New Roman" w:cs="Times New Roman"/>
          <w:sz w:val="26"/>
          <w:szCs w:val="26"/>
        </w:rPr>
        <w:t>служебной проверки</w:t>
      </w:r>
      <w:r w:rsidRPr="00BB5B2C">
        <w:rPr>
          <w:rFonts w:ascii="Times New Roman" w:hAnsi="Times New Roman" w:cs="Times New Roman"/>
          <w:sz w:val="26"/>
          <w:szCs w:val="26"/>
        </w:rPr>
        <w:tab/>
      </w:r>
      <w:r w:rsidRPr="00BB5B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E7AC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по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служебной проверки:               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F7C9A" w:rsidRDefault="007F7C9A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Pr="001868EF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 20____ г.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заключением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_____________________________________________</w:t>
      </w:r>
    </w:p>
    <w:p w:rsidR="00E31DB1" w:rsidRPr="0011031F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(Ф.И.О., работника, в отношении которого проводилась служебная проверка)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E7AC7">
        <w:rPr>
          <w:rFonts w:ascii="Times New Roman" w:hAnsi="Times New Roman" w:cs="Times New Roman"/>
          <w:sz w:val="26"/>
          <w:szCs w:val="26"/>
        </w:rPr>
        <w:t xml:space="preserve"> Положению о порядке проведения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служебных проверок </w:t>
      </w:r>
      <w:r w:rsidR="008E7AC7">
        <w:rPr>
          <w:rFonts w:ascii="Times New Roman" w:hAnsi="Times New Roman" w:cs="Times New Roman"/>
          <w:sz w:val="26"/>
          <w:szCs w:val="26"/>
        </w:rPr>
        <w:t>в отношении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</w:t>
      </w:r>
      <w:r w:rsidR="008E7AC7">
        <w:rPr>
          <w:rFonts w:ascii="Times New Roman" w:hAnsi="Times New Roman" w:cs="Times New Roman"/>
          <w:sz w:val="26"/>
          <w:szCs w:val="26"/>
        </w:rPr>
        <w:t>ципальных служащих, работников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E31DB1" w:rsidRDefault="00E31DB1" w:rsidP="00E31DB1">
      <w:pPr>
        <w:pStyle w:val="1KGK90"/>
        <w:widowControl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8E7AC7">
      <w:pPr>
        <w:pStyle w:val="1KGK90"/>
        <w:widowControl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Нарьян-Мар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"____"___________20__ г.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 w:firstLine="12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нижеподписавшиеся, составили настоящий акт о том, что ____________________________________________________________________________                           </w:t>
      </w:r>
    </w:p>
    <w:p w:rsidR="00E31DB1" w:rsidRPr="00BB5B2C" w:rsidRDefault="00E31DB1" w:rsidP="008E7AC7">
      <w:pPr>
        <w:pStyle w:val="1KGK90"/>
        <w:widowControl w:val="0"/>
        <w:tabs>
          <w:tab w:val="right" w:pos="9355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работника</w:t>
      </w:r>
      <w:r w:rsidRPr="00BB5B2C">
        <w:rPr>
          <w:rFonts w:ascii="Times New Roman" w:hAnsi="Times New Roman" w:cs="Times New Roman"/>
          <w:sz w:val="18"/>
          <w:szCs w:val="18"/>
        </w:rPr>
        <w:t>,</w:t>
      </w:r>
      <w:r w:rsidRPr="00BB5B2C">
        <w:rPr>
          <w:rFonts w:ascii="Times New Roman" w:hAnsi="Times New Roman" w:cs="Times New Roman"/>
          <w:sz w:val="26"/>
          <w:szCs w:val="26"/>
        </w:rPr>
        <w:t xml:space="preserve"> </w:t>
      </w:r>
      <w:r w:rsidRPr="00BB5B2C">
        <w:rPr>
          <w:rFonts w:ascii="Times New Roman" w:hAnsi="Times New Roman" w:cs="Times New Roman"/>
          <w:sz w:val="18"/>
          <w:szCs w:val="18"/>
        </w:rPr>
        <w:t>в отношении которого проводится служебная проверка)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E31DB1" w:rsidRPr="00BB5B2C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B5B2C">
        <w:rPr>
          <w:rFonts w:ascii="Times New Roman" w:hAnsi="Times New Roman" w:cs="Times New Roman"/>
          <w:sz w:val="26"/>
          <w:szCs w:val="26"/>
        </w:rPr>
        <w:t xml:space="preserve">отказался от ознакомления с заключением, подписи в ознакомлении с заключением </w:t>
      </w:r>
      <w:r w:rsidR="008E7AC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B5B2C">
        <w:rPr>
          <w:rFonts w:ascii="Times New Roman" w:hAnsi="Times New Roman" w:cs="Times New Roman"/>
          <w:sz w:val="26"/>
          <w:szCs w:val="26"/>
        </w:rPr>
        <w:t xml:space="preserve">по результатам служебной проверки. 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Pr="00BB5B2C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5B2C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BB5B2C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B5B2C">
        <w:rPr>
          <w:rFonts w:ascii="Times New Roman" w:hAnsi="Times New Roman" w:cs="Times New Roman"/>
          <w:sz w:val="26"/>
          <w:szCs w:val="26"/>
        </w:rPr>
        <w:t>служебной проверки</w:t>
      </w:r>
      <w:r w:rsidRPr="00BB5B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 по проведению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служебной проверки:               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Pr="001868EF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______________   _______________________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 20____ г.</w:t>
      </w: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E31DB1">
      <w:pPr>
        <w:pStyle w:val="1KGK90"/>
        <w:widowControl w:val="0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E31DB1" w:rsidRDefault="00E31DB1" w:rsidP="00A826DF">
      <w:pPr>
        <w:jc w:val="both"/>
        <w:rPr>
          <w:sz w:val="26"/>
          <w:szCs w:val="26"/>
        </w:rPr>
      </w:pPr>
    </w:p>
    <w:sectPr w:rsidR="00E31DB1" w:rsidSect="00E31D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F0" w:rsidRDefault="00E455F0" w:rsidP="0035168A">
      <w:r>
        <w:separator/>
      </w:r>
    </w:p>
  </w:endnote>
  <w:endnote w:type="continuationSeparator" w:id="0">
    <w:p w:rsidR="00E455F0" w:rsidRDefault="00E455F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0" w:rsidRDefault="00E455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0" w:rsidRDefault="00E455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0" w:rsidRDefault="00E455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F0" w:rsidRDefault="00E455F0" w:rsidP="0035168A">
      <w:r>
        <w:separator/>
      </w:r>
    </w:p>
  </w:footnote>
  <w:footnote w:type="continuationSeparator" w:id="0">
    <w:p w:rsidR="00E455F0" w:rsidRDefault="00E455F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0" w:rsidRDefault="00E455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221"/>
      <w:docPartObj>
        <w:docPartGallery w:val="Page Numbers (Top of Page)"/>
        <w:docPartUnique/>
      </w:docPartObj>
    </w:sdtPr>
    <w:sdtContent>
      <w:p w:rsidR="00E455F0" w:rsidRDefault="00E455F0">
        <w:pPr>
          <w:pStyle w:val="a3"/>
          <w:jc w:val="center"/>
        </w:pPr>
        <w:fldSimple w:instr=" PAGE   \* MERGEFORMAT ">
          <w:r w:rsidR="00232F9B">
            <w:rPr>
              <w:noProof/>
            </w:rPr>
            <w:t>1</w:t>
          </w:r>
        </w:fldSimple>
      </w:p>
    </w:sdtContent>
  </w:sdt>
  <w:p w:rsidR="00E455F0" w:rsidRDefault="00E455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0" w:rsidRDefault="00E455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BF1"/>
    <w:multiLevelType w:val="hybridMultilevel"/>
    <w:tmpl w:val="EDB4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8E49C6"/>
    <w:multiLevelType w:val="multilevel"/>
    <w:tmpl w:val="A62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6B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6FE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C87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F9B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3759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4ECA"/>
    <w:rsid w:val="00445A25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36"/>
    <w:rsid w:val="005D4490"/>
    <w:rsid w:val="005D4A03"/>
    <w:rsid w:val="005D5B2B"/>
    <w:rsid w:val="005D753D"/>
    <w:rsid w:val="005D764F"/>
    <w:rsid w:val="005D7966"/>
    <w:rsid w:val="005D7D73"/>
    <w:rsid w:val="005D7E9C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42D"/>
    <w:rsid w:val="00644D00"/>
    <w:rsid w:val="00645780"/>
    <w:rsid w:val="00645AFF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EAD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C7D38"/>
    <w:rsid w:val="006D06AD"/>
    <w:rsid w:val="006D0AB4"/>
    <w:rsid w:val="006D0CF6"/>
    <w:rsid w:val="006D1776"/>
    <w:rsid w:val="006D19FC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62"/>
    <w:rsid w:val="0071358B"/>
    <w:rsid w:val="0071363B"/>
    <w:rsid w:val="007139E9"/>
    <w:rsid w:val="00713BD5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0BBD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7F7C9A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AC7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538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609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39B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251E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1FE0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B5D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E40"/>
    <w:rsid w:val="00E31863"/>
    <w:rsid w:val="00E31DB1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5F0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A26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45F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54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KGK90">
    <w:name w:val="1KG=K9"/>
    <w:rsid w:val="00E31DB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F56A-F4D0-47D8-8BCC-59645D05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18</cp:revision>
  <dcterms:created xsi:type="dcterms:W3CDTF">2015-02-02T06:57:00Z</dcterms:created>
  <dcterms:modified xsi:type="dcterms:W3CDTF">2015-02-02T08:46:00Z</dcterms:modified>
</cp:coreProperties>
</file>