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0" w:rsidRPr="00F62A70" w:rsidRDefault="00F62A70" w:rsidP="00F62A70">
      <w:pPr>
        <w:pStyle w:val="a4"/>
        <w:ind w:firstLine="709"/>
        <w:jc w:val="center"/>
        <w:rPr>
          <w:sz w:val="32"/>
          <w:szCs w:val="32"/>
        </w:rPr>
      </w:pPr>
    </w:p>
    <w:p w:rsidR="00F62A70" w:rsidRDefault="00F62A70" w:rsidP="001F4919">
      <w:pPr>
        <w:pStyle w:val="3"/>
        <w:spacing w:after="0"/>
        <w:ind w:firstLine="709"/>
        <w:jc w:val="center"/>
        <w:rPr>
          <w:b/>
          <w:sz w:val="32"/>
          <w:szCs w:val="32"/>
        </w:rPr>
      </w:pPr>
      <w:r w:rsidRPr="001F4919">
        <w:rPr>
          <w:b/>
          <w:sz w:val="32"/>
          <w:szCs w:val="32"/>
        </w:rPr>
        <w:t>Перечень документов</w:t>
      </w:r>
      <w:r w:rsidR="001F4919" w:rsidRPr="001F4919">
        <w:rPr>
          <w:b/>
          <w:sz w:val="32"/>
          <w:szCs w:val="32"/>
        </w:rPr>
        <w:t xml:space="preserve"> для прохождения перерегистрации граждан состоящих на учете в качестве нуждающихся в жилых помещениях, предоставляемых по договорам социального найма</w:t>
      </w:r>
      <w:r w:rsidRPr="001F4919">
        <w:rPr>
          <w:b/>
          <w:sz w:val="32"/>
          <w:szCs w:val="32"/>
        </w:rPr>
        <w:t>:</w:t>
      </w:r>
    </w:p>
    <w:p w:rsidR="001F4919" w:rsidRPr="001F4919" w:rsidRDefault="001F4919" w:rsidP="001F4919">
      <w:pPr>
        <w:pStyle w:val="3"/>
        <w:spacing w:after="0"/>
        <w:ind w:firstLine="709"/>
        <w:jc w:val="center"/>
        <w:rPr>
          <w:b/>
          <w:sz w:val="32"/>
          <w:szCs w:val="32"/>
        </w:rPr>
      </w:pPr>
    </w:p>
    <w:p w:rsidR="00F62A70" w:rsidRPr="00DC6054" w:rsidRDefault="00F62A70" w:rsidP="001C0BE9">
      <w:pPr>
        <w:pStyle w:val="3"/>
        <w:spacing w:after="0"/>
        <w:jc w:val="both"/>
        <w:rPr>
          <w:sz w:val="32"/>
          <w:szCs w:val="32"/>
        </w:rPr>
      </w:pPr>
      <w:r w:rsidRPr="00DC6054">
        <w:rPr>
          <w:sz w:val="32"/>
          <w:szCs w:val="32"/>
        </w:rPr>
        <w:t>1. копии документов, удостоверяющих личность заявителя и проживающих с ним членов семьи;</w:t>
      </w:r>
    </w:p>
    <w:p w:rsidR="00695A64" w:rsidRPr="00DC6054" w:rsidRDefault="00695A64" w:rsidP="001C0BE9">
      <w:pPr>
        <w:pStyle w:val="3"/>
        <w:spacing w:after="0"/>
        <w:jc w:val="both"/>
        <w:rPr>
          <w:sz w:val="10"/>
          <w:szCs w:val="10"/>
        </w:rPr>
      </w:pPr>
    </w:p>
    <w:p w:rsidR="00F62A70" w:rsidRPr="00DC6054" w:rsidRDefault="00F62A70" w:rsidP="001C0BE9">
      <w:pPr>
        <w:pStyle w:val="3"/>
        <w:spacing w:after="0"/>
        <w:jc w:val="both"/>
        <w:rPr>
          <w:sz w:val="32"/>
          <w:szCs w:val="32"/>
        </w:rPr>
      </w:pPr>
      <w:r w:rsidRPr="00DC6054">
        <w:rPr>
          <w:sz w:val="32"/>
          <w:szCs w:val="32"/>
        </w:rPr>
        <w:t>2. справка с места жительства о составе семьи заявителя или выписка из домовой книги;</w:t>
      </w:r>
    </w:p>
    <w:p w:rsidR="00695A64" w:rsidRPr="00DC6054" w:rsidRDefault="00695A64" w:rsidP="001C0BE9">
      <w:pPr>
        <w:pStyle w:val="3"/>
        <w:spacing w:after="0"/>
        <w:jc w:val="both"/>
        <w:rPr>
          <w:sz w:val="10"/>
          <w:szCs w:val="10"/>
        </w:rPr>
      </w:pPr>
    </w:p>
    <w:p w:rsidR="00F62A70" w:rsidRPr="00DC6054" w:rsidRDefault="00F62A70" w:rsidP="001C0BE9">
      <w:pPr>
        <w:pStyle w:val="3"/>
        <w:spacing w:after="0"/>
        <w:jc w:val="both"/>
        <w:rPr>
          <w:sz w:val="32"/>
          <w:szCs w:val="32"/>
        </w:rPr>
      </w:pPr>
      <w:r w:rsidRPr="00DC6054">
        <w:rPr>
          <w:sz w:val="32"/>
          <w:szCs w:val="32"/>
        </w:rPr>
        <w:t>3. копии документов, подтверждающих родственные отношения проживающих с заявителем членов его семьи;</w:t>
      </w:r>
    </w:p>
    <w:p w:rsidR="00695A64" w:rsidRPr="00DC6054" w:rsidRDefault="00695A64" w:rsidP="001C0BE9">
      <w:pPr>
        <w:pStyle w:val="3"/>
        <w:spacing w:after="0"/>
        <w:jc w:val="both"/>
        <w:rPr>
          <w:sz w:val="10"/>
          <w:szCs w:val="10"/>
        </w:rPr>
      </w:pPr>
    </w:p>
    <w:p w:rsidR="00F62A70" w:rsidRPr="00DC6054" w:rsidRDefault="00F62A70" w:rsidP="001C0BE9">
      <w:pPr>
        <w:pStyle w:val="3"/>
        <w:spacing w:after="0"/>
        <w:jc w:val="both"/>
        <w:rPr>
          <w:sz w:val="32"/>
          <w:szCs w:val="32"/>
        </w:rPr>
      </w:pPr>
      <w:proofErr w:type="gramStart"/>
      <w:r w:rsidRPr="00DC6054">
        <w:rPr>
          <w:sz w:val="32"/>
          <w:szCs w:val="32"/>
        </w:rPr>
        <w:t>4. копии правоустанавливающих документов на занимаемое заявителем или членами его семьи жилое помещение, право на которое не зарегистрировано в Едином государственном реестре прав на недвижимое имущество и сделок с ним, либо документы, подтверждающие право пользования жилым помещением, занимаемым заявителем и членами его семьи (договор, решение о предоставлении жилого помещения и т.п.);</w:t>
      </w:r>
      <w:proofErr w:type="gramEnd"/>
    </w:p>
    <w:p w:rsidR="00F62A70" w:rsidRPr="00DC6054" w:rsidRDefault="00F62A70" w:rsidP="001C0BE9">
      <w:pPr>
        <w:pStyle w:val="3"/>
        <w:spacing w:after="0"/>
        <w:jc w:val="both"/>
        <w:rPr>
          <w:sz w:val="10"/>
          <w:szCs w:val="10"/>
        </w:rPr>
      </w:pPr>
    </w:p>
    <w:p w:rsidR="00F62A70" w:rsidRPr="00DC6054" w:rsidRDefault="00F62A70" w:rsidP="001C0BE9">
      <w:pPr>
        <w:pStyle w:val="3"/>
        <w:spacing w:after="0"/>
        <w:jc w:val="both"/>
        <w:rPr>
          <w:sz w:val="32"/>
          <w:szCs w:val="32"/>
        </w:rPr>
      </w:pPr>
      <w:r w:rsidRPr="00DC6054">
        <w:rPr>
          <w:sz w:val="32"/>
          <w:szCs w:val="32"/>
        </w:rPr>
        <w:t>5. справка ФГУП "</w:t>
      </w:r>
      <w:proofErr w:type="spellStart"/>
      <w:r w:rsidRPr="00DC6054">
        <w:rPr>
          <w:sz w:val="32"/>
          <w:szCs w:val="32"/>
        </w:rPr>
        <w:t>Ростехинвентаризация</w:t>
      </w:r>
      <w:proofErr w:type="spellEnd"/>
      <w:r w:rsidRPr="00DC6054">
        <w:rPr>
          <w:sz w:val="32"/>
          <w:szCs w:val="32"/>
        </w:rPr>
        <w:t xml:space="preserve"> – Федеральное БТИ" по Ненецком</w:t>
      </w:r>
      <w:proofErr w:type="gramStart"/>
      <w:r w:rsidRPr="00DC6054">
        <w:rPr>
          <w:sz w:val="32"/>
          <w:szCs w:val="32"/>
        </w:rPr>
        <w:t>у АО о</w:t>
      </w:r>
      <w:proofErr w:type="gramEnd"/>
      <w:r w:rsidRPr="00DC6054">
        <w:rPr>
          <w:sz w:val="32"/>
          <w:szCs w:val="32"/>
        </w:rPr>
        <w:t xml:space="preserve"> наличии (отсутствии) жилых помещений на праве собственности (ул. 60 лет Октября, д. 3).</w:t>
      </w:r>
    </w:p>
    <w:p w:rsidR="00F62A70" w:rsidRPr="00DC6054" w:rsidRDefault="00F62A70" w:rsidP="001C0BE9">
      <w:pPr>
        <w:pStyle w:val="3"/>
        <w:spacing w:after="0"/>
        <w:jc w:val="both"/>
        <w:rPr>
          <w:sz w:val="10"/>
          <w:szCs w:val="10"/>
        </w:rPr>
      </w:pPr>
    </w:p>
    <w:p w:rsidR="00F62A70" w:rsidRPr="00DC6054" w:rsidRDefault="00F62A70" w:rsidP="001C0BE9">
      <w:pPr>
        <w:pStyle w:val="3"/>
        <w:spacing w:after="0"/>
        <w:jc w:val="both"/>
        <w:rPr>
          <w:sz w:val="32"/>
          <w:szCs w:val="32"/>
        </w:rPr>
      </w:pPr>
      <w:r w:rsidRPr="00DC6054">
        <w:rPr>
          <w:sz w:val="32"/>
          <w:szCs w:val="32"/>
        </w:rPr>
        <w:t>6. копия технического (кадастрового) паспорта жилого помещения, находящегося в собственности заявителя или членов его семьи;</w:t>
      </w:r>
    </w:p>
    <w:p w:rsidR="001C0BE9" w:rsidRPr="00DC6054" w:rsidRDefault="001C0BE9" w:rsidP="001C0BE9">
      <w:pPr>
        <w:pStyle w:val="3"/>
        <w:spacing w:after="0"/>
        <w:jc w:val="both"/>
        <w:rPr>
          <w:sz w:val="10"/>
          <w:szCs w:val="10"/>
        </w:rPr>
      </w:pPr>
    </w:p>
    <w:p w:rsidR="005A305F" w:rsidRPr="00DC6054" w:rsidRDefault="00F62A70" w:rsidP="005A305F">
      <w:pPr>
        <w:pStyle w:val="ConsPlusNormal"/>
        <w:ind w:left="1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6054">
        <w:rPr>
          <w:rFonts w:ascii="Times New Roman" w:hAnsi="Times New Roman" w:cs="Times New Roman"/>
          <w:sz w:val="32"/>
          <w:szCs w:val="32"/>
        </w:rPr>
        <w:t xml:space="preserve">7. </w:t>
      </w:r>
      <w:r w:rsidR="005A305F" w:rsidRPr="00DC6054">
        <w:rPr>
          <w:rFonts w:ascii="Times New Roman" w:hAnsi="Times New Roman" w:cs="Times New Roman"/>
          <w:sz w:val="32"/>
          <w:szCs w:val="32"/>
        </w:rPr>
        <w:t xml:space="preserve">документ, подтверждающий наличие у заявителя или члена его семьи тяжелой формы хронического заболевания, при котором совместное проживание с ним в одном жилом помещении невозможно; заболевания, дающие право инвалидам, страдающим ими, право на дополнительную площадь (перечни заболеваний указаны в перечнях, утвержденных постановлениями Правительства Российской Федерации от 16 июня 2006 г. </w:t>
      </w:r>
      <w:r w:rsidR="00DC6054">
        <w:rPr>
          <w:rFonts w:ascii="Times New Roman" w:hAnsi="Times New Roman" w:cs="Times New Roman"/>
          <w:sz w:val="32"/>
          <w:szCs w:val="32"/>
        </w:rPr>
        <w:t xml:space="preserve"> </w:t>
      </w:r>
      <w:r w:rsidR="005A305F" w:rsidRPr="00DC6054">
        <w:rPr>
          <w:rFonts w:ascii="Times New Roman" w:hAnsi="Times New Roman" w:cs="Times New Roman"/>
          <w:sz w:val="32"/>
          <w:szCs w:val="32"/>
        </w:rPr>
        <w:t>№ 378, от 21 декабря 2004 № 817);</w:t>
      </w:r>
      <w:proofErr w:type="gramEnd"/>
    </w:p>
    <w:p w:rsidR="005A305F" w:rsidRPr="00DC6054" w:rsidRDefault="005A305F" w:rsidP="005A305F">
      <w:pPr>
        <w:pStyle w:val="ConsPlusNormal"/>
        <w:ind w:left="16"/>
        <w:jc w:val="both"/>
        <w:rPr>
          <w:rFonts w:ascii="Times New Roman" w:hAnsi="Times New Roman" w:cs="Times New Roman"/>
          <w:sz w:val="10"/>
          <w:szCs w:val="10"/>
        </w:rPr>
      </w:pPr>
    </w:p>
    <w:p w:rsidR="00F62A70" w:rsidRPr="00DC6054" w:rsidRDefault="00F62A70" w:rsidP="001C0BE9">
      <w:pPr>
        <w:pStyle w:val="3"/>
        <w:spacing w:after="0"/>
        <w:jc w:val="both"/>
        <w:rPr>
          <w:sz w:val="32"/>
          <w:szCs w:val="32"/>
        </w:rPr>
      </w:pPr>
      <w:r w:rsidRPr="00DC6054">
        <w:rPr>
          <w:sz w:val="32"/>
          <w:szCs w:val="32"/>
        </w:rPr>
        <w:t>8. документ, подтверждающий несоответствие жилого помещения, в котором проживает заявитель и члены его семьи, требованиям, установленным для жилых помещений, - для граждан, указанных в пункте 3 части 1 статьи 51 Жилищного кодекса Российской Федерации;</w:t>
      </w:r>
    </w:p>
    <w:p w:rsidR="00F62A70" w:rsidRPr="00DC6054" w:rsidRDefault="00F62A70" w:rsidP="001C0BE9">
      <w:pPr>
        <w:pStyle w:val="3"/>
        <w:spacing w:after="0"/>
        <w:jc w:val="both"/>
        <w:rPr>
          <w:sz w:val="10"/>
          <w:szCs w:val="10"/>
        </w:rPr>
      </w:pPr>
    </w:p>
    <w:p w:rsidR="005F0930" w:rsidRPr="00DC6054" w:rsidRDefault="00F62A70" w:rsidP="001C0BE9">
      <w:pPr>
        <w:pStyle w:val="3"/>
        <w:spacing w:after="0"/>
        <w:jc w:val="both"/>
        <w:rPr>
          <w:b/>
          <w:sz w:val="32"/>
          <w:szCs w:val="32"/>
        </w:rPr>
      </w:pPr>
      <w:proofErr w:type="gramStart"/>
      <w:r w:rsidRPr="00DC6054">
        <w:rPr>
          <w:sz w:val="32"/>
          <w:szCs w:val="32"/>
        </w:rPr>
        <w:t xml:space="preserve">9. документы, подтверждающие наличие согласия гражданина и лиц, указанных в качестве членов семьи гражданина или их законных представителей,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</w:t>
      </w:r>
      <w:r w:rsidRPr="00DC6054">
        <w:rPr>
          <w:b/>
          <w:sz w:val="32"/>
          <w:szCs w:val="32"/>
        </w:rPr>
        <w:t>(заполняется при подаче документов).</w:t>
      </w:r>
      <w:proofErr w:type="gramEnd"/>
    </w:p>
    <w:sectPr w:rsidR="005F0930" w:rsidRPr="00DC6054" w:rsidSect="00F62A70">
      <w:pgSz w:w="11907" w:h="16840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E89"/>
    <w:multiLevelType w:val="hybridMultilevel"/>
    <w:tmpl w:val="7CE4C74E"/>
    <w:lvl w:ilvl="0" w:tplc="A508C922">
      <w:start w:val="1"/>
      <w:numFmt w:val="decimal"/>
      <w:lvlText w:val="%1)"/>
      <w:lvlJc w:val="left"/>
      <w:pPr>
        <w:ind w:left="2254" w:hanging="15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428CD"/>
    <w:multiLevelType w:val="hybridMultilevel"/>
    <w:tmpl w:val="B680DA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58A"/>
    <w:rsid w:val="00016D3B"/>
    <w:rsid w:val="000236D1"/>
    <w:rsid w:val="00064F44"/>
    <w:rsid w:val="00073231"/>
    <w:rsid w:val="000D2349"/>
    <w:rsid w:val="001279C8"/>
    <w:rsid w:val="001335A4"/>
    <w:rsid w:val="00141A8E"/>
    <w:rsid w:val="00176F05"/>
    <w:rsid w:val="001C0BE9"/>
    <w:rsid w:val="001D1EF6"/>
    <w:rsid w:val="001F4217"/>
    <w:rsid w:val="001F4919"/>
    <w:rsid w:val="0020199D"/>
    <w:rsid w:val="002112F8"/>
    <w:rsid w:val="00220BDC"/>
    <w:rsid w:val="00221F42"/>
    <w:rsid w:val="00232B36"/>
    <w:rsid w:val="00252E87"/>
    <w:rsid w:val="00265F45"/>
    <w:rsid w:val="0028031E"/>
    <w:rsid w:val="00285EE4"/>
    <w:rsid w:val="002B07C6"/>
    <w:rsid w:val="002E322C"/>
    <w:rsid w:val="002E50F3"/>
    <w:rsid w:val="00345F5E"/>
    <w:rsid w:val="00366158"/>
    <w:rsid w:val="00367DC3"/>
    <w:rsid w:val="0037201F"/>
    <w:rsid w:val="0038080D"/>
    <w:rsid w:val="003C392B"/>
    <w:rsid w:val="003F0BA6"/>
    <w:rsid w:val="003F361A"/>
    <w:rsid w:val="004276F3"/>
    <w:rsid w:val="0043346E"/>
    <w:rsid w:val="004C6949"/>
    <w:rsid w:val="00527353"/>
    <w:rsid w:val="00594D5B"/>
    <w:rsid w:val="005A305F"/>
    <w:rsid w:val="005D054B"/>
    <w:rsid w:val="005F0930"/>
    <w:rsid w:val="00601A69"/>
    <w:rsid w:val="00604948"/>
    <w:rsid w:val="00604E8E"/>
    <w:rsid w:val="00620F8E"/>
    <w:rsid w:val="00644510"/>
    <w:rsid w:val="00672A54"/>
    <w:rsid w:val="00695A64"/>
    <w:rsid w:val="006A314F"/>
    <w:rsid w:val="006B356C"/>
    <w:rsid w:val="006E3230"/>
    <w:rsid w:val="0070308F"/>
    <w:rsid w:val="00704FBF"/>
    <w:rsid w:val="0071019D"/>
    <w:rsid w:val="007306A7"/>
    <w:rsid w:val="007413F6"/>
    <w:rsid w:val="007651AD"/>
    <w:rsid w:val="00796CF9"/>
    <w:rsid w:val="007A7B95"/>
    <w:rsid w:val="007B0E80"/>
    <w:rsid w:val="00885C3E"/>
    <w:rsid w:val="008A411F"/>
    <w:rsid w:val="008B1896"/>
    <w:rsid w:val="008C06F0"/>
    <w:rsid w:val="008C62D8"/>
    <w:rsid w:val="008D7486"/>
    <w:rsid w:val="00914A08"/>
    <w:rsid w:val="00916346"/>
    <w:rsid w:val="00943C0F"/>
    <w:rsid w:val="009661C4"/>
    <w:rsid w:val="0097783D"/>
    <w:rsid w:val="00981AB8"/>
    <w:rsid w:val="00981BBE"/>
    <w:rsid w:val="00986B6B"/>
    <w:rsid w:val="009F1EFF"/>
    <w:rsid w:val="009F2155"/>
    <w:rsid w:val="00A06716"/>
    <w:rsid w:val="00A26C18"/>
    <w:rsid w:val="00A31F6A"/>
    <w:rsid w:val="00A32851"/>
    <w:rsid w:val="00A47F94"/>
    <w:rsid w:val="00A538D4"/>
    <w:rsid w:val="00A746AD"/>
    <w:rsid w:val="00AE3395"/>
    <w:rsid w:val="00AE41D7"/>
    <w:rsid w:val="00B15276"/>
    <w:rsid w:val="00B412EC"/>
    <w:rsid w:val="00B47E17"/>
    <w:rsid w:val="00B92EF0"/>
    <w:rsid w:val="00BA35F6"/>
    <w:rsid w:val="00BE076E"/>
    <w:rsid w:val="00BF4565"/>
    <w:rsid w:val="00C074A8"/>
    <w:rsid w:val="00C22544"/>
    <w:rsid w:val="00C614EB"/>
    <w:rsid w:val="00C82136"/>
    <w:rsid w:val="00CD3E09"/>
    <w:rsid w:val="00D162B7"/>
    <w:rsid w:val="00D25D4C"/>
    <w:rsid w:val="00D44F81"/>
    <w:rsid w:val="00D45F7E"/>
    <w:rsid w:val="00DC6054"/>
    <w:rsid w:val="00DD3518"/>
    <w:rsid w:val="00DE3E0D"/>
    <w:rsid w:val="00E2058A"/>
    <w:rsid w:val="00E53A0D"/>
    <w:rsid w:val="00E678F8"/>
    <w:rsid w:val="00EA47D0"/>
    <w:rsid w:val="00EC1ED8"/>
    <w:rsid w:val="00ED72BF"/>
    <w:rsid w:val="00F049C2"/>
    <w:rsid w:val="00F1308B"/>
    <w:rsid w:val="00F3253B"/>
    <w:rsid w:val="00F62A70"/>
    <w:rsid w:val="00F6661A"/>
    <w:rsid w:val="00F95C23"/>
    <w:rsid w:val="00F96D87"/>
    <w:rsid w:val="00FC2C02"/>
    <w:rsid w:val="00FE4C3A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8A"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5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5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E2058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2058A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E205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rsid w:val="00E2058A"/>
    <w:pPr>
      <w:ind w:firstLine="54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E205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7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F62A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2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62A70"/>
    <w:pPr>
      <w:ind w:left="720"/>
      <w:contextualSpacing/>
    </w:pPr>
  </w:style>
  <w:style w:type="paragraph" w:customStyle="1" w:styleId="ConsPlusNormal">
    <w:name w:val="ConsPlusNormal"/>
    <w:rsid w:val="005A3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47E4-FF55-466C-9E1D-F6DF202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Gilotdel2</cp:lastModifiedBy>
  <cp:revision>3</cp:revision>
  <cp:lastPrinted>2015-01-30T14:13:00Z</cp:lastPrinted>
  <dcterms:created xsi:type="dcterms:W3CDTF">2015-01-30T14:17:00Z</dcterms:created>
  <dcterms:modified xsi:type="dcterms:W3CDTF">2015-01-30T14:19:00Z</dcterms:modified>
</cp:coreProperties>
</file>