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МО "ГОРОДСКОЙ ОКРУГ "ГОРОД НАРЬЯН-МАР"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6"/>
            <w:szCs w:val="26"/>
          </w:rPr>
          <w:t>2014 г</w:t>
        </w:r>
      </w:smartTag>
      <w:r>
        <w:rPr>
          <w:rFonts w:ascii="Times New Roman" w:hAnsi="Times New Roman"/>
          <w:b/>
          <w:bCs/>
          <w:sz w:val="26"/>
          <w:szCs w:val="26"/>
        </w:rPr>
        <w:t>. N 2108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УТВЕРЖДЕНИЕ ПЛАНА МЕРОПРИЯТИЙ ("ДОРОЖНОЙ КАРТЫ")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"ИЗМЕНЕНИЯ В ОТРАСЛЯХ СОЦИАЛЬНОЙ СФЕРЫ, НАПРАВЛЕННЫЕ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ПОВЫШЕНИЕ ЭФФЕКТИВНОСТИ ОБРАЗОВАНИЯ В МО "ГОРОДСКОЙ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ОКРУГ "ГОРОД НАРЬЯН-МАР" НА 2013 - 2018 ГОДЫ"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" w:history="1">
        <w:r>
          <w:rPr>
            <w:rFonts w:ascii="Times New Roman" w:hAnsi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30.04.2014 N 722-р, </w:t>
      </w:r>
      <w:hyperlink r:id="rId5" w:history="1">
        <w:r>
          <w:rPr>
            <w:rFonts w:ascii="Times New Roman" w:hAnsi="Times New Roman"/>
            <w:color w:val="0000FF"/>
            <w:sz w:val="26"/>
            <w:szCs w:val="26"/>
          </w:rPr>
          <w:t>планом</w:t>
        </w:r>
      </w:hyperlink>
      <w:r>
        <w:rPr>
          <w:rFonts w:ascii="Times New Roman" w:hAnsi="Times New Roman"/>
          <w:sz w:val="26"/>
          <w:szCs w:val="26"/>
        </w:rPr>
        <w:t xml:space="preserve"> мероприятий ("дорожной картой") "Изменения в отра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лях социальной сферы, направленные на повышение эффективности образования и науки в Ненецком автономном округе на 2013 - 2018 годы", утвержденным пост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новлением Администрации Ненецкого автономного округа от 30.04.2013 N 162-п (с изменениями, внесенными постановлениями Администрации Ненецкого автоно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ного округа от 13.09.2013 N 341-п, от 22.05.2014 N 176-п), Администрация МО "Городской округ "Город Нарьян-Мар" постановляет: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hyperlink w:anchor="Par32" w:history="1">
        <w:r>
          <w:rPr>
            <w:rFonts w:ascii="Times New Roman" w:hAnsi="Times New Roman"/>
            <w:color w:val="0000FF"/>
            <w:sz w:val="26"/>
            <w:szCs w:val="26"/>
          </w:rPr>
          <w:t>План</w:t>
        </w:r>
      </w:hyperlink>
      <w:r>
        <w:rPr>
          <w:rFonts w:ascii="Times New Roman" w:hAnsi="Times New Roman"/>
          <w:sz w:val="26"/>
          <w:szCs w:val="26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в МО "Городской округ "Город Нарьян-Мар" на 2013 - 2018 годы" (далее - План) (Пр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ложение).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Управлению образования, молодежной политики и спорта Администрации муниципального образования "Городской округ "Город Нарьян-Мар" обеспечить реализацию </w:t>
      </w:r>
      <w:hyperlink w:anchor="Par32" w:history="1">
        <w:r>
          <w:rPr>
            <w:rFonts w:ascii="Times New Roman" w:hAnsi="Times New Roman"/>
            <w:color w:val="0000FF"/>
            <w:sz w:val="26"/>
            <w:szCs w:val="26"/>
          </w:rPr>
          <w:t>Плана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выполнением настоящего постановления возложить на заме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тителя главы Администрации МО "Городской округ "Город Нарьян-Мар"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социальной политики А.Ю.Коловангина.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"Городской округ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"Город Нарьян-Мар"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Т.В.ФЕДОРОВА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"Городской округ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"Город Нарьян-Мар"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01.09.2014 N 2108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2"/>
      <w:bookmarkEnd w:id="0"/>
      <w:r>
        <w:rPr>
          <w:rFonts w:ascii="Times New Roman" w:hAnsi="Times New Roman"/>
          <w:b/>
          <w:bCs/>
          <w:sz w:val="26"/>
          <w:szCs w:val="26"/>
        </w:rPr>
        <w:t>ПЛАН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МЕРОПРИЯТИЙ ("ДОРОЖНАЯ КАРТА") "ИЗМЕНЕНИЯ В ОТРАСЛЯХ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СОЦИАЛЬНОЙ СФЕРЫ, НАПРАВЛЕННЫЕ НА ПОВЫШЕНИЕ ЭФФЕКТИВНОСТИ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ОБРАЗОВАНИЯ В МО "ГОРОДСКОЙ ОКРУГ "ГОРОД НАРЬЯН-МАР"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2013 - 2018 ГОДЫ"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"Городской округ "Город Нарьян-Мар" разработан в отношении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школьного, общего, дополнительного образования детей в муниципальных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вательных организациях.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Определенные "дорожной картой" изменения нацелены: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сфере дошкольного образования - на реализацию мероприятий, направле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на ликвидацию очередности на зачисление детей в дошкольные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ные организации и обеспечение высокого качества услуг дошкольного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сфере общего образования - на обеспечение достижения школьниками 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вых образовательных результатов и равного доступа к качественному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сфере дополнительного образования детей - на расширение потенциала системы дополнительного образования детей и создание условий для развития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лодых талантов и детей с высокой мотивацией к обучению.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"Дорожная карта" предусматривает четкую последовательность действий, сроки, ответственных исполнителей, что должно обеспечить осуществление нео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ходимых изменений в сфере образования муниципального образования "Городской округ "Город Нарьян-Мар", увязанных с этапами перехода к эффективному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тракту.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ДОШКОЛЬНОМ ОБРАЗОВАНИИ, НАПРАВЛЕННЫЕ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ПОВЫШЕНИЕ ЭФФЕКТИВНОСТИ И КАЧЕСТВА УСЛУГ В СФЕРЕ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ОБРАЗОВАНИЯ, СООТНЕСЕННЫЕ С ЭТАПАМИ ПЕРЕХОДА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ЭФФЕКТИВНОМУ КОНТРАКТУ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Основные направления: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Доступность дошкольного образования в соответствии с федеральным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дарственным образовательным стандартом дошкольного образования для всех 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тегорий граждан независимо от социального и имущественного статуса и состо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ния здоровья.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мероприятий, направленных на ликвидацию очередности на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числение детей в дошкольные образовательные организации: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дополнительных мест в образовательных организациях, реализу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щих программы дошкольного образования, за счет строительства новых зданий и проведения реконструкции зданий функционирующих организаций.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дошкольного образования: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капитальных ремонтов зданий дошкольных образовательных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ганизаций с целью повышения качества услуг и безопасности условий их предо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тавления;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федеральных образовательных стандартов дошкольного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в образовательных организациях, реализующих программы дошкольного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зования;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комплексной модели организации работы с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гическими кадрами, реализующими программы дошкольного образования в части их материального обеспечения, повышения квалификации в рамках внедрения э</w:t>
      </w: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фективного контракта;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внедрение региональной модели оценки качества дошкольного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Ожидаемые результаты: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очередности на зачисление детей в дошкольные образовательные учреждения - обеспечение всех детей в возрасте от 3 до 7 лет возможностью пол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чать услуги дошкольного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дошкольного образования: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 дошкольного образования в образовательных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циях, соответствующих современным требованиям обучения.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всех детей дошкольного возраста по программам в рамках новых федеральных образовательных стандартов дошкольного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образования и квалификации педагогических работников, реализующих программы дошкольного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удовлетворенности населения качеством предоставляемых услуг в сфере дошкольного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пояснительной записке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70"/>
      <w:bookmarkEnd w:id="1"/>
      <w:r>
        <w:rPr>
          <w:rFonts w:ascii="Times New Roman" w:hAnsi="Times New Roman"/>
          <w:sz w:val="26"/>
          <w:szCs w:val="26"/>
        </w:rPr>
        <w:t xml:space="preserve">&lt;*&gt; Ответственные исполнители, определенные на основании </w:t>
      </w:r>
      <w:hyperlink r:id="rId6" w:history="1">
        <w:r>
          <w:rPr>
            <w:rFonts w:ascii="Times New Roman" w:hAnsi="Times New Roman"/>
            <w:color w:val="0000FF"/>
            <w:sz w:val="26"/>
            <w:szCs w:val="26"/>
          </w:rPr>
          <w:t>Плана</w:t>
        </w:r>
      </w:hyperlink>
      <w:r>
        <w:rPr>
          <w:rFonts w:ascii="Times New Roman" w:hAnsi="Times New Roman"/>
          <w:sz w:val="26"/>
          <w:szCs w:val="26"/>
        </w:rPr>
        <w:t xml:space="preserve">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приятий ("дорожной карты") "Изменения в отраслях социальной сферы, напра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ленные на повышение эффективности образования, соотнесенные с этапами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хода к эффективному контракту", утвержденного распоряжением Правительства РФ от 30.04.2014 N 722-р.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71"/>
      <w:bookmarkEnd w:id="2"/>
      <w:r>
        <w:rPr>
          <w:rFonts w:ascii="Times New Roman" w:hAnsi="Times New Roman"/>
          <w:sz w:val="26"/>
          <w:szCs w:val="26"/>
        </w:rPr>
        <w:t xml:space="preserve">&lt;**&gt; Ответственные исполнители, определенные на основании </w:t>
      </w:r>
      <w:hyperlink r:id="rId7" w:history="1">
        <w:r>
          <w:rPr>
            <w:rFonts w:ascii="Times New Roman" w:hAnsi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 в государственных (мун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ципальных) учреждениях на 2012 - 2018 годы, утвержденной распоряжением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вительства РФ от 26.11.2012 N 2190-р.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72"/>
      <w:bookmarkEnd w:id="3"/>
      <w:r>
        <w:rPr>
          <w:rFonts w:ascii="Times New Roman" w:hAnsi="Times New Roman"/>
          <w:sz w:val="26"/>
          <w:szCs w:val="26"/>
        </w:rPr>
        <w:t>&lt;***&gt; Ответственные исполнители, определенные на основании Федеральн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</w:t>
      </w:r>
      <w:hyperlink r:id="rId8" w:history="1">
        <w:r>
          <w:rPr>
            <w:rFonts w:ascii="Times New Roman" w:hAnsi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 N 273-ФЗ "Об образовании в Российской Федерации".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Основные количественные характеристики системы дошкольного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23425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128"/>
        <w:gridCol w:w="1066"/>
        <w:gridCol w:w="1056"/>
        <w:gridCol w:w="1059"/>
        <w:gridCol w:w="1059"/>
        <w:gridCol w:w="1061"/>
        <w:gridCol w:w="1061"/>
        <w:gridCol w:w="1090"/>
      </w:tblGrid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234255" w:rsidRPr="005D208D"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детей в возрасте от 1 - 7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числу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детей в возрасте от 3 до 7 лет, получающих дошкольное образование в текущем году, и численности детей в во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воспитанников дошкольных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в возрасте от 3 до 7 лет, охваченных образовательными программами, соотве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ствующими федеральному государстве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ному образовательному стандарту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Целевое значение охвата (справочно)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воспитанников программ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Инструменты сокращения очереди в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школьные учреждения (ежегодно) - всего,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0,085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Количество мест, созданных в ходе мер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приятий по обеспечению к 2016 году 100 процентов доступности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т.ч. высокозатратные места (строител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ство и пристройки)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за счет развития негосударственного се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иные формы создания мест (уплотнение групп, расформирование)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Справочно: численность воспитанников групп кратковременного пребывания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за счет вновь создаваемых мест в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организациях - всего, из них: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создание дополнительных мест в фун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ционирующих дошкольных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организациях (реконструкция)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возврат и реконструкция ранее переда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зданий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реконструкция с увеличением мощности дошкольных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Созданные места в дошкольном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нии (с конца 2012 года)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работников дошкольных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разовательных организаций,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0,675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0,656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0,631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0,716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0,806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0,334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0,374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0,374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115,7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Соотношение численности педагогическ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персонала к численности других кат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горий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63,4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69,6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70,1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педагогических работников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организаций,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торым при прохождении аттестации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своена первая или высшая 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работников дошкольных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61,05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59,7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58,6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58,4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Число воспитанников в расчете на 1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гогического работника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810"/>
        <w:gridCol w:w="340"/>
        <w:gridCol w:w="1474"/>
        <w:gridCol w:w="2908"/>
        <w:gridCol w:w="202"/>
        <w:gridCol w:w="3402"/>
      </w:tblGrid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Сроки реал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Ответственные испо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I. Реализация мероприятий, направленных на ликвидацию очередности на зачисление детей в дошкольные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ные организации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Создание дополнительных мест в муниципальных дошкольных образовательных организациях различных видов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Строительство современных зданий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школьных образовательных организаций, реконструкция зданий функциониру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 организаций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2015 - 2017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стро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тельства, ЖКХ и град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строительной деятел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Администрации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Введение в эксплуатацию двух зданий дошкольных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разовательных организаций на 440 мест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Мониторинг и анализ предписаний на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зорных органов с целью обеспечения минимизации регулирующих требований к организации дошкольного образования при сохранении качества услуг и без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пасности условий их предоставления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зования, молодежной политики и спорта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"Городской округ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численности детей в возрасте от 3 до 7 лет,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 дошкольное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вание в текущем году, к сумме численности детей в возрасте от 3 до 7 лет, получающих дошкольное образование в 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кущем году, и численности детей в возрасте от 3 до 7 лет, находящихся в очереди на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лучение в текущем году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школьного образования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II. Обеспечение высокого качества услуг дошкольного образования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Обеспечение минимизации регулирующих требований к организации дошкольного образования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капитальных ремонтов зданий дошкольных образовательных организаций с целью создания качества услуг и безопа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условий их предоставления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"Городской округ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капитального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монта в 80% зданий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Мониторинг и анализ предписаний надзо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органов с целью обеспечения миним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 регулирующих требований к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зациям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и молодежной политики Ненецкого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Сокращение требований к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разовательным организациям и упрощение им условий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Строительство зданий 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ганизаций, реализующих программы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школьного образования, с учетом совреме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требований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стро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тельства, ЖКХ и град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строительной деятел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Администрации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Сокращение требований к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разовательным организациям и упрощение им условий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федеральных государственных образовательных стандартов (далее - ФГОС)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2014 - 2016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с участием руковод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дошкольных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заций, педагогических работников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ченных образовательными программами, соответству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щими федеральному госуда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ственному образовательному стандарту дошкольного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утверждение нормативно-правовых актов, обеспечивающих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и реализацию ФГОС дошкольного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Утверждение нормативно-правовых актов, обеспеч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вающих внедрение и реализ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цию ФГОС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основных образовательных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в соответствии с ФГОС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2014 - 2016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Соответствие основных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программ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школьного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реализуемых в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Нарьян-Мар", ФГОС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Дифференциация оплаты труда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тельного, административно-управленческого персонала исходя из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с участием руковод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дошкольных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ских работников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к средней заработной 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в общем образовании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Оптимизация численности по отдельным категориям педагогических работников,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ределенных указами Президента Росси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й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ской Федерации, с учетом увеличения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изводительности труда и проводимых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ституциональных изменений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Нарьян-Мар", с участием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дошкольных образовательных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воспитанников в расчете на 1 педагогического работника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Кадровое обеспечение системы дошкольного образования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должностных инструкций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гога дошкольного образования, включа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 характер взаимодействия педагога с детьми, направленного на развитие спосо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ностей, стимулирование инициативности, самостоятельности и ответственности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2015 - 2016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утверждение должностных инструкций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дагога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персонифицированной модели повышения квалификации педагогических работников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2014 - 2016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персонифицир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ванной модели повышения квалификации педагогических работников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персонифицированной модели повышения квалификации педагогических работников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персонифицир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ванной модели повышения квалификации педагогических работников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повышения квалификации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работников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в соответствии с современными требованиями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 с участием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дарственного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учреждения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 "Ненецкий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гиональный центр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вития образования"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Повышение квалификации в соответствии с современными требованиями 90%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работников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Разработка и внедрение системы оценки качества дошкольного образования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порядка формирования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задания для дошкольных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организаций, включая показатели качества предоставляемых услуг по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льному образованию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комплексной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намической системы оценки деятельности дошкольных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разовательных организаций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порядка формирования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задания для дошкольных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организаций, включая показатели качества предоставляемых услуг по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льному образованию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(изменение) показателей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тивности деятельности муниципальных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дошкольного образования, 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ководителей и основных категорий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Введение эффективного контракта в дошкольном образовании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 Внедрение механизмов эффективного контракта с педагогическими работниками в системе дошкольного образования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Апробация моделей эффективного контра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 с педагогическими работниками с учетом рекомендаций, разработанных Министерс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вом образования и науки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2013 - 2014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работников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образовательных организаций дошкольного образования к средней зар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ботной плате в общем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зовании Ненецкого авт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номного округа составит не менее 100%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эффективного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педагогическими работниками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аттестации педагогических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ботников организаций дошкольного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с последующим их переводом на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фективный контракт (результат аттестации на первую и высшую категории указываю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и молодежной политики Ненецкого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руководители дошкольных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педагогических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организаций,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торым при прохождении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тестации присвоена первая или высшая категория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4.1.4.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Совершенствование действующей модели аттестации педагогических работников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дошкольного образования с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следующим их переводом на эффективный контракт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и молодежной политики Ненецкого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руководители дошкольных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работников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образовательных организаций дошкольного образования к средней зар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ботной плате в общем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зовании Ненецкого авт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номного округа</w:t>
            </w: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 Внедрение механизмов эффективного контракта с руководителями дошкольных образовательных организаций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принятие муниципальных нормативных актов, устанавливающих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муниципальных услуг, организац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ей эффективности деятельности руковод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теля образовательной организации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2013 - 2014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работников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образовательных организаций дошкольного образования к средней зар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ботной плате в общем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зовании Ненецкого авт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номного округа составит не менее 100%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Апробация моделей эффективного контра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 с руководителями дошкольных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с учетом рекоменд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разработанных Министерством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и науки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2013 - 2015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эффективного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руководителями дошкольных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организаций, в том числе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ведение работы с руководителями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организаций дошкольного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в соответствии с типовой формой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говора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 Информационное сопровождение введения эффективного контракта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проведения разъяснительной работы в трудовых коллективах, публик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в средствах массовой информации,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ведение семинаров и других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1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организаций;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1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с участием объ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динений професси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нальных союзов,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фессиональных асс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ских работников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к средней заработной 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в общем образовании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 составит не менее 100%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сбора и обработки данных для проведения анализа влияния внедрения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контракта на качество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2015 - 2017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 - руководители дошкольных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Совершенствование системы оплаты труда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Планирование дополнительных расходов муниципальных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9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Президента 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сийской Федерации от 7 мая 2012 года N 597 "О мероприятиях по реализации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дарственной социальной политики"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ских работников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к средней заработной 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в общем образовании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 составит не менее 100%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принятие муниципальных нормативных актов, устанавливающих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муниципальных услуг, организац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ей эффективностью деятельности руковод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теля образовательной организации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2013 - 2014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заработной платы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ских работников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дошкольного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к средней заработной 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в общем образовании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 составит не менее 100%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Введение предельного уровня соотношения средней заработной платы руководителей и средней заработной платы работников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школьных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Соотношение средней зар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ботной платы руководителей и средней заработной платы работников дошкольных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ставит от 1 до 8</w:t>
            </w:r>
          </w:p>
        </w:tc>
      </w:tr>
      <w:tr w:rsidR="00234255" w:rsidRPr="005D20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Обеспечение дифференциации оплаты труда основного и прочего персонала, оптимиз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 расходов на административно-управленческий и вспомогательный перс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 с учетом предельной доли расходов на оплату их труда в фонде оплаты труда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школьной образовательной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и спорта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образовательных организаций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Оплата труда основного и прочего персонала при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дении оптимизации расходов на административно-управленческий и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тельный персонал с учетом предельной доли расходов на оплату их труда в фонде опл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труда дошкольной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вательной организации сост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вит не более 40%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1"/>
        <w:gridCol w:w="4592"/>
        <w:gridCol w:w="834"/>
        <w:gridCol w:w="794"/>
        <w:gridCol w:w="907"/>
        <w:gridCol w:w="850"/>
        <w:gridCol w:w="850"/>
        <w:gridCol w:w="850"/>
        <w:gridCol w:w="3969"/>
      </w:tblGrid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численности детей 3 - 7 лет, которым предоставлена возмо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Получение дошкольного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детьми в возрасте от 3 до 7 лет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ников, обучающихся по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ным программам дошкольного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вания, соответствующим требованиям стандартов дошкольного образования, в общем числе дошкольников,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образовательным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дошкольного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образовательных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дошкольного образования, соответствующих требованиям ФГОС дошкольного образования 100% дошкольными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тельными организациями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муниципальных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учреждений в МО "Горо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ской округ "Город Нарьян-Мар", в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торых оценка деятельности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организаций, их руководителей и основных категорий работников осуществляется на основ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нии показателей эффективности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подведомственных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организаций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Осуществление оценки деятел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дошкольных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организаций, их руководит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лей и основных категорий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на основании показателей эффективности деятельности подведомственных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дошкольного образования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педагогических работников муниципальных 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дошкольного образования к средней заработной плате в общем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разовании Ненецкого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Соответствие средней заработной платы работников дошкольных образовательных организаций МО "Городской округ "Город Нарьян-Мар" средней заработной плате в сфере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в Ненецком автономном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руге. Повышение качества кадр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вого состава дошкольного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штатных педагогических работников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образовательных организаций со стажем работы менее 10 лет в общей численности штатных педагогических работников дошкольных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Охват детей дошкольными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тельными организациями (отношение численности детей в возрасте от 0 до 3 лет, посещающих дошкольные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вательные организации, к общей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детей в возрасте от 0 до 3 лет)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44.9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3425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ОБЩЕМ ОБРАЗОВАНИИ, НАПРАВЛЕННЫЕ НА ПОВЫШЕНИЕ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ЭФФЕКТИВНОСТИ И КАЧЕСТВА УСЛУГ В СФЕРЕ ОБРАЗОВАНИЯ,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СООТНЕСЕННЫЕ С ЭТАПАМИ ПЕРЕХОДА К ЭФФЕКТИВНОМУ КОНТРАКТУ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Основные направления изменений: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мероприятий, направленных на обеспечение равного доступа к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разованию с учетом современных требований: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федеральных образовательных стандартов общего образования в образовательных организациях, реализующих программы общего образования;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комплексной модели эффективного функциониров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образовательных организаций, реализующих программы общего образования в сложных социальных условиях, в том числе труднодоступных и удаленных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ностях;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системы мониторинга уровня подготовки и социал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выпускников образовательных организаций общего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общего образования: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комплексной модели организации работы с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гическими кадрами, реализующими программы общего образования в части их 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териального обеспечения, повышения квалификации в рамках внедрения эффе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тивного контракта;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модели оценки качества общего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(модернизация) действующих моделей аттестации пед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гогических работников организаций общего образования с последующим их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водом на эффективный контракт.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регионального комплекса мер, направленных на совершенствов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ние профессиональной ориентации обучающихся в общеобразовательных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зациях.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Ожидаемые результаты: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равного доступа к образованию с учетом современных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программ общего образования в образовательных организациях, соответствующих современным требованиям обучения, работающих в сложных социальных условиях, в том числе труднодоступных и удаленных местностях.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всех детей школьного возраста по программам в рамках новых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деральных образовательных стандартов общего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Успешная социализация выпускников образовательных организаций общего образования в современных социально-экономических условиях.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общего образования: обеспечение уро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ня подготовки выпускников образовательных организаций общего образования не ниже среднероссийского.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образования и квалификации педагогических работников, реализующих программы общего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удовлетворенности населения качеством предоставляемых услуг в сфере общего образования.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Основные количественные характеристики системы общего образования МО "Городской округ "Город Нарьян-Мар":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23425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128"/>
        <w:gridCol w:w="1066"/>
        <w:gridCol w:w="1056"/>
        <w:gridCol w:w="1059"/>
        <w:gridCol w:w="1059"/>
        <w:gridCol w:w="1061"/>
        <w:gridCol w:w="1061"/>
        <w:gridCol w:w="1090"/>
      </w:tblGrid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детей и молодежи 7 - 17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Число учреждений, реализующих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граммы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т.ч. общеобразовательные учреждения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обучающихся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2,998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3,124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3,287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3,300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педагогических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0,250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Число обучающихся в расчете на 1 учит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обучающихся организаций общего образования,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новым федеральным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дарственным образовательным стандартам (к 2018 году обучаться по федеральным государственным образовательным 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дартам будут все учащиеся 1 - 8 классов)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43,06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69,5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77,0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работников административно-управленческого и вспомогательного пе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сонала в общей численности работников общеобразовательных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47,42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45,76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46,40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обучающихся в расчете на одного педагогического работникам (вм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сто показателя, характеризующего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ношение "учитель - ученик")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педагогических работников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системы общего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обучающихся среднего (полного) общего образования, охваченных мероприятиями професси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нальной ориентации, в общей их числе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Мероприятия по повышению эффективности и качества услуг в сфере общего образования, соотнесенные с этапами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6"/>
        <w:gridCol w:w="143"/>
        <w:gridCol w:w="3910"/>
        <w:gridCol w:w="1644"/>
        <w:gridCol w:w="3345"/>
        <w:gridCol w:w="3855"/>
      </w:tblGrid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Сроки 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Ответственные исполнит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I. Достижение новых качественных образовательных результатов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Комплекс мероприятий по внедрению федеральных государственных образовательных стандартов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ФГОС начального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 в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организациях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муниципального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"Городской округ "Город Нарьян-Мар"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2013 - 2014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и молодежной политики Ненецкого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образовательные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 общего образования;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учителя общеобразов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Обучение 100% школьников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чальных классов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Ненецкого автономного округа по новым ФГОС.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организаций общего образования, обучающихся по новым федеральным государс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венным образовательным 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дартам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ФГОС основного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 в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организациях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муниципального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"Городской округ "Город Нарьян-Мар"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политики и спорта Администрации МО "Городской округ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образовательные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 общего образования;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учителя общеобразов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ственного экзамена (в расчете на один предмет) в 10% школ с лучшими результатами единого государственного экзамена к среднему баллу ЕГЭ (в расчете на 1 предмет) в 10% школ с худшими результатами ЕГЭ. Сближение показателя должно осуществляться через увелич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образовательных результ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тов в школах с низкими баллами ЕГЭ). Удельный вес численн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обучающихся организаций общего образования,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новым федеральным государственным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ным стандартам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регионального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плекса мер, направленных на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вершенствование профессионал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ориентации обучающихся в общеобразовательных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2014 - 2015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ния, молодежной политики и спорта Администрации МО "Городской округ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образовательные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 общего образования;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учителя общеобразов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среднего (полного) общего образования, охваче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мероприятиями професси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нальной ориентации, в общей их численности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Осуществление мероприятий,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оптимизацию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ходов на оплату труда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тельного, административно-управленческого персонала.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Дифференциация оплаты труда вспомогательного,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тивно-управленческого персонала исходя из предельной доли расх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дов на оплату их труда в общем фонде оплаты труда учреждения не более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общего образования к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плате в 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 автономном округе.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общеобразовательных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в возрасте до 35 лет в общей численности учителей общеобразовательных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Оптимизация численности по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дельным категориям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ских работников, определенным Указами Президента Российской Федерации, с учетом увеличения производительности труда 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водимых институциональных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общего образования к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плате в 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 автономном округе.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общеобразовательных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в возрасте до 35 лет в общей численности учителей общеобразовательных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мероприятий, напра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ленных на обеспечение доступн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общего образования в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ветствии с федеральным госуда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ственным образовательным 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дартом общего образования для всех категорий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в образовательных организациях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в соответствии с ФГОС в общей численности обучающи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ся в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циях общего образования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Корректировка основных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Апробация региональных метод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рекомендаций по корре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тировке основных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программ начального общего, основного общего, среднего (по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ного) общего образования на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нове рекомендаций Министерства образования и 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Соответствие образовательных программ начального общего образования, реализуемых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округе, ФГОС начального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разработанных рек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мендаций в форматах: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повышения квалификации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работников;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корректировки и апробации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новных общеобразовательных программ;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сбора и распространения лучших педагогических практик;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формирования сетевого взаим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действия образовательных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на территории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ципального образования "Горо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ской округ "Город Нарьян-Мар" рекомендации по: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повышению квалификации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работников;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корректировке и апробации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новных общеобразовательных программ;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сбору и распространению лу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ших педагогических практик;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формированию сетевого вза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модействия 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Формирование системы мониторинга уровня подготовки и социализации школьников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мониторинга уровня подготовки и социализации школьников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и молодежной политики Ненецкого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Ежегодное проведение монит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ринга уровня подготовки и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циализации 100% выпускников основной и средней школы.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среднего балла 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государственного экзамена (в расчете на 1 предмет) в 10% школ с лучшими результатами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 к среднему баллу единого государственного экзамена (в расчете на 1 предмет) в 10% школ с худшими результатами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II. Обеспечение доступности качественного образования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Совершенствование системы оценки качества общего образования</w:t>
            </w:r>
          </w:p>
        </w:tc>
      </w:tr>
      <w:tr w:rsidR="00234255" w:rsidRPr="005D2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Корректировка показателей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деятельности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&lt;*&gt; руководители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организаций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Включение показателя результ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тов ЕГЭ в оценку эффективн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деятельности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зования, их руководителей 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новных категорий работников.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среднего балла 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государственного экзамена (в расчете на 1 предмет) в 10% школ с лучшими результатами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 к среднему баллу единого государственного экзамена (в расчете на 1 предмет) в 10% школ с худшими результатами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III. Программа подготовки и переподготовки современных педагогических кадров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Достижение новых качественных образовательных результатов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повышения квал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фикации педагогических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общего образования в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ответствии с современными 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и молодежной политики Ненецкого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Повышение квалификации в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ответствии с современными 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бованиями 90% педагогических работников общего образования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комплекса меропри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тий по поддержке молодежи, 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интересованной в получении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дагогической профессии и в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боте в системе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нецкий региональный центр развития образования";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комплекса мер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приятий по поддержке молод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жи, заинтересованной в получ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нии педагогической профессии и в работе в системе образования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в формировании реги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нального целевого заказа на 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готовку современных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кадров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Формирование целевого заказа на подготовку современных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кадров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финанс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вой поддержки молодых педаг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гов, разработка и утверждение региональных нормативно -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вовых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Повышение численности мол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дых педагогов в возрасте до 30 лет в сфере общего образования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VI. Введение эффективного контракта в общем образовании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 Внедрение механизмов эффективного контракта с педагогическими работниками в системе общего образования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Апробация моделей эффектив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контракта с педагогиче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скими работниками с учетом ре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комендаций, разработанных Ми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апробации моделей эффективного контракта с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гогическими работниками в 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теме общего образования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ципального образования "Горо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ской округ "Город Нарьян-Мар"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скими работниками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Совершенствование моделей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тестации педагогических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организаций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с последующим их пер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водом на эффективный контракт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и молодежной пол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тики Ненецкого автономн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общего образования к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плате в 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 автономном округе.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общеобразовательных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низаций, которым при прохо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дении аттестации присвоена первая или высшая категория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 Внедрение механизмов эффективного контракта с руководителями общеобразовательных организаций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нормативных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мулирования руководителей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щеобразовательных организаций, направленных на установление взаимосвязи между показателями качества предоставляемых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услуг, организацией эффективности деятельности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ководителя образовательной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ганизации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Апробация моделей эффективн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контракта с руководителями образовательных организаций с учетом рекомендаций, разраб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танных Минобрнауки России, в том числе проведение работы по заключению трудовых договоров с руководителями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в соответствии с типовой формой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2014 - 2015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руководит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лями образовательных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в том числе проведение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боты по заключению трудовых договоров с руководителями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организаций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в соответствии с типовой формой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 Информационное сопровождение введения эффективного контракта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проведения разъя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нительной работы в трудовых коллективах, публикации в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ствах массовой информации, проведение семинаров и других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1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Администрация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1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с участием объед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нений профессиональных союзов, профессиональных ассоциаций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сбора и обработки данных для проведения анализа влияния внедрения эффективн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контракта на качество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услуг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и удовлетворенности нас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ления качеством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2015 - 2017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составит не менее 100% к средней заработной плате в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нецком автономном округе</w:t>
            </w:r>
          </w:p>
        </w:tc>
      </w:tr>
      <w:tr w:rsidR="00234255" w:rsidRPr="005D208D"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 Совершенствование системы оплаты труда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Планирование дополнительных расходов муниципального бю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жета на повышение оплаты труда педагогических работников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 xml:space="preserve">щеобразовательных организаций в соответствии с </w:t>
            </w:r>
            <w:hyperlink r:id="rId1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През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дента Российской Федерации от 7 мая 2012 года N 597 "О мер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приятиях по реализации госуда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ственной социальной политики"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работной платы педагогических работников муниципальных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щеобразовательных организаций к средней заработной плате в Ненецком автономном округе составит не менее 100%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Корректировка муниципальных нормативных актов, устанавл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вающих механизмы стимулир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руководителей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установление взаимосвязи между показателями качества предоставляемых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услуг, организацией эффективности деятельности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ководителя образовательной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ганизации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работной платы педагогических работников муниципальных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щеобразовательных организаций к средней заработной плате в Ненецком автономном округе составит не менее 100%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Введение предельного уровня соотношения средней заработной платы руководителей и средней заработной платы работников образовательных организаций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Соотношения средней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руководителей и средней заработной платы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ботников образовательных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общего образования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ставит от 1 до 8</w:t>
            </w:r>
          </w:p>
        </w:tc>
      </w:tr>
      <w:tr w:rsidR="00234255" w:rsidRPr="005D208D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Обеспечение дифференциации оплаты труда основного и проч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персонала, оптимизация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ходов на административно-управленческий и вспомогател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ный персонал с учетом предел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доли расходов на оплату их труда в фонде оплаты труда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разовательной организации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общеобр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Оплата труда основного 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чего персонала при проведении оптимизации расходов на адм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нистративно-управленческий и вспомогательный персонал с учетом предельной доли расх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дов на оплату их труда в фонде оплаты труда образовательной организации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составит не более 40%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Показатели повышения эффективности и качества услуг в сфере общего образования, соотнесенные с этапами перехода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1"/>
        <w:gridCol w:w="4592"/>
        <w:gridCol w:w="834"/>
        <w:gridCol w:w="794"/>
        <w:gridCol w:w="907"/>
        <w:gridCol w:w="850"/>
        <w:gridCol w:w="850"/>
        <w:gridCol w:w="850"/>
        <w:gridCol w:w="3969"/>
      </w:tblGrid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общеобразовательных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заций, обучающихся по новым ФГОС,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Обучение не менее 80% учеников по новым ФГОС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Соотношение среднего балла по 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ному государственному экзамену по русскому языку и математике (в расч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на один предмет) в 10% школ с лучшими результатами единого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дарственного экзамена к среднему ба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 единого государственного экзамена (в расчете на один предмет) в 10% школ с наихудшими результатами ЕГЭ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Улучшение результатов ЕГЭ 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ы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пускников школ, в первую оч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редь тех школ, где выпускники показывают низкие результаты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экзамена в 10% школ с худшими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зультатами единого государственного экзамена (Баллы)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Улучшатся результаты выпус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школ, в первую очередь тех школ, выпускники которых показывают низкие результаты единого государственного экз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мена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учителей в возрасте до 30 лет в общей численн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учителей общеобразовательных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молодых учителей в возрасте до 30 лет составит более 20% от общей численности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общеобразовательных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работников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к средней заработной плате в Ненецком автономном округе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 образовательных учреждений общего образования составит 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лее 100% от средней заработной платы по Ненецкому автономн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му округу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3425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III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ДОПОЛНИТЕЛЬНОМ ОБРАЗОВАНИИ ДЕТЕЙ, НАПРАВЛЕННЫЕ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ПОВЫШЕНИЕ ЭФФЕКТИВНОСТИ И КАЧЕСТВА УСЛУГ В СФЕРЕ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ОБРАЗОВАНИЯ, СООТНЕСЕННЫЕ С ЭТАПАМИ ПЕРЕХОДА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ЭФФЕКТИВНОМУ КОНТРАКТУ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Основные направления изменений: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мероприятий, направленных на обеспечение равного доступа к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полнительному образованию детей с учетом современных требований: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муниципальной инфраструктуры в рамках реализации программ дополнительного образования и досуга детей с учетом современных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бований;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комплексной модели сетевого взаимодействия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зовательных организаций различных типов и видов, организаций культуры, спорта и туризма в рамках реализации образовательных программ дополнительного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зования детей;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образовательных программ и образовательных технологий допо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нительного образования детей с учетом национально-регионального компонента и реализации принципа сетевого взаимодействия.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дополнительного образования детей: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мероприятий регионального плана по исполнению Комплекса мер по реализации </w:t>
      </w:r>
      <w:hyperlink r:id="rId11" w:history="1">
        <w:r>
          <w:rPr>
            <w:rFonts w:ascii="Times New Roman" w:hAnsi="Times New Roman"/>
            <w:color w:val="0000FF"/>
            <w:sz w:val="26"/>
            <w:szCs w:val="26"/>
          </w:rPr>
          <w:t>Концепции</w:t>
        </w:r>
      </w:hyperlink>
      <w:r>
        <w:rPr>
          <w:rFonts w:ascii="Times New Roman" w:hAnsi="Times New Roman"/>
          <w:sz w:val="26"/>
          <w:szCs w:val="26"/>
        </w:rPr>
        <w:t xml:space="preserve"> общенациональной системы выявления и развития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лодых талантов;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комплексной модели организации работы с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гическими кадрами, реализующими программы дополнительного образования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тей, в части их материального обеспечения, повышения квалификации в рамках внедрения эффективного контракта;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региональной модели оценки качества дополнительного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детей.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(модернизация) моделей аттестации педагогических 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ботников дополнительного образования детей с последующим переводом их на эффективный контракт.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Ожидаемые результаты: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равного доступа к дополнительному образованию с учетом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временных требований: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возможности реализации программ дополнительного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детей в образовательных организациях, соответствующих современным треб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ваниям обучения, в том числе в организациях, работающих в рамках сетевого взаимодействия;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возможности охвата 75% детей от 5 до 18 лет программами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полнительного образования, в том числе 75% из них - за счет бюджетных средств.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высокого качества услуг дополнительного образования детей: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активного и успешного участия детей Ненецкого автономного округа в олимпиадах, соревнованиях, конкурсах межрегионального, Всероссийск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и международного уровней;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образования и квалификации педагогических работников, реализующих программы дополнительного образования детей;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удовлетворенности населения качеством предоставляемых услуг в сфере дополнительного образования детей.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Основные количественные характеристики системы дополнительного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детей: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23425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128"/>
        <w:gridCol w:w="1066"/>
        <w:gridCol w:w="1056"/>
        <w:gridCol w:w="1059"/>
        <w:gridCol w:w="1059"/>
        <w:gridCol w:w="1061"/>
        <w:gridCol w:w="1061"/>
        <w:gridCol w:w="1090"/>
      </w:tblGrid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234255" w:rsidRPr="005D208D"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Дополнительное образование детей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детей и молодежи 5 - 18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3886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4523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4581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4630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детей, посещающих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граммы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3269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3465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3530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3670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3740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3810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Число организаций дополнительного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детей, охваченных образовательн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ы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 программами дополнительного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детей, в общей численности детей и молодежи 5 - 18 лет (охват детей в возра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 5 - 18 лет программами дополнительн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том числе в муниципальных организац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ях дополнительного образования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2110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Число обучающихся в расчете на 1 педаг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гического работника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</w:tr>
      <w:tr w:rsidR="00234255" w:rsidRPr="005D208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Доля педагогических работников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дополнительного образования,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торым при прохождении аттестации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своена первая или высшая 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9"/>
        <w:gridCol w:w="4876"/>
        <w:gridCol w:w="1847"/>
        <w:gridCol w:w="3454"/>
        <w:gridCol w:w="2608"/>
      </w:tblGrid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Сроки реал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мероприятий, направленных на обеспечение равного доступа к дополнительному образованию детей, с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том современных требований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Разработка и реализация программ (проектов) развития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Формирование муниципального заказа на услуги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и финансового обеспечения его 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Формирование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ципального заказа на услуги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на основании приказа Управления образования, мол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дежной политики и спорта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МО "Городской округ "Город Нарьян-Мар"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Обновление содержания программ и те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нологий дополнительного образования детей с учетом национально-регионального компонента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Обновление соде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жания 50% программ дополнительного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с учетом национально-регионального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понента.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учас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в олимпи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дах и конкурсах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личного уровня, в общей численности обучающихся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составит не менее 40%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Информирование потребителей услуг, обеспечение прозрачности деятельности организаций, модернизация системы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ганизации летнего образовательного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дыха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мониторинга и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ление информации в Минобрнауки 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сии о реализации программ (проектов) развития дополнительного образования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учас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в олимпи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дах и конкурсах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личного уровня, в общей численности обучающихся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составит не менее 40%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рекомендаций для развития инфраструктуры дополнительного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и досуга детей при застройке территорий МО "Городской округ "Город Нарьян-Мар", в том числе принятие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ветствующих нормативных правовых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тов в соответствии с компетенцией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 исполнительной власти, органов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стного самоуправления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2014 - 2015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строительства и ЖКХ Ненецкого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округа, Управление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и молодежной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литики Ненецкого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Формирование эффективной сети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тей, обеспечение сетевого взаимодейс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вия, интеграции ресурсов школ,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различной ведомственной прина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лежности, негосударственного сектора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Распространение современных региональных и муниципальных моделей организации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Распространение современных реги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нальных и муниципальных моделей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низации дополнительного образования детей в системе образования Ненецкого автономного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2015 - 2017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кий региональный центр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вития образования"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образования. Удел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ный вес обучающи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ся по программам общего образования, участвующих в олимпиадах и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курсах различного уровня, в общей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мам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вания, составит не менее 40%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мероприятий по поддержке системы дополнительного образования детей в рамках соглашений между Адм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нистрацией Ненецкого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 и компаниями - недропользовател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ми, работающими на территории региона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природных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сурсов и экологии Ненецкого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мам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вания, участвующих в олимпиадах и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курсах различного уровня, в общей чи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ленности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мам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вания, составит не менее 40%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Разработка и внедрение системы оценки качества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показателей эффективности деятельности подведомственных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организаций дополнительного образования детей (на основании рек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мендаций Министерства образования и науки Российской Федерации)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и внедрение показателей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деятельности руководителей подведомственных муниципальных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дополнительного образования детей и основных категорий работников, в том числе в связи с реализацией 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 дифференциации заработной платы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во всех учреждениях допо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показ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эффективности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Реализация регионального плана по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полнению Комплекса мер по реализации Концепции общенациональной системы выявления и развития молодых талантов, реализация действующих целевых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в сфере образования, молодежной политики, физической культуры и 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учас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в олимпи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дах и конкурсах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личного уровня, в общей численности обучающихся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составит не менее 40%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 Введение эффективного контракта в системе дополнительного образования детей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 Внедрение механизмов эффективного контракта с педагогическими работниками в системе дополнительного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Корректировка моделей эффективного контракта с педагогическими работник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 с учетом рекомендаций, разработа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Министерством образования и науки России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месячной заработной платы педагогов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к среднемесячной заработной плате по экономике субъекта Российской Федер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составит 100%.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практики заключения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Планирование дополнительных расходов муниципальных бюджетов на повышение оплаты труда педагогических работников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 в соответствии с Указом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зидента Российской Федерации от 1 июня 2013 года N 761 "О Национальной страт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гии действий в интересах детей"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механизмов эффективного контракта с педагогическими работник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 организаций дополнительного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Управление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и молодежной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Ненецкого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на оптимизацию расходов на оплату труда вспомогательного, администрати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но-управленческого персонала.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Дифференциация оплаты труда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тельного, административно-управленческого персонала исходя из предельной доли расходов на оплату их труда в общем фонде оплаты труда учр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ждения не более 40%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Оптимизация численности по отдельным категориям педагогических работников, определенных указами Президента 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 Внедрение механизмов эффективного контракта с руководителями организаций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(корректировка) и принятие муниципальных нормативных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стимулир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руководителей организаций допо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нительного образования детей, напра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ленных на установление взаимосвязи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жду показателями качества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муниципальных услуг,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цией эффективностью деятельности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ководителя организации дополнительного образования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месячной заработной платы педагогов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к среднемесячной заработной плате в Ненецком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 округе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Корректировка моделей эффективного контракта с руководителями организаций дополнительного образования детей с учетом рекомендаций, разработанных Минобрнауки России, в том числе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дение работы по заключению трудовых договоров с руководителями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организаций дополнительного образования детей в соответствии с тип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вой формой договора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2014 - 2015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Ненецкого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округа составит не менее 100%.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Внедрение практики заключения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руководителями во всех учреждениях дополнительного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Корректировка и внедрение механизмов эффективного контракта с руководител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 организаций дополнительного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детей, в том числе проведение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боты по заключению трудовых договоров с руководителями муниципальных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дополнительного образования детей в соответствии с типовой формой договора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 Информационное сопровождение введения эффективного контракта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проведения разъяснител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работы в трудовых коллективах, пу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ликации в средствах массовой информ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ции, проведение семинаров и других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w:anchor="Par71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&lt;**&gt;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с участием объедин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ний профессиональных со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зов, профессиональных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социаций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Участие не менее 75% детей в возрасте 5 - 18 лет в програ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мах дополнительного образования.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учас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в олимпи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дах и конкурсах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личного уровня, в общей численности обучающихся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составит не менее 40%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сбора и обработки данных для проведения анализа влияния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эффективного контракта на качество образовательных услуг дополнительного образования и удовлетворенности нас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ления качеством дополнительного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2015 - 2017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7.4. Обеспечение качества кадрового состава сферы дополнительного образования детей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7.4.1.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Организация курсов повышения квал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фикации и переподготовки современных менеджеров организаций дополнительн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 и молодежной политики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нецкого автономного округа;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государственное бюдже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ное учреждение Ненецкого автономного округа "Нене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кий региональный центр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вития образования"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Прохождение курсов повышения квалиф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кации, не менее 95% педагогов. Участие не менее 75% детей в возрасте 5 - 18 лет в программах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образования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 Совершенствование системы оплаты труда</w:t>
            </w:r>
          </w:p>
        </w:tc>
      </w:tr>
      <w:tr w:rsidR="00234255" w:rsidRPr="005D208D">
        <w:tc>
          <w:tcPr>
            <w:tcW w:w="13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КонсультантПлюс: примечание.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 официальном тексте документа, видимо, допущена опечатка: Указ Президента Российской Федерации N 761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дан 01.06.2012, а не 01.06.2013.</w:t>
            </w:r>
          </w:p>
          <w:p w:rsidR="00234255" w:rsidRPr="005D208D" w:rsidRDefault="0023425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4255" w:rsidRPr="005D208D"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Планирование дополнительных расходов муниципальных бюджетов на повышение оплаты труда педагогических работников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ния детей в соответствии с </w:t>
            </w:r>
            <w:hyperlink r:id="rId1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зидента Российской Федерации от 1 июня 2013 года N 761 "О Национальной страт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гии действий в интересах детей"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месячной заработной платы педагогов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к среднемесячной заработной плате в Ненецком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 округе составит 100%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Разработка (корректировка) и принятие муниципальных нормативных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стимулир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руководителей организаций допо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нительного образования детей, напра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ленных на установление взаимосвязи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жду показателями качества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муниципальных услуг,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цией эффективностью деятельности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ководителя образовательной организации дошкольного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месячной 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работной платы педагогов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к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плате в Ненецком автоно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руге составит 100%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Введение предельного уровня соотнош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средней заработной платы руковод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и средней заработной платы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организаций дополнительного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Администрация МО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Нар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Соотношение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педагогов муниципальных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образования детей к среднемеся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заработной плате по экономике Нене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кого автономного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руга составит 100%</w:t>
            </w:r>
          </w:p>
        </w:tc>
      </w:tr>
      <w:tr w:rsidR="00234255" w:rsidRPr="005D208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Обеспечение дифференциации оплаты труда основного и прочего персонала,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тимизация расходов на административно-управленческий и вспомогательный пе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сонал с учетом предельной доли расходов на оплату их труда в фонде оплаты труда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Управление образования, молодежной политики и спорта Администрации МО "Городской округ "Город Нарьян-Мар";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- руководители организаций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детей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Оплата труда осно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и прочего пе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сонала при провед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нии оптимизации расходов на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стративно-управленческий и вспомогательный персонал с учетом предельной доли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ходов на оплату их труда в фонде оплаты труда организаций дополнительного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детей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ставит не более 40%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1"/>
        <w:gridCol w:w="4592"/>
        <w:gridCol w:w="834"/>
        <w:gridCol w:w="794"/>
        <w:gridCol w:w="907"/>
        <w:gridCol w:w="850"/>
        <w:gridCol w:w="850"/>
        <w:gridCol w:w="850"/>
        <w:gridCol w:w="3969"/>
      </w:tblGrid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Охват детей в возрасте 5 - 18 лет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граммами дополнительного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(удельный вес численности детей, получающих услуги дополнительного образования, в общей численности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в возрасте 5 - 18 лет (проценты)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Получение услуг дополнительн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не менее 80%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 в возрасте от 5 до 18 лет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Удельный вес численности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программам общего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вания, участвующих в олимпиадах и конкурсах различного уровня, в общей численности обучающихся по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граммам общего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Увеличение количества обуча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щихся по программам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участвующих в оли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пиадах и конкурсах различного уровня</w:t>
            </w:r>
          </w:p>
        </w:tc>
      </w:tr>
      <w:tr w:rsidR="00234255" w:rsidRPr="005D208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педагогов муниципальных организаций дополнительного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к среднемесячной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плате учителей в Ненецком авт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номном округе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Обеспечение перехода на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тивный контракт с педагогич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скими работниками всех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дополнительного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Отношение средней заработной платы педагогов дополнительн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детей составит 100% к среднемесячной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плате учителей в Ненецком автономном округе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IV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МЕРОПРИЯТИЙ ("ДОРОЖНОЙ КАРТЫ")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"ИЗМЕНЕНИЯ В ОТРАСЛЯХ СОЦИАЛЬНОЙ СФЕРЫ, НАПРАВЛЕННЫЕ НА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ОБРАЗОВАНИЯ И НАУКИ В МУНИЦИПАЛЬНОМ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ОБРАЗОВАНИИ "ГОРОДСКОЙ ОКРУГ "ГОРОД НАРЬЯН-МАР"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2013 - 2018 ГОДЫ", МЛН. РУБЛЕЙ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Финансовое обеспечение мероприятий ("дорожной карты"):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3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52"/>
        <w:gridCol w:w="995"/>
        <w:gridCol w:w="1247"/>
        <w:gridCol w:w="1020"/>
        <w:gridCol w:w="1022"/>
        <w:gridCol w:w="1134"/>
        <w:gridCol w:w="993"/>
        <w:gridCol w:w="272"/>
        <w:gridCol w:w="1003"/>
        <w:gridCol w:w="249"/>
        <w:gridCol w:w="885"/>
        <w:gridCol w:w="851"/>
        <w:gridCol w:w="222"/>
        <w:gridCol w:w="727"/>
        <w:gridCol w:w="43"/>
        <w:gridCol w:w="231"/>
        <w:gridCol w:w="620"/>
        <w:gridCol w:w="1086"/>
        <w:gridCol w:w="184"/>
      </w:tblGrid>
      <w:tr w:rsidR="00234255" w:rsidRPr="005D208D" w:rsidTr="00724560">
        <w:trPr>
          <w:gridAfter w:val="1"/>
          <w:wAfter w:w="184" w:type="dxa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Наименование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роприятий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2013 </w:t>
            </w:r>
            <w:hyperlink w:anchor="Par70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hyperlink w:anchor="Par72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Конс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лид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жет суб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ъ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 xml:space="preserve">екта РФ </w:t>
            </w:r>
            <w:hyperlink w:anchor="Par70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План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руемые внебю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жетные средства</w:t>
            </w:r>
          </w:p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ar71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Допо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л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тельная 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требность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 w:rsidP="00CF296A">
            <w:pPr>
              <w:autoSpaceDE w:val="0"/>
              <w:autoSpaceDN w:val="0"/>
              <w:adjustRightInd w:val="0"/>
              <w:spacing w:after="0" w:line="240" w:lineRule="auto"/>
              <w:ind w:left="-72" w:right="-62"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Конс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лидир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 xml:space="preserve">ванный бюджет субъекта РФ </w:t>
            </w:r>
            <w:hyperlink w:anchor="Par70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План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руемые вн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бюджетные средства</w:t>
            </w:r>
          </w:p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ar71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ь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ная 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б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 w:rsidP="00CF296A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Консол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дирова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жет суб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ъ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 xml:space="preserve">екта РФ </w:t>
            </w:r>
            <w:hyperlink w:anchor="Par70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План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руемые вн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бюджетные средства</w:t>
            </w:r>
          </w:p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ar71" w:history="1">
              <w:r w:rsidRPr="00724560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 w:rsidP="00CF296A">
            <w:pPr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Д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и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ь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ная 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требность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б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 w:rsidP="00CF296A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б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724560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560">
              <w:rPr>
                <w:rFonts w:ascii="Times New Roman" w:hAnsi="Times New Roman"/>
                <w:sz w:val="16"/>
                <w:szCs w:val="16"/>
              </w:rPr>
              <w:t>П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4560">
              <w:rPr>
                <w:rFonts w:ascii="Times New Roman" w:hAnsi="Times New Roman"/>
                <w:sz w:val="16"/>
                <w:szCs w:val="16"/>
              </w:rPr>
              <w:t>требность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I. Реализация мероприятий, направленных на ликвидацию очередности на зачисление детей в дошкольные образовательные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Создание дополнительных мест в муниципальных дошкольных образовательных организациях различных видов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 Строительство современных зданий дошкольных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реконструкция зданий функцион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рующих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1948,0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 Мониторинг и анализ предписаний надзорных органов с целью обеспечения минимизации рег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лирующих требов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ний к организации дошкольного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при сохр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нении качества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луг и безопа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условий их предо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II. Обеспечение высокого качества услуг дошкольного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Обеспечение минимизации регулирующих требований к организации дошкольного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 Проведение капитальных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монтов зданий дошкольных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с целью создания качества услуг и безопа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условий их предоставления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17,59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 Мониторинг и анализ предпис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ний надзорных органов с целью обеспечения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нимизации рег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лирующих треб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ваний к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циям дошкольного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 Строительство зданий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учрежд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ний, реализующих программы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зования, с учетом современных 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бований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51,33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119,95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288,25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 Внедрение федеральных 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сударственных образовательных стандартов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1.5. Разработка и утверждение 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мативно-правовых актов, обеспеч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вающих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и реализацию ФГОС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1.6. Разработка основных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в соотве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ствии с ФГОС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1.7. Осуществл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мероприятий, направленных на оптимизацию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ходов на оплату труда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тельного,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стративно-управленческого персонала. Ди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ференциация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всп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могательного,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министративно-управленческого персонала исходя из предельной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 расходов на оплату их труда в общем фонде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низации не более 40%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1.8. Оптимизация численности по отдельным кат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гориям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ков, определенных указами През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дента Российской Федерации, с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том увеличения производительн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труда 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водимых инстит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циональных изм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Кадровое обеспечение системы дошкольного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 Разработка должностных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струкций педагога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вкл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 характер взаимодействия педагога с детьми, направленного на развитие спосо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ностей, стимул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рование иници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тивности, сам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стоятельности и ответственности дошкольников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 Разработка персонифицир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ванной модели повышения кв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дошкольн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2.3. Внедрение персонифицир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ванной модели повышения кв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дошкольн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2.4. Организация повышения кв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дошкольн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в соответствии с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временными 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бованиями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Разработка и внедрение системы оценки качества дошкольного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 Разработка порядка формир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задания для дошкольных образовательных организаций, включая показат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 качества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доставляемых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луг по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ному образованию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3.2. Внедрение порядка формир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задания для дошкольных образовательных организаций, включая показат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 качества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доставляемых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луг по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ному образованию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3.3. Разработка (изменение) пок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зателей эффекти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деятельн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разования, 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ководителей 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новных категорий работников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Введение эффективного контракта в дошкольном образовании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 Внедрение механизмов эффективного контракта с педагогическими работниками в системе дошкольного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4.1.1. Апробация моделей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педагогическими работниками с учетом рекоме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даций, разраб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танных Миноб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4.1.2. Внедрение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ческими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ками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4.1.3. Проведение аттестации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дошкольного образования с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следующим их переводом на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фективный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 (результат аттестации на первую и высшую категории указ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ы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ваются в договоре (дополнительном соглашении) при заключении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ческим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 Совершенс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вование дейс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вующей модели аттестации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дошкольного образования с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следующим их переводом на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фективный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 Внедрение механизмов эффективного контракта с руководителями дошкольных образовательных организаций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4.2.1. Разработка (корректировка)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направле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на установл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взаимосвязи между показат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лями качества предоставляемых муниципальных услуг,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цией эффективн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стью деятельности руководителя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разовательной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4.2.2. Коррект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ровка моделей эффективного контракта с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водителями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школьных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с учетом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комендаций,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работанных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нобрнауки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4.2.3. Внедрение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дителями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в том числе проведение 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с руководит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лями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дошкольн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в соответствии с типовой формой договора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 Информационное сопровождение введения эффективного контракта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4.3.1. Организация проведения 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ъ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яснительной 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в трудовых коллективах, пу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ликации в средс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вах массовой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формации,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дение семинаров и других меропри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4.3.2. Организация сбора и обработки данных для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ведения анализа влияния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эффективного контракта на кач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услуг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и удо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летворенности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селения качеством дошкольного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Совершенствование системы оплаты труда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 Планирование дополнительных расходов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бюджета на повышение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дошкол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ных организаций в соответствии с </w:t>
            </w:r>
            <w:hyperlink r:id="rId13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Президе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 Российской Федерации от 7 мая 2012 г. N 597 "О мероприятиях по реализации 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сударственной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циальной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196,1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222, 8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5.2. Разработка (корректировка)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льных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направле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на установл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взаимосвязи между показат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лями качества предоставляемых муниципальных услуг,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цией эффективн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стью деятельности руководителя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разовательной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ганизации дошк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льного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5.3. Введение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дельного уровня соотношения средней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и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платы работников дошкольных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5.4. Обеспечение дифференциации оплаты труда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новного и прочего персонала, опт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мизация расходов на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тивно-управленческий и вспомогательный персонал с учетом предельной доли расходов на опл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ту их труда в фо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 оплаты труда дошкольной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зовательной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149,65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155,51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321,39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17,59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266,8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455,05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323,9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224, 1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I. Достижение новых качественных образовательных результатов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Комплекс мероприятий по внедрению федеральных государственных образовательных стандартов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 Внедрение ФГОС начального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в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циях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"Городской округ "Город "Нарьян-Мар"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 Внедрение ФГОС основного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в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циях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"Городской округ "Город "Нарьян-Мар"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 Внедрение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гионального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плекса мер,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вершенствова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профессиональной ориентации 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чающихся в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организациях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 Осуществл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мероприятий, направленных на оптимизацию ра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ходов на оплату труда вспомог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тельного, админ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стративно-управленческого персонала.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Дифференциация оплаты труда вспомогательного, административно-управленческого персонала исходя из предельной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 расходов на оплату их труда в общем фонде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учре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дения не более 40%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1.5. Оптимизация численности по отдельным кат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гориям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ков, определенных Указами През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дента Российской Федерации, с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том увеличения производи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труда 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водимых инстит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цио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нальных изм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1.6. Реализация мероприятий,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обеспечение до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тупности общего образования в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ответствии с 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деральным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дарственным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разовательным стандартом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образования для всех катег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рий граждан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Корректировка основных программ начального общего, основного общего, среднего (полного) общего образования с учетом 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сийских и международных исследований образовательных достижений школьников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 Апробация региональных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тодических рек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мендаций по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ректировке осно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образовател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программ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чального общего, основного общего, среднего (полн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го)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на основе рекомендаций Минобрнауки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 Внедрение разработанных рекомендаций в форматах: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повышения кв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корректировки и апробации осно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общеобраз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сбора и распр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странения лучших педагогических практик;</w:t>
            </w:r>
          </w:p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формирования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тевого взаимоде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й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ствия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Формирование системы мониторинга уровня подготовки и социализации школьников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 Проведение мониторинга уровня подгото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 и социализации школьников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II. Обеспечение доступности качественного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Совершенствование системы оценки качества общего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 Разработка (корректировка) показателей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общего образования, их руководителей и основных катег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рий работников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III. Программа подготовки и переподготовки современных педагогических кадров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Достижение новых качественных образовательных результатов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 Организация повышения кв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лификации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в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ветствии с совр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менными требов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5.2. Реализация комплекса мер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приятий по 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держке молодежи, заинтересованной в получении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гогической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фессии и в работе в системе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5.3. Формиров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регионального целевого заказа на подготовку совр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менных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ческих кадров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5.4. Внедрение механизмов 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нансовой 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держки молодых педагогов, разр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ботка и утвержд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региональных нормативно-правовых актов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IV. Введение эффективного контракта в общем образовании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 Внедрение механизмов эффективного контракта с педагогическими работниками в системе общего образования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6.1.1. Коррект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ровка моделей эффективного контракта с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гогическими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ботниками с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том рекоменд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ций, разработа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Минобрнауки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6.1.2. Внедрение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ческими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ками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6.1.3. Соверше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ство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вание мод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лей аттестации педагогических работников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общего образования с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следующим их переводом на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фективный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 Внедрение механизмов эффективного контракта с руководителями общеобразовательных организаций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6.2.1. Разработка (корректировка)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образовательных организаций,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тановление вза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мосвязи между показателями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услуг, организацией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тельной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6.2.2. Коррект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ровка моделей эффективного контракта с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водителями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зовательных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с учетом рекомендаций, разработанных Министерством образования и науки России, в том числе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дение работы по заключению 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довых договоров с руководителями муниципальных организаций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 в соответствии с типовой формой договора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6.2.3. Внедрение (корректировка)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дителями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вательных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заций, в том числе проведение 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по заключению трудовых догов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ров с руководит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лями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общего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разования в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ветствии с тип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вой формой дог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 Информационное сопровождение введения эффективного контракта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6.3.1. Организация проведения 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ъ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яснительной 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в трудовых коллективах, пу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ликации в средс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вах массовой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формации,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дение семинаров и другие меропри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6.3.2. Организация сбора и обработки данных для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ведения анализа влияния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эффективного контракта на кач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услуг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и удовлетв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рен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насел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качеством общего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 Совершенствование системы оплаты труда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 Планирование дополнительных расходов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бюдж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тов на повышение оплаты труда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ботников общео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разова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в соо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ветствии с </w:t>
            </w:r>
            <w:hyperlink r:id="rId14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Президента Ро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сийской Федер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от 7 мая 2012 года N 597 "О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роприятиях по реализации гос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дарственной соц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альной политики"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149,0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192, 9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 Разработка (корректировка)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тановление вза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мосвязи между показателями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услуг, организацией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тельной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 Введение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дельного уровня соотношения средней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и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платы работников образовательных организаций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7.4. Обеспечение дифференциации оплаты труда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новного и прочего персонала, опт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мизация расходов на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тивно-управленческий и вспомогательный персонал с учетом предельной доли расходов на опл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ту их труда в фо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 оплаты труда образовательной организации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349,48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156,6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199, 6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 Разработка и реализация программ (проектов) развития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1.1. Формиров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заказа на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луги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и 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нансового обесп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чения его реал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1.2. Обновление содержания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грамм и технол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детей с учетом национально-регионального компонента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1.3. Информир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вание потребит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лей услуг, обесп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чение прозрачн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деятельности организаций,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дернизация сист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мы организации летнего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отдыха детей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1.4. Организация мониторинга и предоставление информации в Минобрнауки России о реализ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программ (проектов) разв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тия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детей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 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2.1. Разработка рекомендаций для развития инфр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структуры допо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и досуга детей при 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стройке террит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рий Ненецкого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тономного округа, в том числе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нятие соответс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 в соответствии с компетенцией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ганов исполн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тельной власти, органов местного самоуправления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2.2. Формиров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эффективной сети организаций дополнительного образования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тей, обеспечение сетевого взаим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действия, инт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грации ресурсов школ,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ций дополнител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ного образования детей различной ведомственной принадлежности, негосударствен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 сектора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 Распространение современных региональных и муниципальных моделей организации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3.1. Распростран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ние современных региональных и муниципальных моделей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зации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в си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теме образования муниципального образования "Г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родской округ "Город "Нарьян-Мар"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 Разработка и внедрение системы оценки качества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4.1. Внедрение показателей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подв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домствен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ниципальных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ганизаций допо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нительного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 детей (на основании рек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мендаций Мин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стерства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и науки Российской Фед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рации)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4.2. Разработка и внедрение показ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телей эффекти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ности деятельн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руководителей подведомстве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муниципал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ь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организаций дополнительного образования детей и основных кат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горий работников, в том числе в св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зи с реализацией принципа дифф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ренциации зар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ботной платы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 Создание условий для развития молодых талантов и детей с высокой мотивацией к обучению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5.1. Реализация регионального плана по исполн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нию Комплекса мер по реализации Концепции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нацио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нальной системы выявл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и развития молодых талантов, реализация дейс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вующих целевых программ в сфере образования,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лодежной полит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ки, физической культуры и спорта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 Введение эффективного контракта в дополнительном образовании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 Внедрение механизмов эффективного контракта с педагогическими работниками в системе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6.1.1. Апробация моделей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педагогическими работниками с учетом рекоме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даций, разраб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танных Миноб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6.1.2. Внедрение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педагог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ческими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ками организаций дополнительного образования детей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6.1.3. Проведение аттестации пед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гогических 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ников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с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следующим пер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водом их на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фективный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6.1.4. Осущест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ление меропри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тий, направле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ных на оптимиз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цию расходов на оплату труда вспомогательного, административно-управленческого персонала. Ди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ференциация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всп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могательного, 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министративно-управленческого персонала исходя из предельной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 расходов на оплату их труда в общем фонде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латы труда учре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дения не более 40%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6.1.5. Оптимиз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ция численности по отдельным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тегориям педаг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гических работн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ков, определенных указами През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дента Российской Федерации, с уч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том увеличения производительн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труда и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водимых инстит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цио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нальных изм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 Внедрение механизмов эффективного контракта с руководителями организаций дополнительного образования детей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6.2.1. Разработка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тановление вза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мосвязи между показателями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услуг, организацией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фективностью деятельности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ководителя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низации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6.2.2. Апробация моделей эффе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тивного контракта с руководителями организаций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полнительного образования детей с учетом рекоме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даций, разраб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танных Миноб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науки России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6.2.3. Внедрение механизмов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фективного ко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тракта с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дителями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детей, в том числе проведение работы по закл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ю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чению трудовых договоров с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водителями мун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ципальных орг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в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ответствии с 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повой формой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говора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 Информационное сопровождение введения эффективного контракта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6.3.1. Организация проведения 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ъ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яснительной раб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ты в трудовых коллективах, пу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ликации в средс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вах массовой 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формации, пров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дение семинаров и других меропри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6.3.2. Организация сбора и обработки данных для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ведения анализа влияния внедр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ния эффективного контракта на кач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ство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услуг 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полнительного образования и удовлетворенн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сти населения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чеством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6.4. Обеспечение качества кадрового состава сферы дополнительного образования детей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6.4.1. Организация курсов повышения квалификации и переподготовки современных 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неджеров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rPr>
          <w:gridAfter w:val="1"/>
          <w:wAfter w:w="184" w:type="dxa"/>
        </w:trPr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 Совершенствование системы оплаты труда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7.1. Планирование дополнительных расходов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бюдж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тов на повышение оплаты труда п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дагогических 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ботников орган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заций дополн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тельного образ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вания детей в 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 xml:space="preserve">ответствии с </w:t>
            </w:r>
            <w:hyperlink r:id="rId15" w:history="1">
              <w:r w:rsidRPr="005D208D">
                <w:rPr>
                  <w:rFonts w:ascii="Times New Roman" w:hAnsi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5D208D">
              <w:rPr>
                <w:rFonts w:ascii="Times New Roman" w:hAnsi="Times New Roman"/>
                <w:sz w:val="26"/>
                <w:szCs w:val="26"/>
              </w:rPr>
              <w:t xml:space="preserve"> Президе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 Российской Федерации от 1 июня 2013 года N 761 "О Наци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нальной стратегии действий в инт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ресах детей"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9,3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7.2. Разработка и принятие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норм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тивных актов,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танавливающих механизмы стим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лирования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общ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Pr="00724560">
              <w:rPr>
                <w:rFonts w:ascii="Times New Roman" w:hAnsi="Times New Roman"/>
                <w:sz w:val="26"/>
                <w:szCs w:val="26"/>
              </w:rPr>
              <w:t>-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тельных организаций, 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правленных на у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тановление вза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мосвязи между показателями 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чества предоста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ляемых муниц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пальных услуг, организацией э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фективности де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я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тельности руков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дителя образов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тельной организ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ции общего обр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7.3. Введение пр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дельного уровня соотношения средней зарабо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ной платы рук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водителей и сре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ней заработной платы работников образовательных организаций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7.4. Обеспечение дифференциации оплаты труда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с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новного и прочего персонала, опт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и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мизация расходов на администр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тивно-управленческий и вспомогательный персонал с учетом предельной доли расходов на опл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а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ту их труда в фо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н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де оплаты труда образовательной организации о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б</w:t>
            </w:r>
            <w:r w:rsidRPr="005D208D">
              <w:rPr>
                <w:rFonts w:ascii="Times New Roman" w:hAnsi="Times New Roman"/>
                <w:sz w:val="26"/>
                <w:szCs w:val="26"/>
              </w:rPr>
              <w:t>щего образования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4255" w:rsidRPr="005D208D" w:rsidTr="007245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44а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36,9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255" w:rsidRPr="005D208D" w:rsidRDefault="002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08D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</w:tr>
    </w:tbl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3425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V.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 К ФИНАНСОВОМУ ОБЕСПЕЧЕНИЮ МЕРОПРИЯТИЙ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"ДОРОЖНОЙ КАРТЫ" "ИЗМЕНЕНИЯ В ОТРАСЛЯХ СОЦИАЛЬНОЙ СФЕРЫ,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НАПРАВЛЕННЫЕ НА ПОВЫШЕНИЕ ЭФФЕКТИВНОСТИ ОБРАЗОВАНИЯ И НАУКИ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МУНИЦИПАЛЬНОМ ОБРАЗОВАНИИ "ГОРОДСКОЙ ОКРУГ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"ГОРОД НАРЬЯН-МАР" НА 2013 - 2018 ГОДЫ"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Объем консолидированного бюджета рассчитан в соответствии с </w:t>
      </w:r>
      <w:hyperlink r:id="rId16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Ненецкого автономного округа от 09.12.2013 N 103-ОЗ "Об окружном бюджете на 2014 год и на плановый период 2015 - 2016 годов", </w:t>
      </w:r>
      <w:hyperlink r:id="rId17" w:history="1">
        <w:r>
          <w:rPr>
            <w:rFonts w:ascii="Times New Roman" w:hAnsi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/>
          <w:sz w:val="26"/>
          <w:szCs w:val="26"/>
        </w:rPr>
        <w:t xml:space="preserve"> Совета городского округа "Город Нарьян-Мар" от 19.12.2013 N 630-р "О бюджете МО "Городской о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руг "Город Нарьян-Мар" на 2014 год и плановый период 2015 - 2016 годов", </w:t>
      </w:r>
      <w:hyperlink r:id="rId18" w:history="1">
        <w:r>
          <w:rPr>
            <w:rFonts w:ascii="Times New Roman" w:hAnsi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/>
          <w:sz w:val="26"/>
          <w:szCs w:val="26"/>
        </w:rPr>
        <w:t xml:space="preserve"> Совета муниципального района "Заполярный район" от 25.12.2013 N 480-р "О районном бюджете на 2014 год". Финансовые средства на 2017 - 2018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ды рассчитаны методом экспертных оценок на основании долгосрочного прогноза индексов-дефляторов и инфляции до 2030 года (в % к предыдущему году):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- 104,4;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- 103,6.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Дошкольное образование.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строительство двух зданий дошкольных образовательных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низаций на 220 мест каждое за счет средств консолидированного бюджета Нене</w:t>
      </w:r>
      <w:r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кого автономного округа.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Запланировано строительство детского сада на 220 мест за счет средств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крытого акционерного общества "Ненецкая нефтяная компания" в соответствии с Соглашением от 31.10.2012 о взаимодействии в области социально-экономического развития Ненецкого автономного округа между Администрацией Ненецкого автономного округа и открытым акционерным обществом "Ненецкая нефтяная компания".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Планирование дополнительных расходов на повышение оплаты труда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гических работников дошкольных образовательных организаций в соответствии с </w:t>
      </w:r>
      <w:hyperlink r:id="rId19" w:history="1">
        <w:r>
          <w:rPr>
            <w:rFonts w:ascii="Times New Roman" w:hAnsi="Times New Roman"/>
            <w:color w:val="0000FF"/>
            <w:sz w:val="26"/>
            <w:szCs w:val="26"/>
          </w:rPr>
          <w:t>Указом</w:t>
        </w:r>
      </w:hyperlink>
      <w:r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N 597 "О мероприятиях по реализации государственной социальной политики" рассчитано по форме, у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вержденной Минтруда России, в соответствии с утвержденными </w:t>
      </w:r>
      <w:hyperlink r:id="rId20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Ненецк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автономного округа от 09.12.2013 N 103-ОЗ "Об окружном бюджете на 2014 год и на плановый период 2015 - 2016 годов", </w:t>
      </w:r>
      <w:hyperlink r:id="rId21" w:history="1">
        <w:r>
          <w:rPr>
            <w:rFonts w:ascii="Times New Roman" w:hAnsi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/>
          <w:sz w:val="26"/>
          <w:szCs w:val="26"/>
        </w:rPr>
        <w:t xml:space="preserve"> Совета городского округа "Г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 Нарьян-Мар" от 19.12.2013 N 630-р "О бюджете МО "Городской округ "Город Нарьян-Мар" на 2014 год и плановый период 2015 - 2016 годов".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Общее образование.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Комплекс мероприятий по внедрению федеральных государственных станда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тов включает расходы на внедрение федеральных государственных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ных стандартов, рассчитанных по нормативу финансирования на одного обуча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щегося с целью обеспечения финансирования внеурочной деятельности обуча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щихся в соответствии с базисным учебным планом с учетом поэтапного перевода.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Планирование дополнительных расходов на повышение оплаты труда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гических работников общеобразовательных организаций в соответствии с </w:t>
      </w:r>
      <w:hyperlink r:id="rId22" w:history="1">
        <w:r>
          <w:rPr>
            <w:rFonts w:ascii="Times New Roman" w:hAnsi="Times New Roman"/>
            <w:color w:val="0000FF"/>
            <w:sz w:val="26"/>
            <w:szCs w:val="26"/>
          </w:rPr>
          <w:t>Указом</w:t>
        </w:r>
      </w:hyperlink>
      <w:r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N 597 "О мероприятиях по реал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государственной социальной политики" рассчитано в соответствии с утве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жденными </w:t>
      </w:r>
      <w:hyperlink r:id="rId23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Ненецкого автономного округа от 09.12.2013 N 103-ОЗ "Об о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ружном бюджете на 2014 год и на плановый период 2015 - 2016 годов", </w:t>
      </w:r>
      <w:hyperlink r:id="rId24" w:history="1">
        <w:r>
          <w:rPr>
            <w:rFonts w:ascii="Times New Roman" w:hAnsi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/>
          <w:sz w:val="26"/>
          <w:szCs w:val="26"/>
        </w:rPr>
        <w:t xml:space="preserve"> Совета городского округа "Город Нарьян-Мар" от 19.12.2013 N 630-р "О бюджете МО "Городской округ "Город Нарьян-Мар" на 2014 год и плановый период 2015 - 2016 годов".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Дополнительное образование детей.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по реализации регионального плана по исполнению Комплекса мер по реализации </w:t>
      </w:r>
      <w:hyperlink r:id="rId25" w:history="1">
        <w:r>
          <w:rPr>
            <w:rFonts w:ascii="Times New Roman" w:hAnsi="Times New Roman"/>
            <w:color w:val="0000FF"/>
            <w:sz w:val="26"/>
            <w:szCs w:val="26"/>
          </w:rPr>
          <w:t>Концепции</w:t>
        </w:r>
      </w:hyperlink>
      <w:r>
        <w:rPr>
          <w:rFonts w:ascii="Times New Roman" w:hAnsi="Times New Roman"/>
          <w:sz w:val="26"/>
          <w:szCs w:val="26"/>
        </w:rPr>
        <w:t xml:space="preserve"> общенациональной системы выявления и развития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лодых талантов, реализация действующих целевых программ в сфере образования, молодежной политики, физической культуры и спорта в соответствии с програ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мами: </w:t>
      </w:r>
      <w:hyperlink r:id="rId26" w:history="1">
        <w:r>
          <w:rPr>
            <w:rFonts w:ascii="Times New Roman" w:hAnsi="Times New Roman"/>
            <w:color w:val="0000FF"/>
            <w:sz w:val="26"/>
            <w:szCs w:val="26"/>
          </w:rPr>
          <w:t>ГП</w:t>
        </w:r>
      </w:hyperlink>
      <w:r>
        <w:rPr>
          <w:rFonts w:ascii="Times New Roman" w:hAnsi="Times New Roman"/>
          <w:sz w:val="26"/>
          <w:szCs w:val="26"/>
        </w:rPr>
        <w:t xml:space="preserve"> "Развитие физкультуры, спорта и туризма в Ненецком автономном окр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ге", </w:t>
      </w:r>
      <w:hyperlink r:id="rId27" w:history="1">
        <w:r>
          <w:rPr>
            <w:rFonts w:ascii="Times New Roman" w:hAnsi="Times New Roman"/>
            <w:color w:val="0000FF"/>
            <w:sz w:val="26"/>
            <w:szCs w:val="26"/>
          </w:rPr>
          <w:t>ГП</w:t>
        </w:r>
      </w:hyperlink>
      <w:r>
        <w:rPr>
          <w:rFonts w:ascii="Times New Roman" w:hAnsi="Times New Roman"/>
          <w:sz w:val="26"/>
          <w:szCs w:val="26"/>
        </w:rPr>
        <w:t xml:space="preserve"> "Молодежь Ненецкого автономного округа", </w:t>
      </w:r>
      <w:hyperlink r:id="rId28" w:history="1">
        <w:r>
          <w:rPr>
            <w:rFonts w:ascii="Times New Roman" w:hAnsi="Times New Roman"/>
            <w:color w:val="0000FF"/>
            <w:sz w:val="26"/>
            <w:szCs w:val="26"/>
          </w:rPr>
          <w:t>ГП</w:t>
        </w:r>
      </w:hyperlink>
      <w:r>
        <w:rPr>
          <w:rFonts w:ascii="Times New Roman" w:hAnsi="Times New Roman"/>
          <w:sz w:val="26"/>
          <w:szCs w:val="26"/>
        </w:rPr>
        <w:t xml:space="preserve"> "Развитие образования в Ненецком автономном округе", МП МО "ГО "Город Нарьян-Мар" </w:t>
      </w:r>
      <w:hyperlink r:id="rId29" w:history="1">
        <w:r>
          <w:rPr>
            <w:rFonts w:ascii="Times New Roman" w:hAnsi="Times New Roman"/>
            <w:color w:val="0000FF"/>
            <w:sz w:val="26"/>
            <w:szCs w:val="26"/>
          </w:rPr>
          <w:t>программа</w:t>
        </w:r>
      </w:hyperlink>
      <w:r>
        <w:rPr>
          <w:rFonts w:ascii="Times New Roman" w:hAnsi="Times New Roman"/>
          <w:sz w:val="26"/>
          <w:szCs w:val="26"/>
        </w:rPr>
        <w:t xml:space="preserve"> "О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разование" (</w:t>
      </w:r>
      <w:hyperlink r:id="rId30" w:history="1">
        <w:r>
          <w:rPr>
            <w:rFonts w:ascii="Times New Roman" w:hAnsi="Times New Roman"/>
            <w:color w:val="0000FF"/>
            <w:sz w:val="26"/>
            <w:szCs w:val="26"/>
          </w:rPr>
          <w:t>подпрограмма</w:t>
        </w:r>
      </w:hyperlink>
      <w:r>
        <w:rPr>
          <w:rFonts w:ascii="Times New Roman" w:hAnsi="Times New Roman"/>
          <w:sz w:val="26"/>
          <w:szCs w:val="26"/>
        </w:rPr>
        <w:t xml:space="preserve"> "Одаренные дети").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Планирование дополнительных расходов на повышение оплаты труда педаг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гических работников организаций дополнительного образования детей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ствии с </w:t>
      </w:r>
      <w:hyperlink r:id="rId31" w:history="1">
        <w:r>
          <w:rPr>
            <w:rFonts w:ascii="Times New Roman" w:hAnsi="Times New Roman"/>
            <w:color w:val="0000FF"/>
            <w:sz w:val="26"/>
            <w:szCs w:val="26"/>
          </w:rPr>
          <w:t>Указом</w:t>
        </w:r>
      </w:hyperlink>
      <w:r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N 597 "О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приятиях по реализации государственной социальной политики" рассчитано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ответствии с утвержденными </w:t>
      </w:r>
      <w:hyperlink r:id="rId32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Ненецкого автономного округа от 09.12.2013 N 103-ОЗ "Об окружном бюджете на 2014 год и на плановый период 2015 - 2016 годов", </w:t>
      </w:r>
      <w:hyperlink r:id="rId33" w:history="1">
        <w:r>
          <w:rPr>
            <w:rFonts w:ascii="Times New Roman" w:hAnsi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/>
          <w:sz w:val="26"/>
          <w:szCs w:val="26"/>
        </w:rPr>
        <w:t xml:space="preserve"> Совета городского округа "Город Нарьян-Мар" от 19.12.2013 N 630-р "О бюджете МО "Городской округ "Город Нарьян-Мар" на 2013 год и план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вый период 2015 - 2016 годов".</w:t>
      </w: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 w:rsidP="00CF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255" w:rsidRDefault="00234255"/>
    <w:sectPr w:rsidR="00234255" w:rsidSect="00102547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6A"/>
    <w:rsid w:val="00102547"/>
    <w:rsid w:val="00234255"/>
    <w:rsid w:val="005D208D"/>
    <w:rsid w:val="00634C20"/>
    <w:rsid w:val="00654A4F"/>
    <w:rsid w:val="00724560"/>
    <w:rsid w:val="0088301F"/>
    <w:rsid w:val="00CF296A"/>
    <w:rsid w:val="00F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296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CF29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F296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CF296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75F5B7357CE5D2AAC648FE77FtD14L" TargetMode="External"/><Relationship Id="rId13" Type="http://schemas.openxmlformats.org/officeDocument/2006/relationships/hyperlink" Target="consultantplus://offline/ref=5E27FEFF2A2B4A9A6F45605161AFCC04B75B57795BCE5D2AAC648FE77FtD14L" TargetMode="External"/><Relationship Id="rId18" Type="http://schemas.openxmlformats.org/officeDocument/2006/relationships/hyperlink" Target="consultantplus://offline/ref=5E27FEFF2A2B4A9A6F457E5C77C39B08B55200775DCB5F79F03BD4BA28DD9558t413L" TargetMode="External"/><Relationship Id="rId26" Type="http://schemas.openxmlformats.org/officeDocument/2006/relationships/hyperlink" Target="consultantplus://offline/ref=5E27FEFF2A2B4A9A6F457E5C77C39B08B55200775DCB507BF13BD4BA28DD955843192EE1E9884CA6C10ECAt01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27FEFF2A2B4A9A6F457E5C77C39B08B55200775DCB5F79F73BD4BA28DD9558t413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E27FEFF2A2B4A9A6F45605161AFCC04B75A56795EC95D2AAC648FE77FD49F0F045677A3AD854DA6tC18L" TargetMode="External"/><Relationship Id="rId12" Type="http://schemas.openxmlformats.org/officeDocument/2006/relationships/hyperlink" Target="consultantplus://offline/ref=5E27FEFF2A2B4A9A6F45605161AFCC04B75A5E7F5ECC5D2AAC648FE77FtD14L" TargetMode="External"/><Relationship Id="rId17" Type="http://schemas.openxmlformats.org/officeDocument/2006/relationships/hyperlink" Target="consultantplus://offline/ref=5E27FEFF2A2B4A9A6F457E5C77C39B08B55200775DCB5F79F73BD4BA28DD9558t413L" TargetMode="External"/><Relationship Id="rId25" Type="http://schemas.openxmlformats.org/officeDocument/2006/relationships/hyperlink" Target="consultantplus://offline/ref=5E27FEFF2A2B4A9A6F45605161AFCC04B75A5F7B5EC35D2AAC648FE77FD49F0F045677A3AD854DA6tC13L" TargetMode="External"/><Relationship Id="rId33" Type="http://schemas.openxmlformats.org/officeDocument/2006/relationships/hyperlink" Target="consultantplus://offline/ref=5E27FEFF2A2B4A9A6F457E5C77C39B08B55200775DCB5F79F73BD4BA28DD9558t41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FEFF2A2B4A9A6F457E5C77C39B08B55200775DC8517EF73BD4BA28DD9558t413L" TargetMode="External"/><Relationship Id="rId20" Type="http://schemas.openxmlformats.org/officeDocument/2006/relationships/hyperlink" Target="consultantplus://offline/ref=5E27FEFF2A2B4A9A6F457E5C77C39B08B55200775DC8517EF73BD4BA28DD9558t413L" TargetMode="External"/><Relationship Id="rId29" Type="http://schemas.openxmlformats.org/officeDocument/2006/relationships/hyperlink" Target="consultantplus://offline/ref=5E27FEFF2A2B4A9A6F457E5C77C39B08B55200775DC85279F33BD4BA28DD955843192EE1E9884CA6C10ECBt0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FEFF2A2B4A9A6F45605161AFCC04B75F5C7D56CD5D2AAC648FE77FD49F0F045677A3AD854DA7tC11L" TargetMode="External"/><Relationship Id="rId11" Type="http://schemas.openxmlformats.org/officeDocument/2006/relationships/hyperlink" Target="consultantplus://offline/ref=5E27FEFF2A2B4A9A6F45605161AFCC04B75A5F7B5EC35D2AAC648FE77FD49F0F045677A3AD854DA6tC13L" TargetMode="External"/><Relationship Id="rId24" Type="http://schemas.openxmlformats.org/officeDocument/2006/relationships/hyperlink" Target="consultantplus://offline/ref=5E27FEFF2A2B4A9A6F457E5C77C39B08B55200775DCB5F79F73BD4BA28DD9558t413L" TargetMode="External"/><Relationship Id="rId32" Type="http://schemas.openxmlformats.org/officeDocument/2006/relationships/hyperlink" Target="consultantplus://offline/ref=5E27FEFF2A2B4A9A6F457E5C77C39B08B55200775DC8517EF73BD4BA28DD9558t413L" TargetMode="External"/><Relationship Id="rId5" Type="http://schemas.openxmlformats.org/officeDocument/2006/relationships/hyperlink" Target="consultantplus://offline/ref=5E27FEFF2A2B4A9A6F457E5C77C39B08B55200775DC8507DF43BD4BA28DD955843192EE1E9884CA6C10AC8t01FL" TargetMode="External"/><Relationship Id="rId15" Type="http://schemas.openxmlformats.org/officeDocument/2006/relationships/hyperlink" Target="consultantplus://offline/ref=5E27FEFF2A2B4A9A6F45605161AFCC04B75A5E7F5ECC5D2AAC648FE77FtD14L" TargetMode="External"/><Relationship Id="rId23" Type="http://schemas.openxmlformats.org/officeDocument/2006/relationships/hyperlink" Target="consultantplus://offline/ref=5E27FEFF2A2B4A9A6F457E5C77C39B08B55200775DC8517EF73BD4BA28DD9558t413L" TargetMode="External"/><Relationship Id="rId28" Type="http://schemas.openxmlformats.org/officeDocument/2006/relationships/hyperlink" Target="consultantplus://offline/ref=5E27FEFF2A2B4A9A6F457E5C77C39B08B55200775DC85279F43BD4BA28DD955843192EE1E9884CA6C10ECAt014L" TargetMode="External"/><Relationship Id="rId10" Type="http://schemas.openxmlformats.org/officeDocument/2006/relationships/hyperlink" Target="consultantplus://offline/ref=5E27FEFF2A2B4A9A6F45605161AFCC04B75B57795BCE5D2AAC648FE77FtD14L" TargetMode="External"/><Relationship Id="rId19" Type="http://schemas.openxmlformats.org/officeDocument/2006/relationships/hyperlink" Target="consultantplus://offline/ref=5E27FEFF2A2B4A9A6F45605161AFCC04B75B57795BCE5D2AAC648FE77FtD14L" TargetMode="External"/><Relationship Id="rId31" Type="http://schemas.openxmlformats.org/officeDocument/2006/relationships/hyperlink" Target="consultantplus://offline/ref=5E27FEFF2A2B4A9A6F45605161AFCC04B75B57795BCE5D2AAC648FE77FtD14L" TargetMode="External"/><Relationship Id="rId4" Type="http://schemas.openxmlformats.org/officeDocument/2006/relationships/hyperlink" Target="consultantplus://offline/ref=5E27FEFF2A2B4A9A6F45605161AFCC04B75F5C7D56CD5D2AAC648FE77FtD14L" TargetMode="External"/><Relationship Id="rId9" Type="http://schemas.openxmlformats.org/officeDocument/2006/relationships/hyperlink" Target="consultantplus://offline/ref=5E27FEFF2A2B4A9A6F45605161AFCC04B75B57795BCE5D2AAC648FE77FtD14L" TargetMode="External"/><Relationship Id="rId14" Type="http://schemas.openxmlformats.org/officeDocument/2006/relationships/hyperlink" Target="consultantplus://offline/ref=5E27FEFF2A2B4A9A6F45605161AFCC04B75B57795BCE5D2AAC648FE77FtD14L" TargetMode="External"/><Relationship Id="rId22" Type="http://schemas.openxmlformats.org/officeDocument/2006/relationships/hyperlink" Target="consultantplus://offline/ref=5E27FEFF2A2B4A9A6F45605161AFCC04B75B57795BCE5D2AAC648FE77FtD14L" TargetMode="External"/><Relationship Id="rId27" Type="http://schemas.openxmlformats.org/officeDocument/2006/relationships/hyperlink" Target="consultantplus://offline/ref=5E27FEFF2A2B4A9A6F457E5C77C39B08B55200775DC8527DF53BD4BA28DD955843192EE1E9884CA6C10ECAt014L" TargetMode="External"/><Relationship Id="rId30" Type="http://schemas.openxmlformats.org/officeDocument/2006/relationships/hyperlink" Target="consultantplus://offline/ref=5E27FEFF2A2B4A9A6F457E5C77C39B08B55200775DC85279F33BD4BA28DD955843192EE1E9884CA6C00FCEt01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107</Pages>
  <Words>16231</Words>
  <Characters>-32766</Characters>
  <Application>Microsoft Office Outlook</Application>
  <DocSecurity>0</DocSecurity>
  <Lines>0</Lines>
  <Paragraphs>0</Paragraphs>
  <ScaleCrop>false</ScaleCrop>
  <Company>Goruo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3</cp:revision>
  <dcterms:created xsi:type="dcterms:W3CDTF">2014-10-30T11:54:00Z</dcterms:created>
  <dcterms:modified xsi:type="dcterms:W3CDTF">2014-10-31T07:47:00Z</dcterms:modified>
</cp:coreProperties>
</file>