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769" w:rsidRPr="00896769" w:rsidRDefault="00896769" w:rsidP="008967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896769">
        <w:rPr>
          <w:rFonts w:ascii="Times New Roman" w:hAnsi="Times New Roman" w:cs="Times New Roman"/>
          <w:bCs/>
          <w:sz w:val="26"/>
          <w:szCs w:val="26"/>
        </w:rPr>
        <w:t xml:space="preserve">Приложение </w:t>
      </w:r>
      <w:r w:rsidRPr="00896769">
        <w:rPr>
          <w:rFonts w:ascii="Times New Roman" w:hAnsi="Times New Roman" w:cs="Times New Roman"/>
          <w:bCs/>
          <w:sz w:val="26"/>
          <w:szCs w:val="26"/>
        </w:rPr>
        <w:t>№</w:t>
      </w:r>
      <w:r w:rsidRPr="00896769">
        <w:rPr>
          <w:rFonts w:ascii="Times New Roman" w:hAnsi="Times New Roman" w:cs="Times New Roman"/>
          <w:bCs/>
          <w:sz w:val="26"/>
          <w:szCs w:val="26"/>
        </w:rPr>
        <w:t xml:space="preserve"> 4</w:t>
      </w:r>
    </w:p>
    <w:p w:rsidR="00896769" w:rsidRPr="00896769" w:rsidRDefault="00896769" w:rsidP="008967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96769">
        <w:rPr>
          <w:rFonts w:ascii="Times New Roman" w:hAnsi="Times New Roman" w:cs="Times New Roman"/>
          <w:bCs/>
          <w:sz w:val="26"/>
          <w:szCs w:val="26"/>
        </w:rPr>
        <w:t>к административному регламенту</w:t>
      </w:r>
    </w:p>
    <w:p w:rsidR="00896769" w:rsidRPr="00896769" w:rsidRDefault="00896769" w:rsidP="008967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96769">
        <w:rPr>
          <w:rFonts w:ascii="Times New Roman" w:hAnsi="Times New Roman" w:cs="Times New Roman"/>
          <w:bCs/>
          <w:sz w:val="26"/>
          <w:szCs w:val="26"/>
        </w:rPr>
        <w:t>по предоставлению муниципальной услуги</w:t>
      </w:r>
    </w:p>
    <w:p w:rsidR="00896769" w:rsidRPr="00896769" w:rsidRDefault="00896769" w:rsidP="008967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96769">
        <w:rPr>
          <w:rFonts w:ascii="Times New Roman" w:hAnsi="Times New Roman" w:cs="Times New Roman"/>
          <w:bCs/>
          <w:sz w:val="26"/>
          <w:szCs w:val="26"/>
        </w:rPr>
        <w:t>"Согласование переустройства и (или)</w:t>
      </w:r>
    </w:p>
    <w:p w:rsidR="00896769" w:rsidRPr="00896769" w:rsidRDefault="00896769" w:rsidP="008967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96769">
        <w:rPr>
          <w:rFonts w:ascii="Times New Roman" w:hAnsi="Times New Roman" w:cs="Times New Roman"/>
          <w:bCs/>
          <w:sz w:val="26"/>
          <w:szCs w:val="26"/>
        </w:rPr>
        <w:t>перепланировки жилых помещений"</w:t>
      </w:r>
    </w:p>
    <w:p w:rsidR="00896769" w:rsidRDefault="00896769" w:rsidP="008967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96769" w:rsidRPr="00896769" w:rsidRDefault="00896769" w:rsidP="008967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96769">
        <w:rPr>
          <w:rFonts w:ascii="Times New Roman" w:hAnsi="Times New Roman" w:cs="Times New Roman"/>
          <w:b/>
          <w:bCs/>
          <w:sz w:val="26"/>
          <w:szCs w:val="26"/>
        </w:rPr>
        <w:t>Перечень</w:t>
      </w:r>
    </w:p>
    <w:p w:rsidR="00896769" w:rsidRPr="00896769" w:rsidRDefault="00896769" w:rsidP="008967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96769">
        <w:rPr>
          <w:rFonts w:ascii="Times New Roman" w:hAnsi="Times New Roman" w:cs="Times New Roman"/>
          <w:b/>
          <w:bCs/>
          <w:sz w:val="26"/>
          <w:szCs w:val="26"/>
        </w:rPr>
        <w:t>мероприятий (работ) по переустройству и (или) перепланировке</w:t>
      </w:r>
    </w:p>
    <w:p w:rsidR="00896769" w:rsidRPr="00896769" w:rsidRDefault="00896769" w:rsidP="008967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96769">
        <w:rPr>
          <w:rFonts w:ascii="Times New Roman" w:hAnsi="Times New Roman" w:cs="Times New Roman"/>
          <w:b/>
          <w:bCs/>
          <w:sz w:val="26"/>
          <w:szCs w:val="26"/>
        </w:rPr>
        <w:t>жилых помещений, требующих подготовленной проектной</w:t>
      </w:r>
    </w:p>
    <w:p w:rsidR="00896769" w:rsidRPr="00896769" w:rsidRDefault="00896769" w:rsidP="008967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96769">
        <w:rPr>
          <w:rFonts w:ascii="Times New Roman" w:hAnsi="Times New Roman" w:cs="Times New Roman"/>
          <w:b/>
          <w:bCs/>
          <w:sz w:val="26"/>
          <w:szCs w:val="26"/>
        </w:rPr>
        <w:t>документации, лицами, имеющими свидетельство о допуске</w:t>
      </w:r>
    </w:p>
    <w:p w:rsidR="00896769" w:rsidRPr="00896769" w:rsidRDefault="00896769" w:rsidP="008967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96769">
        <w:rPr>
          <w:rFonts w:ascii="Times New Roman" w:hAnsi="Times New Roman" w:cs="Times New Roman"/>
          <w:b/>
          <w:bCs/>
          <w:sz w:val="26"/>
          <w:szCs w:val="26"/>
        </w:rPr>
        <w:t>к выполнению работ по проектированию, выданное</w:t>
      </w:r>
    </w:p>
    <w:p w:rsidR="00896769" w:rsidRPr="00896769" w:rsidRDefault="00896769" w:rsidP="008967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96769">
        <w:rPr>
          <w:rFonts w:ascii="Times New Roman" w:hAnsi="Times New Roman" w:cs="Times New Roman"/>
          <w:b/>
          <w:bCs/>
          <w:sz w:val="26"/>
          <w:szCs w:val="26"/>
        </w:rPr>
        <w:t>саморегулируемой организацией</w:t>
      </w:r>
    </w:p>
    <w:p w:rsidR="00896769" w:rsidRPr="00896769" w:rsidRDefault="00896769" w:rsidP="008967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896769" w:rsidRPr="00896769" w:rsidRDefault="00896769" w:rsidP="0089676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896769">
        <w:rPr>
          <w:rFonts w:ascii="Times New Roman" w:hAnsi="Times New Roman" w:cs="Times New Roman"/>
          <w:b/>
          <w:bCs/>
          <w:sz w:val="26"/>
          <w:szCs w:val="26"/>
        </w:rPr>
        <w:t>I. Мероприятия (работы) по переустройству</w:t>
      </w:r>
    </w:p>
    <w:p w:rsidR="00896769" w:rsidRPr="00896769" w:rsidRDefault="00896769" w:rsidP="00896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550"/>
      </w:tblGrid>
      <w:tr w:rsidR="00896769" w:rsidRPr="008967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69" w:rsidRPr="00896769" w:rsidRDefault="00896769" w:rsidP="0089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769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1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69" w:rsidRPr="00896769" w:rsidRDefault="00896769" w:rsidP="0089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769">
              <w:rPr>
                <w:rFonts w:ascii="Times New Roman" w:hAnsi="Times New Roman" w:cs="Times New Roman"/>
                <w:sz w:val="26"/>
                <w:szCs w:val="26"/>
              </w:rPr>
              <w:t>Мероприятия (работы)</w:t>
            </w:r>
          </w:p>
        </w:tc>
      </w:tr>
      <w:tr w:rsidR="00896769" w:rsidRPr="008967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69" w:rsidRPr="00896769" w:rsidRDefault="00896769" w:rsidP="0089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76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69" w:rsidRPr="00896769" w:rsidRDefault="00896769" w:rsidP="008967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6769">
              <w:rPr>
                <w:rFonts w:ascii="Times New Roman" w:hAnsi="Times New Roman" w:cs="Times New Roman"/>
                <w:sz w:val="26"/>
                <w:szCs w:val="26"/>
              </w:rPr>
              <w:t>Устройство (перенос) туалетов, ванных комнат, кухонь</w:t>
            </w:r>
          </w:p>
        </w:tc>
      </w:tr>
      <w:tr w:rsidR="00896769" w:rsidRPr="008967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69" w:rsidRPr="00896769" w:rsidRDefault="00896769" w:rsidP="0089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769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69" w:rsidRPr="00896769" w:rsidRDefault="00896769" w:rsidP="008967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6769">
              <w:rPr>
                <w:rFonts w:ascii="Times New Roman" w:hAnsi="Times New Roman" w:cs="Times New Roman"/>
                <w:sz w:val="26"/>
                <w:szCs w:val="26"/>
              </w:rPr>
              <w:t>Установка бытовых электроплит взамен газовых плит или кухонных очагов</w:t>
            </w:r>
          </w:p>
        </w:tc>
      </w:tr>
      <w:tr w:rsidR="00896769" w:rsidRPr="008967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69" w:rsidRPr="00896769" w:rsidRDefault="00896769" w:rsidP="0089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769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69" w:rsidRPr="00896769" w:rsidRDefault="00896769" w:rsidP="008967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6769">
              <w:rPr>
                <w:rFonts w:ascii="Times New Roman" w:hAnsi="Times New Roman" w:cs="Times New Roman"/>
                <w:sz w:val="26"/>
                <w:szCs w:val="26"/>
              </w:rPr>
              <w:t>Замена и (или) установка дополнительного оборудования (инженерного, технологического) с увеличением энерго-, водопотребления и (или) с заменой существующих или прокладкой дополнительных подводящих сетей (исключая устройство полов с подогревом от общедомовых систем водоснабжения и отопления)</w:t>
            </w:r>
          </w:p>
        </w:tc>
      </w:tr>
    </w:tbl>
    <w:p w:rsidR="00896769" w:rsidRPr="00896769" w:rsidRDefault="00896769" w:rsidP="008967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96769" w:rsidRPr="00896769" w:rsidRDefault="00896769" w:rsidP="0089676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896769">
        <w:rPr>
          <w:rFonts w:ascii="Times New Roman" w:hAnsi="Times New Roman" w:cs="Times New Roman"/>
          <w:b/>
          <w:bCs/>
          <w:sz w:val="26"/>
          <w:szCs w:val="26"/>
        </w:rPr>
        <w:t>II. Мероприятия (работы) по перепланировке</w:t>
      </w:r>
    </w:p>
    <w:p w:rsidR="00896769" w:rsidRPr="00896769" w:rsidRDefault="00896769" w:rsidP="00896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1550"/>
      </w:tblGrid>
      <w:tr w:rsidR="00896769" w:rsidRPr="0089676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69" w:rsidRPr="00896769" w:rsidRDefault="00896769" w:rsidP="0089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769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1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69" w:rsidRPr="00896769" w:rsidRDefault="00896769" w:rsidP="0089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769">
              <w:rPr>
                <w:rFonts w:ascii="Times New Roman" w:hAnsi="Times New Roman" w:cs="Times New Roman"/>
                <w:sz w:val="26"/>
                <w:szCs w:val="26"/>
              </w:rPr>
              <w:t>Мероприятия (работы)</w:t>
            </w:r>
          </w:p>
        </w:tc>
      </w:tr>
      <w:tr w:rsidR="00896769" w:rsidRPr="0089676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69" w:rsidRPr="00896769" w:rsidRDefault="00896769" w:rsidP="0089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76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69" w:rsidRPr="00896769" w:rsidRDefault="00896769" w:rsidP="008967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6769">
              <w:rPr>
                <w:rFonts w:ascii="Times New Roman" w:hAnsi="Times New Roman" w:cs="Times New Roman"/>
                <w:sz w:val="26"/>
                <w:szCs w:val="26"/>
              </w:rPr>
              <w:t>Устройство проемов в несущих стенах и межквартирных перегородках (при объединении помещений по горизонтали)</w:t>
            </w:r>
          </w:p>
        </w:tc>
      </w:tr>
      <w:tr w:rsidR="00896769" w:rsidRPr="0089676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69" w:rsidRPr="00896769" w:rsidRDefault="00896769" w:rsidP="0089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76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1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69" w:rsidRPr="00896769" w:rsidRDefault="00896769" w:rsidP="008967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6769">
              <w:rPr>
                <w:rFonts w:ascii="Times New Roman" w:hAnsi="Times New Roman" w:cs="Times New Roman"/>
                <w:sz w:val="26"/>
                <w:szCs w:val="26"/>
              </w:rPr>
              <w:t>Устройство проемов в перекрытиях (при объединении помещений по вертикали)</w:t>
            </w:r>
          </w:p>
        </w:tc>
      </w:tr>
      <w:tr w:rsidR="00896769" w:rsidRPr="0089676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69" w:rsidRPr="00896769" w:rsidRDefault="00896769" w:rsidP="0089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769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69" w:rsidRPr="00896769" w:rsidRDefault="00896769" w:rsidP="008967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6769">
              <w:rPr>
                <w:rFonts w:ascii="Times New Roman" w:hAnsi="Times New Roman" w:cs="Times New Roman"/>
                <w:sz w:val="26"/>
                <w:szCs w:val="26"/>
              </w:rPr>
              <w:t>Устройство внутренних лестниц</w:t>
            </w:r>
          </w:p>
        </w:tc>
      </w:tr>
      <w:tr w:rsidR="00896769" w:rsidRPr="0089676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69" w:rsidRPr="00896769" w:rsidRDefault="00896769" w:rsidP="0089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769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69" w:rsidRPr="00896769" w:rsidRDefault="00896769" w:rsidP="008967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6769">
              <w:rPr>
                <w:rFonts w:ascii="Times New Roman" w:hAnsi="Times New Roman" w:cs="Times New Roman"/>
                <w:sz w:val="26"/>
                <w:szCs w:val="26"/>
              </w:rPr>
              <w:t>Устройство перегородок (с увеличением нагрузок) и несущих стен</w:t>
            </w:r>
          </w:p>
        </w:tc>
      </w:tr>
      <w:tr w:rsidR="00896769" w:rsidRPr="0089676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69" w:rsidRPr="00896769" w:rsidRDefault="00896769" w:rsidP="0089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769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1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69" w:rsidRPr="00896769" w:rsidRDefault="00896769" w:rsidP="008967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6769">
              <w:rPr>
                <w:rFonts w:ascii="Times New Roman" w:hAnsi="Times New Roman" w:cs="Times New Roman"/>
                <w:sz w:val="26"/>
                <w:szCs w:val="26"/>
              </w:rPr>
              <w:t>Изменение конструкции полов</w:t>
            </w:r>
          </w:p>
        </w:tc>
      </w:tr>
      <w:tr w:rsidR="00896769" w:rsidRPr="0089676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69" w:rsidRPr="00896769" w:rsidRDefault="00896769" w:rsidP="0089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769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1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69" w:rsidRPr="00896769" w:rsidRDefault="00896769" w:rsidP="008967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6769">
              <w:rPr>
                <w:rFonts w:ascii="Times New Roman" w:hAnsi="Times New Roman" w:cs="Times New Roman"/>
                <w:sz w:val="26"/>
                <w:szCs w:val="26"/>
              </w:rPr>
              <w:t>Создание, ликвидация, изменение формы оконных дверных проемов во внешних ограждающих конструкциях (стенах, крышах) с сохранением конструкций, отделяющих балконы, лоджии от внутренних помещений (т.е. не предусматривающие объединения внутренних помещений с лоджиями и балконами и превращения остекленных балконов и лоджий в эркеры)</w:t>
            </w:r>
          </w:p>
        </w:tc>
      </w:tr>
      <w:tr w:rsidR="00896769" w:rsidRPr="0089676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69" w:rsidRPr="00896769" w:rsidRDefault="00896769" w:rsidP="0089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769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1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69" w:rsidRPr="00896769" w:rsidRDefault="00896769" w:rsidP="008967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6769">
              <w:rPr>
                <w:rFonts w:ascii="Times New Roman" w:hAnsi="Times New Roman" w:cs="Times New Roman"/>
                <w:sz w:val="26"/>
                <w:szCs w:val="26"/>
              </w:rPr>
              <w:t>Остекление лоджий и балконов</w:t>
            </w:r>
          </w:p>
        </w:tc>
      </w:tr>
      <w:tr w:rsidR="00896769" w:rsidRPr="0089676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69" w:rsidRPr="00896769" w:rsidRDefault="00896769" w:rsidP="0089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769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1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69" w:rsidRPr="00896769" w:rsidRDefault="00896769" w:rsidP="008967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6769">
              <w:rPr>
                <w:rFonts w:ascii="Times New Roman" w:hAnsi="Times New Roman" w:cs="Times New Roman"/>
                <w:sz w:val="26"/>
                <w:szCs w:val="26"/>
              </w:rPr>
              <w:t>Устройство самораздвижных или "карусельных" дверей и витрин из легких быстровозводимых конструкций без изменения внешних габаритов помещений</w:t>
            </w:r>
          </w:p>
        </w:tc>
      </w:tr>
      <w:tr w:rsidR="00896769" w:rsidRPr="0089676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69" w:rsidRPr="00896769" w:rsidRDefault="00896769" w:rsidP="0089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769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1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69" w:rsidRPr="00896769" w:rsidRDefault="00896769" w:rsidP="008967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6769">
              <w:rPr>
                <w:rFonts w:ascii="Times New Roman" w:hAnsi="Times New Roman" w:cs="Times New Roman"/>
                <w:sz w:val="26"/>
                <w:szCs w:val="26"/>
              </w:rPr>
              <w:t>Устройство или изменение конструкций перекрытий, проводимые в порядке ремонта (замены) существующих</w:t>
            </w:r>
          </w:p>
        </w:tc>
      </w:tr>
    </w:tbl>
    <w:p w:rsidR="00896769" w:rsidRPr="00896769" w:rsidRDefault="00896769" w:rsidP="00896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6769" w:rsidRPr="00896769" w:rsidRDefault="00896769" w:rsidP="008967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769">
        <w:rPr>
          <w:rFonts w:ascii="Times New Roman" w:hAnsi="Times New Roman" w:cs="Times New Roman"/>
          <w:sz w:val="26"/>
          <w:szCs w:val="26"/>
        </w:rPr>
        <w:t>Примечания:</w:t>
      </w:r>
    </w:p>
    <w:p w:rsidR="00896769" w:rsidRPr="00896769" w:rsidRDefault="00896769" w:rsidP="0089676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769">
        <w:rPr>
          <w:rFonts w:ascii="Times New Roman" w:hAnsi="Times New Roman" w:cs="Times New Roman"/>
          <w:sz w:val="26"/>
          <w:szCs w:val="26"/>
        </w:rPr>
        <w:t>1. Мероприятия (работы), выполняемые без оформления проектной и разрешительной документации:</w:t>
      </w:r>
    </w:p>
    <w:p w:rsidR="00896769" w:rsidRPr="00896769" w:rsidRDefault="00896769" w:rsidP="0089676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769">
        <w:rPr>
          <w:rFonts w:ascii="Times New Roman" w:hAnsi="Times New Roman" w:cs="Times New Roman"/>
          <w:sz w:val="26"/>
          <w:szCs w:val="26"/>
        </w:rPr>
        <w:t>1.1. Ремонт (косметический) помещений, в том числе с заменой отделочных покрытий стен, полов, потолков, наружных столярных элементов.</w:t>
      </w:r>
    </w:p>
    <w:p w:rsidR="00896769" w:rsidRPr="00896769" w:rsidRDefault="00896769" w:rsidP="0089676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769">
        <w:rPr>
          <w:rFonts w:ascii="Times New Roman" w:hAnsi="Times New Roman" w:cs="Times New Roman"/>
          <w:sz w:val="26"/>
          <w:szCs w:val="26"/>
        </w:rPr>
        <w:t>1.2. Замена (без перестановки) инженерного оборудования аналогичным по параметрам и техническому устройству.</w:t>
      </w:r>
      <w:bookmarkStart w:id="0" w:name="_GoBack"/>
      <w:bookmarkEnd w:id="0"/>
    </w:p>
    <w:sectPr w:rsidR="00896769" w:rsidRPr="00896769" w:rsidSect="00896769">
      <w:pgSz w:w="16838" w:h="11906" w:orient="landscape"/>
      <w:pgMar w:top="993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769"/>
    <w:rsid w:val="004F0ADF"/>
    <w:rsid w:val="0089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71B9E0-D58C-493D-97F1-4800DCAFE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2020-03-18T13:02:00Z</dcterms:created>
  <dcterms:modified xsi:type="dcterms:W3CDTF">2020-03-18T13:05:00Z</dcterms:modified>
</cp:coreProperties>
</file>