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5A7598" w:rsidP="00F9478D">
            <w:pPr>
              <w:jc w:val="center"/>
            </w:pPr>
            <w:bookmarkStart w:id="0" w:name="ТекстовоеПоле7"/>
            <w:r>
              <w:t>2</w:t>
            </w:r>
            <w:r w:rsidR="00F9478D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BA50F7">
            <w:pPr>
              <w:jc w:val="center"/>
            </w:pPr>
            <w:r>
              <w:t>0</w:t>
            </w:r>
            <w:r w:rsidR="00414285">
              <w:t>7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93223" w:rsidP="00EC33C2">
            <w:pPr>
              <w:jc w:val="center"/>
            </w:pPr>
            <w:r>
              <w:t>8</w:t>
            </w:r>
            <w:r w:rsidR="00EC33C2">
              <w:t>6</w:t>
            </w:r>
            <w:r w:rsidR="00A73A1D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73A1D" w:rsidRPr="0081511E" w:rsidRDefault="00A73A1D" w:rsidP="00A73A1D">
      <w:pPr>
        <w:ind w:right="4676"/>
        <w:jc w:val="both"/>
        <w:rPr>
          <w:sz w:val="26"/>
          <w:szCs w:val="26"/>
        </w:rPr>
      </w:pPr>
      <w:r>
        <w:rPr>
          <w:sz w:val="26"/>
        </w:rPr>
        <w:t xml:space="preserve">Об утверждении Положения о </w:t>
      </w:r>
      <w:r w:rsidRPr="00D90BAB">
        <w:rPr>
          <w:sz w:val="26"/>
          <w:szCs w:val="26"/>
        </w:rPr>
        <w:t>порядк</w:t>
      </w:r>
      <w:r>
        <w:rPr>
          <w:sz w:val="26"/>
          <w:szCs w:val="26"/>
        </w:rPr>
        <w:t>е</w:t>
      </w:r>
      <w:r w:rsidRPr="00D90BAB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541F8B">
        <w:rPr>
          <w:sz w:val="26"/>
          <w:szCs w:val="26"/>
        </w:rPr>
        <w:t>редоставлени</w:t>
      </w:r>
      <w:r>
        <w:rPr>
          <w:sz w:val="26"/>
          <w:szCs w:val="26"/>
        </w:rPr>
        <w:t>я</w:t>
      </w:r>
      <w:r w:rsidRPr="00541F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территориальным общественным самоуправлениям </w:t>
      </w:r>
      <w:r w:rsidRPr="00541F8B">
        <w:rPr>
          <w:sz w:val="26"/>
          <w:szCs w:val="26"/>
        </w:rPr>
        <w:t xml:space="preserve">на конкурсной основе </w:t>
      </w:r>
      <w:r>
        <w:rPr>
          <w:sz w:val="26"/>
          <w:szCs w:val="26"/>
        </w:rPr>
        <w:t xml:space="preserve">грантов на реализацию социально </w:t>
      </w:r>
      <w:r w:rsidRPr="00541F8B">
        <w:rPr>
          <w:sz w:val="26"/>
          <w:szCs w:val="26"/>
        </w:rPr>
        <w:t>значимых проектов</w:t>
      </w:r>
      <w:r>
        <w:rPr>
          <w:sz w:val="26"/>
          <w:szCs w:val="26"/>
        </w:rPr>
        <w:t xml:space="preserve"> </w:t>
      </w:r>
    </w:p>
    <w:p w:rsidR="00A73A1D" w:rsidRPr="0081511E" w:rsidRDefault="00A73A1D" w:rsidP="00A73A1D">
      <w:pPr>
        <w:jc w:val="both"/>
        <w:rPr>
          <w:sz w:val="26"/>
          <w:szCs w:val="26"/>
        </w:rPr>
      </w:pPr>
    </w:p>
    <w:p w:rsidR="00A73A1D" w:rsidRPr="0081511E" w:rsidRDefault="00A73A1D" w:rsidP="00A73A1D">
      <w:pPr>
        <w:jc w:val="both"/>
        <w:rPr>
          <w:sz w:val="26"/>
          <w:szCs w:val="26"/>
        </w:rPr>
      </w:pPr>
    </w:p>
    <w:p w:rsidR="00A73A1D" w:rsidRPr="0081511E" w:rsidRDefault="00A73A1D" w:rsidP="00A73A1D">
      <w:pPr>
        <w:jc w:val="both"/>
        <w:rPr>
          <w:sz w:val="26"/>
          <w:szCs w:val="26"/>
        </w:rPr>
      </w:pPr>
    </w:p>
    <w:p w:rsidR="00A73A1D" w:rsidRPr="0081511E" w:rsidRDefault="00A73A1D" w:rsidP="00A73A1D">
      <w:pPr>
        <w:pStyle w:val="a5"/>
        <w:ind w:firstLine="709"/>
      </w:pPr>
      <w:r w:rsidRPr="00CE2873">
        <w:t>В соответствии с Федеральн</w:t>
      </w:r>
      <w:r>
        <w:t>ым</w:t>
      </w:r>
      <w:r w:rsidRPr="00CE2873">
        <w:t xml:space="preserve"> закон</w:t>
      </w:r>
      <w:r>
        <w:t>ом</w:t>
      </w:r>
      <w:r w:rsidRPr="00CE2873">
        <w:t xml:space="preserve"> от 06.10.2003 № 131-ФЗ "Об общих принципах организации местного самоуправления в Российской Федерации"</w:t>
      </w:r>
      <w:r>
        <w:t>,</w:t>
      </w:r>
      <w:r w:rsidRPr="00CE2873">
        <w:t xml:space="preserve"> </w:t>
      </w:r>
      <w:r>
        <w:t xml:space="preserve">               </w:t>
      </w:r>
      <w:r w:rsidRPr="00CE2873">
        <w:t>Уставом МО "Городской округ "Город Нарьян-Мар"</w:t>
      </w:r>
      <w:r>
        <w:t xml:space="preserve"> Администрация МО "Городской округ "Город Нарьян-Мар"</w:t>
      </w:r>
      <w:r w:rsidRPr="0081511E">
        <w:t xml:space="preserve"> </w:t>
      </w:r>
    </w:p>
    <w:p w:rsidR="00A73A1D" w:rsidRPr="0081511E" w:rsidRDefault="00A73A1D" w:rsidP="00A73A1D">
      <w:pPr>
        <w:ind w:firstLine="709"/>
        <w:jc w:val="both"/>
        <w:rPr>
          <w:sz w:val="26"/>
          <w:szCs w:val="26"/>
        </w:rPr>
      </w:pPr>
    </w:p>
    <w:p w:rsidR="00A73A1D" w:rsidRPr="0081511E" w:rsidRDefault="00A73A1D" w:rsidP="00A73A1D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81511E">
        <w:rPr>
          <w:b/>
          <w:bCs/>
          <w:sz w:val="26"/>
          <w:szCs w:val="26"/>
        </w:rPr>
        <w:t>П</w:t>
      </w:r>
      <w:proofErr w:type="gramEnd"/>
      <w:r w:rsidRPr="0081511E">
        <w:rPr>
          <w:b/>
          <w:bCs/>
          <w:sz w:val="26"/>
          <w:szCs w:val="26"/>
        </w:rPr>
        <w:t xml:space="preserve"> О С Т А Н О В Л Я Е Т:</w:t>
      </w:r>
    </w:p>
    <w:p w:rsidR="00A73A1D" w:rsidRPr="0081511E" w:rsidRDefault="00A73A1D" w:rsidP="00A73A1D">
      <w:pPr>
        <w:ind w:firstLine="709"/>
        <w:jc w:val="center"/>
        <w:rPr>
          <w:sz w:val="26"/>
          <w:szCs w:val="26"/>
        </w:rPr>
      </w:pPr>
    </w:p>
    <w:p w:rsidR="00A73A1D" w:rsidRDefault="00A73A1D" w:rsidP="00A73A1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Утвердить Положение о п</w:t>
      </w:r>
      <w:r w:rsidRPr="00541F8B">
        <w:rPr>
          <w:sz w:val="26"/>
          <w:szCs w:val="26"/>
        </w:rPr>
        <w:t>редоставлени</w:t>
      </w:r>
      <w:r>
        <w:rPr>
          <w:sz w:val="26"/>
          <w:szCs w:val="26"/>
        </w:rPr>
        <w:t>и</w:t>
      </w:r>
      <w:r w:rsidRPr="00541F8B">
        <w:rPr>
          <w:sz w:val="26"/>
          <w:szCs w:val="26"/>
        </w:rPr>
        <w:t xml:space="preserve"> </w:t>
      </w:r>
      <w:r>
        <w:rPr>
          <w:sz w:val="26"/>
          <w:szCs w:val="26"/>
        </w:rPr>
        <w:t>территориальным общественным самоуправлениям</w:t>
      </w:r>
      <w:r w:rsidRPr="00541F8B">
        <w:rPr>
          <w:sz w:val="26"/>
          <w:szCs w:val="26"/>
        </w:rPr>
        <w:t xml:space="preserve"> на конкурсной основе </w:t>
      </w:r>
      <w:r>
        <w:rPr>
          <w:sz w:val="26"/>
          <w:szCs w:val="26"/>
        </w:rPr>
        <w:t xml:space="preserve">грантов на реализацию социально </w:t>
      </w:r>
      <w:r w:rsidRPr="00541F8B">
        <w:rPr>
          <w:sz w:val="26"/>
          <w:szCs w:val="26"/>
        </w:rPr>
        <w:t>значимых проектов</w:t>
      </w:r>
      <w:r>
        <w:rPr>
          <w:sz w:val="26"/>
          <w:szCs w:val="26"/>
        </w:rPr>
        <w:t xml:space="preserve"> (Приложение).</w:t>
      </w:r>
    </w:p>
    <w:p w:rsidR="00A73A1D" w:rsidRDefault="00A73A1D" w:rsidP="00A73A1D">
      <w:pPr>
        <w:tabs>
          <w:tab w:val="left" w:pos="1134"/>
        </w:tabs>
        <w:ind w:firstLine="709"/>
        <w:jc w:val="both"/>
        <w:rPr>
          <w:rStyle w:val="aff"/>
          <w:b w:val="0"/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 w:rsidRPr="00F01CCB">
        <w:rPr>
          <w:sz w:val="26"/>
          <w:szCs w:val="26"/>
        </w:rPr>
        <w:t>Контроль за</w:t>
      </w:r>
      <w:proofErr w:type="gramEnd"/>
      <w:r w:rsidRPr="00F01CCB">
        <w:rPr>
          <w:sz w:val="26"/>
          <w:szCs w:val="26"/>
        </w:rPr>
        <w:t xml:space="preserve"> исполнением настоящего постановления возложить</w:t>
      </w:r>
      <w:r>
        <w:rPr>
          <w:sz w:val="26"/>
          <w:szCs w:val="26"/>
        </w:rPr>
        <w:t xml:space="preserve">                         </w:t>
      </w:r>
      <w:r w:rsidRPr="00F01CCB">
        <w:rPr>
          <w:sz w:val="26"/>
          <w:szCs w:val="26"/>
        </w:rPr>
        <w:t xml:space="preserve">на заместителя главы Администрации МО "Городской округ "Город Нарьян-Мар"         </w:t>
      </w:r>
      <w:r>
        <w:rPr>
          <w:rStyle w:val="aff"/>
          <w:b w:val="0"/>
          <w:sz w:val="26"/>
          <w:szCs w:val="26"/>
        </w:rPr>
        <w:t xml:space="preserve">по </w:t>
      </w:r>
      <w:r w:rsidRPr="00F01CCB">
        <w:rPr>
          <w:rStyle w:val="aff"/>
          <w:b w:val="0"/>
          <w:sz w:val="26"/>
          <w:szCs w:val="26"/>
        </w:rPr>
        <w:t>взаимодействию с органами государственной власти и общественными организациями</w:t>
      </w:r>
      <w:r>
        <w:rPr>
          <w:rStyle w:val="aff"/>
          <w:b w:val="0"/>
          <w:sz w:val="26"/>
          <w:szCs w:val="26"/>
        </w:rPr>
        <w:t>.</w:t>
      </w:r>
    </w:p>
    <w:p w:rsidR="00A73A1D" w:rsidRDefault="00A73A1D" w:rsidP="00A73A1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rStyle w:val="aff"/>
          <w:b w:val="0"/>
          <w:sz w:val="26"/>
          <w:szCs w:val="26"/>
        </w:rPr>
        <w:t>3.</w:t>
      </w:r>
      <w:r>
        <w:rPr>
          <w:rStyle w:val="aff"/>
          <w:b w:val="0"/>
          <w:sz w:val="26"/>
          <w:szCs w:val="26"/>
        </w:rPr>
        <w:tab/>
        <w:t xml:space="preserve">Настоящее постановление вступает в силу с момента подписания и подлежит официальному опубликованию. 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A73A1D" w:rsidRDefault="00A73A1D" w:rsidP="009060DC">
      <w:pPr>
        <w:jc w:val="both"/>
        <w:rPr>
          <w:b/>
          <w:bCs/>
          <w:sz w:val="26"/>
        </w:rPr>
      </w:pP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597774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  <w:r w:rsidR="00E445B5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597774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p w:rsidR="00A73A1D" w:rsidRDefault="00A73A1D" w:rsidP="00054984">
      <w:pPr>
        <w:jc w:val="right"/>
      </w:pPr>
    </w:p>
    <w:p w:rsidR="00A73A1D" w:rsidRDefault="00A73A1D" w:rsidP="00054984">
      <w:pPr>
        <w:jc w:val="right"/>
      </w:pPr>
    </w:p>
    <w:p w:rsidR="00A73A1D" w:rsidRDefault="00A73A1D" w:rsidP="00054984">
      <w:pPr>
        <w:jc w:val="right"/>
      </w:pPr>
    </w:p>
    <w:p w:rsidR="00A73A1D" w:rsidRDefault="00A73A1D" w:rsidP="00054984">
      <w:pPr>
        <w:jc w:val="right"/>
      </w:pPr>
    </w:p>
    <w:p w:rsidR="00A73A1D" w:rsidRDefault="00A73A1D" w:rsidP="00054984">
      <w:pPr>
        <w:jc w:val="right"/>
      </w:pPr>
    </w:p>
    <w:p w:rsidR="00A73A1D" w:rsidRDefault="00A73A1D" w:rsidP="00054984">
      <w:pPr>
        <w:jc w:val="right"/>
      </w:pPr>
    </w:p>
    <w:p w:rsidR="00A73A1D" w:rsidRDefault="00A73A1D" w:rsidP="00054984">
      <w:pPr>
        <w:jc w:val="right"/>
      </w:pPr>
    </w:p>
    <w:p w:rsidR="00A73A1D" w:rsidRDefault="00A73A1D" w:rsidP="00054984">
      <w:pPr>
        <w:jc w:val="right"/>
      </w:pPr>
    </w:p>
    <w:p w:rsidR="00A73A1D" w:rsidRDefault="00A73A1D" w:rsidP="00054984">
      <w:pPr>
        <w:jc w:val="right"/>
        <w:sectPr w:rsidR="00A73A1D" w:rsidSect="00075622">
          <w:headerReference w:type="default" r:id="rId11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A73A1D" w:rsidRDefault="00A73A1D" w:rsidP="00A73A1D">
      <w:pPr>
        <w:widowControl w:val="0"/>
        <w:autoSpaceDE w:val="0"/>
        <w:autoSpaceDN w:val="0"/>
        <w:adjustRightInd w:val="0"/>
        <w:ind w:firstLine="567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A73A1D" w:rsidRDefault="00A73A1D" w:rsidP="00A73A1D">
      <w:pPr>
        <w:widowControl w:val="0"/>
        <w:autoSpaceDE w:val="0"/>
        <w:autoSpaceDN w:val="0"/>
        <w:adjustRightInd w:val="0"/>
        <w:ind w:firstLine="5670"/>
        <w:jc w:val="right"/>
        <w:rPr>
          <w:sz w:val="26"/>
          <w:szCs w:val="26"/>
        </w:rPr>
      </w:pPr>
    </w:p>
    <w:p w:rsidR="00A73A1D" w:rsidRDefault="00A73A1D" w:rsidP="00A73A1D">
      <w:pPr>
        <w:widowControl w:val="0"/>
        <w:autoSpaceDE w:val="0"/>
        <w:autoSpaceDN w:val="0"/>
        <w:adjustRightInd w:val="0"/>
        <w:ind w:firstLine="5670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A73A1D" w:rsidRDefault="00A73A1D" w:rsidP="00A73A1D">
      <w:pPr>
        <w:widowControl w:val="0"/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МО</w:t>
      </w:r>
    </w:p>
    <w:p w:rsidR="00A73A1D" w:rsidRDefault="00A73A1D" w:rsidP="00A73A1D">
      <w:pPr>
        <w:widowControl w:val="0"/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"Городской о</w:t>
      </w:r>
      <w:r w:rsidRPr="006927D1">
        <w:rPr>
          <w:sz w:val="26"/>
          <w:szCs w:val="26"/>
        </w:rPr>
        <w:t>круг</w:t>
      </w:r>
      <w:r>
        <w:rPr>
          <w:sz w:val="26"/>
          <w:szCs w:val="26"/>
        </w:rPr>
        <w:t xml:space="preserve"> </w:t>
      </w:r>
      <w:r w:rsidRPr="006927D1">
        <w:rPr>
          <w:sz w:val="26"/>
          <w:szCs w:val="26"/>
        </w:rPr>
        <w:t>"Город Нарьян-Мар"</w:t>
      </w:r>
    </w:p>
    <w:p w:rsidR="00A73A1D" w:rsidRPr="006927D1" w:rsidRDefault="00A73A1D" w:rsidP="00A73A1D">
      <w:pPr>
        <w:widowControl w:val="0"/>
        <w:autoSpaceDE w:val="0"/>
        <w:autoSpaceDN w:val="0"/>
        <w:adjustRightInd w:val="0"/>
        <w:ind w:firstLine="5529"/>
        <w:jc w:val="right"/>
        <w:rPr>
          <w:sz w:val="26"/>
          <w:szCs w:val="26"/>
        </w:rPr>
      </w:pPr>
      <w:r>
        <w:rPr>
          <w:sz w:val="26"/>
          <w:szCs w:val="26"/>
        </w:rPr>
        <w:t>от 28.07.2016 № 866</w:t>
      </w:r>
    </w:p>
    <w:p w:rsidR="00A73A1D" w:rsidRPr="006927D1" w:rsidRDefault="00A73A1D" w:rsidP="00A73A1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73A1D" w:rsidRPr="006927D1" w:rsidRDefault="00A73A1D" w:rsidP="00A73A1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927D1">
        <w:rPr>
          <w:sz w:val="26"/>
          <w:szCs w:val="26"/>
        </w:rPr>
        <w:t>Положение</w:t>
      </w:r>
      <w:r>
        <w:rPr>
          <w:sz w:val="26"/>
          <w:szCs w:val="26"/>
        </w:rPr>
        <w:t xml:space="preserve"> </w:t>
      </w:r>
    </w:p>
    <w:p w:rsidR="00A73A1D" w:rsidRPr="006927D1" w:rsidRDefault="00A73A1D" w:rsidP="00A73A1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 порядке</w:t>
      </w:r>
      <w:r w:rsidRPr="006927D1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541F8B">
        <w:rPr>
          <w:sz w:val="26"/>
          <w:szCs w:val="26"/>
        </w:rPr>
        <w:t>редоставлени</w:t>
      </w:r>
      <w:r>
        <w:rPr>
          <w:sz w:val="26"/>
          <w:szCs w:val="26"/>
        </w:rPr>
        <w:t>я</w:t>
      </w:r>
      <w:r w:rsidRPr="00541F8B">
        <w:rPr>
          <w:sz w:val="26"/>
          <w:szCs w:val="26"/>
        </w:rPr>
        <w:t xml:space="preserve"> </w:t>
      </w:r>
      <w:r>
        <w:rPr>
          <w:sz w:val="26"/>
          <w:szCs w:val="26"/>
        </w:rPr>
        <w:t>территориальным общественным самоуправлениям</w:t>
      </w:r>
      <w:r w:rsidRPr="00541F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</w:t>
      </w:r>
      <w:r w:rsidRPr="00541F8B">
        <w:rPr>
          <w:sz w:val="26"/>
          <w:szCs w:val="26"/>
        </w:rPr>
        <w:t xml:space="preserve">на конкурсной основе </w:t>
      </w:r>
      <w:r>
        <w:rPr>
          <w:sz w:val="26"/>
          <w:szCs w:val="26"/>
        </w:rPr>
        <w:t xml:space="preserve">грантов на реализацию социально </w:t>
      </w:r>
      <w:r w:rsidRPr="00541F8B">
        <w:rPr>
          <w:sz w:val="26"/>
          <w:szCs w:val="26"/>
        </w:rPr>
        <w:t>значимых проектов</w:t>
      </w:r>
    </w:p>
    <w:p w:rsidR="00A73A1D" w:rsidRPr="006927D1" w:rsidRDefault="00A73A1D" w:rsidP="00A73A1D">
      <w:pPr>
        <w:widowControl w:val="0"/>
        <w:autoSpaceDE w:val="0"/>
        <w:autoSpaceDN w:val="0"/>
        <w:adjustRightInd w:val="0"/>
        <w:rPr>
          <w:sz w:val="26"/>
          <w:szCs w:val="26"/>
        </w:rPr>
      </w:pPr>
      <w:bookmarkStart w:id="1" w:name="Par475"/>
      <w:bookmarkEnd w:id="1"/>
    </w:p>
    <w:p w:rsidR="00A73A1D" w:rsidRPr="006927D1" w:rsidRDefault="00A73A1D" w:rsidP="004F614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outlineLvl w:val="2"/>
        <w:rPr>
          <w:sz w:val="26"/>
          <w:szCs w:val="26"/>
        </w:rPr>
      </w:pPr>
      <w:r w:rsidRPr="006927D1">
        <w:rPr>
          <w:sz w:val="26"/>
          <w:szCs w:val="26"/>
        </w:rPr>
        <w:t>Общие положения</w:t>
      </w:r>
    </w:p>
    <w:p w:rsidR="00A73A1D" w:rsidRPr="006927D1" w:rsidRDefault="00A73A1D" w:rsidP="00A73A1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73A1D" w:rsidRDefault="00A73A1D" w:rsidP="00A73A1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6927D1">
        <w:rPr>
          <w:sz w:val="26"/>
          <w:szCs w:val="26"/>
        </w:rPr>
        <w:t>Настоящее Положение о</w:t>
      </w:r>
      <w:r>
        <w:rPr>
          <w:sz w:val="26"/>
          <w:szCs w:val="26"/>
        </w:rPr>
        <w:t xml:space="preserve"> порядке</w:t>
      </w:r>
      <w:r w:rsidRPr="006927D1">
        <w:rPr>
          <w:sz w:val="26"/>
          <w:szCs w:val="26"/>
        </w:rPr>
        <w:t xml:space="preserve"> предоставлени</w:t>
      </w:r>
      <w:r>
        <w:rPr>
          <w:sz w:val="26"/>
          <w:szCs w:val="26"/>
        </w:rPr>
        <w:t>я</w:t>
      </w:r>
      <w:r w:rsidRPr="006927D1">
        <w:rPr>
          <w:sz w:val="26"/>
          <w:szCs w:val="26"/>
        </w:rPr>
        <w:t xml:space="preserve"> </w:t>
      </w:r>
      <w:r>
        <w:rPr>
          <w:sz w:val="26"/>
          <w:szCs w:val="26"/>
        </w:rPr>
        <w:t>территориальным общественным самоуправлениям</w:t>
      </w:r>
      <w:r w:rsidRPr="00541F8B">
        <w:rPr>
          <w:sz w:val="26"/>
          <w:szCs w:val="26"/>
        </w:rPr>
        <w:t xml:space="preserve"> на конкурсной основе </w:t>
      </w:r>
      <w:r>
        <w:rPr>
          <w:sz w:val="26"/>
          <w:szCs w:val="26"/>
        </w:rPr>
        <w:t xml:space="preserve">грантов на реализацию социально </w:t>
      </w:r>
      <w:r w:rsidRPr="00541F8B">
        <w:rPr>
          <w:sz w:val="26"/>
          <w:szCs w:val="26"/>
        </w:rPr>
        <w:t>значимых проектов</w:t>
      </w:r>
      <w:r w:rsidRPr="006927D1">
        <w:rPr>
          <w:sz w:val="26"/>
          <w:szCs w:val="26"/>
        </w:rPr>
        <w:t xml:space="preserve"> (далее – Положение) устанавливает порядок определения объема и предоставления </w:t>
      </w:r>
      <w:r>
        <w:rPr>
          <w:sz w:val="26"/>
          <w:szCs w:val="26"/>
        </w:rPr>
        <w:t>г</w:t>
      </w:r>
      <w:r w:rsidRPr="006927D1">
        <w:rPr>
          <w:sz w:val="26"/>
          <w:szCs w:val="26"/>
        </w:rPr>
        <w:t xml:space="preserve">рантов из бюджета МО "Городской округ "Город Нарьян-Мар" </w:t>
      </w:r>
      <w:r>
        <w:rPr>
          <w:sz w:val="26"/>
          <w:szCs w:val="26"/>
        </w:rPr>
        <w:t xml:space="preserve">территориальным общественным самоуправлениям </w:t>
      </w:r>
      <w:r w:rsidRPr="006927D1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</w:t>
      </w:r>
      <w:r w:rsidRPr="006927D1">
        <w:rPr>
          <w:sz w:val="26"/>
          <w:szCs w:val="26"/>
        </w:rPr>
        <w:t xml:space="preserve"> Грант</w:t>
      </w:r>
      <w:r>
        <w:rPr>
          <w:sz w:val="26"/>
          <w:szCs w:val="26"/>
        </w:rPr>
        <w:t>ы</w:t>
      </w:r>
      <w:r w:rsidRPr="006927D1">
        <w:rPr>
          <w:sz w:val="26"/>
          <w:szCs w:val="26"/>
        </w:rPr>
        <w:t>).</w:t>
      </w:r>
    </w:p>
    <w:p w:rsidR="00A73A1D" w:rsidRPr="00482464" w:rsidRDefault="00A73A1D" w:rsidP="00A73A1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482464">
        <w:rPr>
          <w:sz w:val="26"/>
          <w:szCs w:val="26"/>
        </w:rPr>
        <w:t xml:space="preserve">Основные понятия, используемые в настоящем </w:t>
      </w:r>
      <w:r>
        <w:rPr>
          <w:sz w:val="26"/>
          <w:szCs w:val="26"/>
        </w:rPr>
        <w:t>П</w:t>
      </w:r>
      <w:r w:rsidRPr="00482464">
        <w:rPr>
          <w:sz w:val="26"/>
          <w:szCs w:val="26"/>
        </w:rPr>
        <w:t>оложении:</w:t>
      </w:r>
    </w:p>
    <w:p w:rsidR="00A73A1D" w:rsidRDefault="00A73A1D" w:rsidP="00A73A1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заявитель – территориальное общественное самоуправление</w:t>
      </w:r>
      <w:r w:rsidRPr="006927D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имеющее статус юридического лица, </w:t>
      </w:r>
      <w:r w:rsidRPr="00100B7F">
        <w:rPr>
          <w:sz w:val="26"/>
          <w:szCs w:val="26"/>
        </w:rPr>
        <w:t>подавш</w:t>
      </w:r>
      <w:r>
        <w:rPr>
          <w:sz w:val="26"/>
          <w:szCs w:val="26"/>
        </w:rPr>
        <w:t>ее</w:t>
      </w:r>
      <w:r w:rsidRPr="00100B7F">
        <w:rPr>
          <w:sz w:val="26"/>
          <w:szCs w:val="26"/>
        </w:rPr>
        <w:t xml:space="preserve"> заявк</w:t>
      </w:r>
      <w:r>
        <w:rPr>
          <w:sz w:val="26"/>
          <w:szCs w:val="26"/>
        </w:rPr>
        <w:t xml:space="preserve">у на участие </w:t>
      </w:r>
      <w:r w:rsidRPr="00100B7F">
        <w:rPr>
          <w:sz w:val="26"/>
          <w:szCs w:val="26"/>
        </w:rPr>
        <w:t xml:space="preserve">в конкурсе </w:t>
      </w:r>
      <w:r>
        <w:rPr>
          <w:sz w:val="26"/>
          <w:szCs w:val="26"/>
        </w:rPr>
        <w:t xml:space="preserve">                                       по предоставлению грантов </w:t>
      </w:r>
      <w:r w:rsidRPr="00541F8B">
        <w:rPr>
          <w:sz w:val="26"/>
          <w:szCs w:val="26"/>
        </w:rPr>
        <w:t>на реализацию соци</w:t>
      </w:r>
      <w:r>
        <w:rPr>
          <w:sz w:val="26"/>
          <w:szCs w:val="26"/>
        </w:rPr>
        <w:t xml:space="preserve">ально </w:t>
      </w:r>
      <w:r w:rsidRPr="00541F8B">
        <w:rPr>
          <w:sz w:val="26"/>
          <w:szCs w:val="26"/>
        </w:rPr>
        <w:t>значимых проектов</w:t>
      </w:r>
      <w:r w:rsidRPr="00100B7F">
        <w:rPr>
          <w:sz w:val="26"/>
          <w:szCs w:val="26"/>
        </w:rPr>
        <w:t>;</w:t>
      </w:r>
    </w:p>
    <w:p w:rsidR="00A73A1D" w:rsidRDefault="00A73A1D" w:rsidP="00A73A1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126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056126">
        <w:rPr>
          <w:sz w:val="26"/>
          <w:szCs w:val="26"/>
        </w:rPr>
        <w:t xml:space="preserve">получатель гранта </w:t>
      </w:r>
      <w:r>
        <w:rPr>
          <w:sz w:val="26"/>
          <w:szCs w:val="26"/>
        </w:rPr>
        <w:t>–</w:t>
      </w:r>
      <w:r w:rsidRPr="00056126">
        <w:rPr>
          <w:sz w:val="26"/>
          <w:szCs w:val="26"/>
        </w:rPr>
        <w:t xml:space="preserve"> территориальное общественное самоуправление </w:t>
      </w:r>
      <w:r>
        <w:rPr>
          <w:sz w:val="26"/>
          <w:szCs w:val="26"/>
        </w:rPr>
        <w:t xml:space="preserve">                          </w:t>
      </w:r>
      <w:r w:rsidRPr="00EF0BBF">
        <w:rPr>
          <w:sz w:val="26"/>
          <w:szCs w:val="26"/>
        </w:rPr>
        <w:t xml:space="preserve">в </w:t>
      </w:r>
      <w:proofErr w:type="gramStart"/>
      <w:r w:rsidRPr="00EF0BBF">
        <w:rPr>
          <w:sz w:val="26"/>
          <w:szCs w:val="26"/>
        </w:rPr>
        <w:t>отношени</w:t>
      </w:r>
      <w:r>
        <w:rPr>
          <w:sz w:val="26"/>
          <w:szCs w:val="26"/>
        </w:rPr>
        <w:t>и</w:t>
      </w:r>
      <w:proofErr w:type="gramEnd"/>
      <w:r w:rsidRPr="00EF0BBF">
        <w:rPr>
          <w:sz w:val="26"/>
          <w:szCs w:val="26"/>
        </w:rPr>
        <w:t xml:space="preserve"> которого пр</w:t>
      </w:r>
      <w:r>
        <w:rPr>
          <w:sz w:val="26"/>
          <w:szCs w:val="26"/>
        </w:rPr>
        <w:t>инято решение о предоставлении гранта</w:t>
      </w:r>
      <w:r w:rsidRPr="00EF0BBF">
        <w:rPr>
          <w:sz w:val="26"/>
          <w:szCs w:val="26"/>
        </w:rPr>
        <w:t>;</w:t>
      </w:r>
    </w:p>
    <w:p w:rsidR="00A73A1D" w:rsidRDefault="00A73A1D" w:rsidP="00A73A1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  <w:t>т</w:t>
      </w:r>
      <w:r w:rsidRPr="00E5350F">
        <w:rPr>
          <w:sz w:val="26"/>
          <w:szCs w:val="26"/>
        </w:rPr>
        <w:t xml:space="preserve">ерриториальное общественное самоуправление </w:t>
      </w:r>
      <w:r>
        <w:rPr>
          <w:sz w:val="26"/>
          <w:szCs w:val="26"/>
        </w:rPr>
        <w:t>–</w:t>
      </w:r>
      <w:r w:rsidRPr="00E5350F">
        <w:rPr>
          <w:sz w:val="26"/>
          <w:szCs w:val="26"/>
        </w:rPr>
        <w:t xml:space="preserve"> самоорганизация граждан по месту жительства на части территории города Нарьян-Мара, границы которой устанавливаются Советом городского округа "Город Нарьян-Мар" (далее </w:t>
      </w:r>
      <w:r>
        <w:rPr>
          <w:sz w:val="26"/>
          <w:szCs w:val="26"/>
        </w:rPr>
        <w:t>–</w:t>
      </w:r>
      <w:r w:rsidRPr="00E5350F">
        <w:rPr>
          <w:sz w:val="26"/>
          <w:szCs w:val="26"/>
        </w:rPr>
        <w:t xml:space="preserve"> городск</w:t>
      </w:r>
      <w:r>
        <w:rPr>
          <w:sz w:val="26"/>
          <w:szCs w:val="26"/>
        </w:rPr>
        <w:t>ой Совет</w:t>
      </w:r>
      <w:r w:rsidRPr="00E5350F">
        <w:rPr>
          <w:sz w:val="26"/>
          <w:szCs w:val="26"/>
        </w:rPr>
        <w:t>) по предложению населения, для самостоятельного и под свою ответственность осуществления собственных инициатив по вопросам местного значения, реализуемых населением непосредственно или через создаваемые им органы территориального общественного самоуправления</w:t>
      </w:r>
      <w:r>
        <w:rPr>
          <w:sz w:val="26"/>
          <w:szCs w:val="26"/>
        </w:rPr>
        <w:t xml:space="preserve"> (далее – ТОС)</w:t>
      </w:r>
      <w:r w:rsidRPr="00E5350F">
        <w:rPr>
          <w:sz w:val="26"/>
          <w:szCs w:val="26"/>
        </w:rPr>
        <w:t>;</w:t>
      </w:r>
      <w:proofErr w:type="gramEnd"/>
    </w:p>
    <w:p w:rsidR="00A73A1D" w:rsidRDefault="00A73A1D" w:rsidP="00A73A1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социально </w:t>
      </w:r>
      <w:r w:rsidRPr="00541F8B">
        <w:rPr>
          <w:sz w:val="26"/>
          <w:szCs w:val="26"/>
        </w:rPr>
        <w:t>значимы</w:t>
      </w:r>
      <w:r>
        <w:rPr>
          <w:sz w:val="26"/>
          <w:szCs w:val="26"/>
        </w:rPr>
        <w:t>й</w:t>
      </w:r>
      <w:r w:rsidRPr="00541F8B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 xml:space="preserve"> – проект, </w:t>
      </w:r>
      <w:r w:rsidRPr="003F3D76">
        <w:rPr>
          <w:sz w:val="26"/>
          <w:szCs w:val="26"/>
        </w:rPr>
        <w:t>цел</w:t>
      </w:r>
      <w:r>
        <w:rPr>
          <w:sz w:val="26"/>
          <w:szCs w:val="26"/>
        </w:rPr>
        <w:t xml:space="preserve">ь </w:t>
      </w:r>
      <w:r w:rsidRPr="003F3D76">
        <w:rPr>
          <w:sz w:val="26"/>
          <w:szCs w:val="26"/>
        </w:rPr>
        <w:t>которого</w:t>
      </w:r>
      <w:r>
        <w:rPr>
          <w:sz w:val="26"/>
          <w:szCs w:val="26"/>
        </w:rPr>
        <w:t xml:space="preserve"> создание</w:t>
      </w:r>
      <w:r w:rsidRPr="003F3D76">
        <w:rPr>
          <w:sz w:val="26"/>
          <w:szCs w:val="26"/>
        </w:rPr>
        <w:t xml:space="preserve"> материальной или духовной ценности</w:t>
      </w:r>
      <w:r>
        <w:rPr>
          <w:sz w:val="26"/>
          <w:szCs w:val="26"/>
        </w:rPr>
        <w:t>, направленной на п</w:t>
      </w:r>
      <w:r w:rsidRPr="00F8473B">
        <w:rPr>
          <w:sz w:val="26"/>
          <w:szCs w:val="26"/>
        </w:rPr>
        <w:t>овышение качества жизни граждан и общества в целом</w:t>
      </w:r>
      <w:r>
        <w:rPr>
          <w:sz w:val="26"/>
          <w:szCs w:val="26"/>
        </w:rPr>
        <w:t xml:space="preserve">; </w:t>
      </w:r>
    </w:p>
    <w:p w:rsidR="00A73A1D" w:rsidRDefault="00A73A1D" w:rsidP="00A73A1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к</w:t>
      </w:r>
      <w:r w:rsidRPr="00100B7F">
        <w:rPr>
          <w:sz w:val="26"/>
          <w:szCs w:val="26"/>
        </w:rPr>
        <w:t xml:space="preserve">онкурс </w:t>
      </w:r>
      <w:r>
        <w:rPr>
          <w:sz w:val="26"/>
          <w:szCs w:val="26"/>
        </w:rPr>
        <w:t xml:space="preserve">по предоставлению грантов – </w:t>
      </w:r>
      <w:r w:rsidRPr="00974CEA">
        <w:rPr>
          <w:sz w:val="26"/>
          <w:szCs w:val="26"/>
        </w:rPr>
        <w:t xml:space="preserve">порядок отбора и определения победителей среди </w:t>
      </w:r>
      <w:r>
        <w:rPr>
          <w:sz w:val="26"/>
          <w:szCs w:val="26"/>
        </w:rPr>
        <w:t>территориальных общественных самоуправлений</w:t>
      </w:r>
      <w:r w:rsidRPr="00974CEA">
        <w:rPr>
          <w:sz w:val="26"/>
          <w:szCs w:val="26"/>
        </w:rPr>
        <w:t>, подавших заявку на участие в конкурсе</w:t>
      </w:r>
      <w:r>
        <w:rPr>
          <w:sz w:val="26"/>
          <w:szCs w:val="26"/>
        </w:rPr>
        <w:t xml:space="preserve"> </w:t>
      </w:r>
      <w:r w:rsidRPr="00974CEA">
        <w:rPr>
          <w:sz w:val="26"/>
          <w:szCs w:val="26"/>
        </w:rPr>
        <w:t>по предоставлению грантов;</w:t>
      </w:r>
    </w:p>
    <w:p w:rsidR="00A73A1D" w:rsidRDefault="00A73A1D" w:rsidP="00A73A1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комиссия Администрации МО "Городской округ "Город Нарьян-Мар"                    </w:t>
      </w:r>
      <w:r w:rsidRPr="00240F8B">
        <w:rPr>
          <w:sz w:val="26"/>
          <w:szCs w:val="26"/>
        </w:rPr>
        <w:t>по предоставлению субсидий и грантов из бюджета МО "Городской округ "Город Нарьян-Мар" на реализацию социальных проектов</w:t>
      </w:r>
      <w:r>
        <w:rPr>
          <w:sz w:val="26"/>
          <w:szCs w:val="26"/>
        </w:rPr>
        <w:t xml:space="preserve"> – коллегиальный орган, осуществляющий отбор проектов по предоставлению </w:t>
      </w:r>
      <w:r w:rsidRPr="00240F8B">
        <w:rPr>
          <w:sz w:val="26"/>
          <w:szCs w:val="26"/>
        </w:rPr>
        <w:t>субсидий и грантов из бюджета МО "Городской округ "Город Нарьян-Мар"</w:t>
      </w:r>
      <w:r>
        <w:rPr>
          <w:sz w:val="26"/>
          <w:szCs w:val="26"/>
        </w:rPr>
        <w:t xml:space="preserve"> (далее – городской бюджет)</w:t>
      </w:r>
      <w:r w:rsidRPr="00240F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</w:t>
      </w:r>
      <w:r w:rsidRPr="00240F8B">
        <w:rPr>
          <w:sz w:val="26"/>
          <w:szCs w:val="26"/>
        </w:rPr>
        <w:t>на реализацию социальных проектов</w:t>
      </w:r>
      <w:r>
        <w:rPr>
          <w:sz w:val="26"/>
          <w:szCs w:val="26"/>
        </w:rPr>
        <w:t xml:space="preserve"> (далее – Комиссия); </w:t>
      </w:r>
    </w:p>
    <w:p w:rsidR="00A73A1D" w:rsidRPr="00482464" w:rsidRDefault="00A73A1D" w:rsidP="00A73A1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уполномоченный орган по проведению </w:t>
      </w:r>
      <w:r w:rsidRPr="00954B08">
        <w:rPr>
          <w:sz w:val="26"/>
          <w:szCs w:val="26"/>
        </w:rPr>
        <w:t>конкурса</w:t>
      </w:r>
      <w:r>
        <w:rPr>
          <w:sz w:val="26"/>
          <w:szCs w:val="26"/>
        </w:rPr>
        <w:t xml:space="preserve"> </w:t>
      </w:r>
      <w:r w:rsidRPr="006927D1">
        <w:rPr>
          <w:sz w:val="26"/>
          <w:szCs w:val="26"/>
        </w:rPr>
        <w:t>по предоставлению грантов</w:t>
      </w:r>
      <w:r>
        <w:rPr>
          <w:sz w:val="26"/>
          <w:szCs w:val="26"/>
        </w:rPr>
        <w:t xml:space="preserve"> (о</w:t>
      </w:r>
      <w:r w:rsidRPr="00954B08">
        <w:rPr>
          <w:sz w:val="26"/>
          <w:szCs w:val="26"/>
        </w:rPr>
        <w:t>рганизатор конкурса</w:t>
      </w:r>
      <w:r>
        <w:rPr>
          <w:sz w:val="26"/>
          <w:szCs w:val="26"/>
        </w:rPr>
        <w:t xml:space="preserve"> </w:t>
      </w:r>
      <w:r w:rsidRPr="006927D1">
        <w:rPr>
          <w:sz w:val="26"/>
          <w:szCs w:val="26"/>
        </w:rPr>
        <w:t>по предоставлению грантов</w:t>
      </w:r>
      <w:r>
        <w:rPr>
          <w:sz w:val="26"/>
          <w:szCs w:val="26"/>
        </w:rPr>
        <w:t xml:space="preserve">) – отдел по работе                                       с некоммерческими организациями </w:t>
      </w:r>
      <w:r w:rsidRPr="00954B08">
        <w:rPr>
          <w:sz w:val="26"/>
          <w:szCs w:val="26"/>
        </w:rPr>
        <w:t>Администраци</w:t>
      </w:r>
      <w:r>
        <w:rPr>
          <w:sz w:val="26"/>
          <w:szCs w:val="26"/>
        </w:rPr>
        <w:t>и</w:t>
      </w:r>
      <w:r w:rsidRPr="00954B08">
        <w:rPr>
          <w:sz w:val="26"/>
          <w:szCs w:val="26"/>
        </w:rPr>
        <w:t xml:space="preserve"> </w:t>
      </w:r>
      <w:r w:rsidRPr="006927D1">
        <w:rPr>
          <w:sz w:val="26"/>
          <w:szCs w:val="26"/>
        </w:rPr>
        <w:t>МО "Городской округ "Город Нарьян-Мар"</w:t>
      </w:r>
      <w:r>
        <w:rPr>
          <w:sz w:val="26"/>
          <w:szCs w:val="26"/>
        </w:rPr>
        <w:t xml:space="preserve"> (далее – Уполномоченный орган (организатор конкурса)</w:t>
      </w:r>
      <w:r w:rsidR="00D9784A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A73A1D" w:rsidRDefault="00A73A1D" w:rsidP="00A73A1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27D1">
        <w:rPr>
          <w:sz w:val="26"/>
          <w:szCs w:val="26"/>
        </w:rPr>
        <w:lastRenderedPageBreak/>
        <w:t>1.</w:t>
      </w: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6927D1">
        <w:rPr>
          <w:sz w:val="26"/>
          <w:szCs w:val="26"/>
        </w:rPr>
        <w:t>Гранты предоставля</w:t>
      </w:r>
      <w:r>
        <w:rPr>
          <w:sz w:val="26"/>
          <w:szCs w:val="26"/>
        </w:rPr>
        <w:t>ются</w:t>
      </w:r>
      <w:r w:rsidRPr="006927D1">
        <w:rPr>
          <w:sz w:val="26"/>
          <w:szCs w:val="26"/>
        </w:rPr>
        <w:t xml:space="preserve"> в рамках реализации </w:t>
      </w:r>
      <w:r>
        <w:rPr>
          <w:sz w:val="26"/>
        </w:rPr>
        <w:t xml:space="preserve">муниципальной  </w:t>
      </w:r>
      <w:r>
        <w:rPr>
          <w:sz w:val="26"/>
          <w:szCs w:val="26"/>
        </w:rPr>
        <w:t xml:space="preserve">программы </w:t>
      </w:r>
      <w:r w:rsidRPr="006927D1">
        <w:rPr>
          <w:sz w:val="26"/>
          <w:szCs w:val="26"/>
        </w:rPr>
        <w:t xml:space="preserve">МО "Городской </w:t>
      </w:r>
      <w:r>
        <w:rPr>
          <w:sz w:val="26"/>
          <w:szCs w:val="26"/>
        </w:rPr>
        <w:t>округ "Город Нарьян-Мар" "Местное самоуправление", утвержденной постановлением А</w:t>
      </w:r>
      <w:r w:rsidRPr="006927D1">
        <w:rPr>
          <w:sz w:val="26"/>
          <w:szCs w:val="26"/>
        </w:rPr>
        <w:t>дминистрации МО "Городской округ "Город Нарьян-Мар"</w:t>
      </w:r>
      <w:r>
        <w:rPr>
          <w:sz w:val="26"/>
          <w:szCs w:val="26"/>
        </w:rPr>
        <w:t xml:space="preserve"> </w:t>
      </w:r>
      <w:r w:rsidRPr="001739B2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18.11.2015 </w:t>
      </w:r>
      <w:r w:rsidRPr="001739B2">
        <w:rPr>
          <w:sz w:val="26"/>
          <w:szCs w:val="26"/>
        </w:rPr>
        <w:t xml:space="preserve">№ </w:t>
      </w:r>
      <w:r>
        <w:rPr>
          <w:sz w:val="26"/>
          <w:szCs w:val="26"/>
        </w:rPr>
        <w:t>1319, (далее – Программа)</w:t>
      </w:r>
      <w:r w:rsidRPr="006927D1">
        <w:rPr>
          <w:sz w:val="26"/>
          <w:szCs w:val="26"/>
        </w:rPr>
        <w:t xml:space="preserve"> за счет бюджетных ассигнований, предусмотренных </w:t>
      </w:r>
      <w:r>
        <w:rPr>
          <w:sz w:val="26"/>
          <w:szCs w:val="26"/>
        </w:rPr>
        <w:t xml:space="preserve">решением о бюджете </w:t>
      </w:r>
      <w:r w:rsidRPr="006927D1">
        <w:rPr>
          <w:sz w:val="26"/>
          <w:szCs w:val="26"/>
        </w:rPr>
        <w:t>МО "Городской округ "Город Нарьян-Мар"</w:t>
      </w:r>
      <w:r>
        <w:rPr>
          <w:sz w:val="26"/>
          <w:szCs w:val="26"/>
        </w:rPr>
        <w:t xml:space="preserve"> </w:t>
      </w:r>
      <w:r w:rsidRPr="006927D1">
        <w:rPr>
          <w:sz w:val="26"/>
          <w:szCs w:val="26"/>
        </w:rPr>
        <w:t xml:space="preserve">на исполнение расходных обязательств в </w:t>
      </w:r>
      <w:r>
        <w:rPr>
          <w:sz w:val="26"/>
          <w:szCs w:val="26"/>
        </w:rPr>
        <w:t>соответствующем финансовом году.</w:t>
      </w:r>
    </w:p>
    <w:p w:rsidR="00A73A1D" w:rsidRPr="006927D1" w:rsidRDefault="00A73A1D" w:rsidP="00A73A1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27D1">
        <w:rPr>
          <w:sz w:val="26"/>
          <w:szCs w:val="26"/>
        </w:rPr>
        <w:t>1.</w:t>
      </w: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6927D1">
        <w:rPr>
          <w:sz w:val="26"/>
          <w:szCs w:val="26"/>
        </w:rPr>
        <w:t xml:space="preserve">Размер средств, предоставляемых </w:t>
      </w:r>
      <w:r>
        <w:rPr>
          <w:sz w:val="26"/>
          <w:szCs w:val="26"/>
        </w:rPr>
        <w:t>каждому ТОС в соответствующем финансовом году</w:t>
      </w:r>
      <w:r w:rsidRPr="006927D1">
        <w:rPr>
          <w:sz w:val="26"/>
          <w:szCs w:val="26"/>
        </w:rPr>
        <w:t xml:space="preserve">, не может превышать </w:t>
      </w:r>
      <w:r>
        <w:rPr>
          <w:sz w:val="26"/>
          <w:szCs w:val="26"/>
        </w:rPr>
        <w:t xml:space="preserve">150 000 (Сто пятьдесят тысяч) рублей. </w:t>
      </w:r>
    </w:p>
    <w:p w:rsidR="00A73A1D" w:rsidRPr="006927D1" w:rsidRDefault="00A73A1D" w:rsidP="00A73A1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27D1">
        <w:rPr>
          <w:sz w:val="26"/>
          <w:szCs w:val="26"/>
        </w:rPr>
        <w:t>1.</w:t>
      </w: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6927D1">
        <w:rPr>
          <w:sz w:val="26"/>
          <w:szCs w:val="26"/>
        </w:rPr>
        <w:t xml:space="preserve">Гранты предоставляются </w:t>
      </w:r>
      <w:r>
        <w:rPr>
          <w:sz w:val="26"/>
          <w:szCs w:val="26"/>
        </w:rPr>
        <w:t>ТОС</w:t>
      </w:r>
      <w:r w:rsidRPr="006927D1">
        <w:rPr>
          <w:sz w:val="26"/>
          <w:szCs w:val="26"/>
        </w:rPr>
        <w:t xml:space="preserve"> на основе решени</w:t>
      </w:r>
      <w:r>
        <w:rPr>
          <w:sz w:val="26"/>
          <w:szCs w:val="26"/>
        </w:rPr>
        <w:t>я</w:t>
      </w:r>
      <w:r w:rsidRPr="006927D1">
        <w:rPr>
          <w:sz w:val="26"/>
          <w:szCs w:val="26"/>
        </w:rPr>
        <w:t xml:space="preserve"> </w:t>
      </w:r>
      <w:r w:rsidRPr="002161ED">
        <w:rPr>
          <w:sz w:val="26"/>
          <w:szCs w:val="26"/>
        </w:rPr>
        <w:t>К</w:t>
      </w:r>
      <w:r>
        <w:rPr>
          <w:sz w:val="26"/>
          <w:szCs w:val="26"/>
        </w:rPr>
        <w:t>омиссии Администрации МО "Городской округ "Город Нарьян-Мар" по предоставлению субсидий и грантов</w:t>
      </w:r>
      <w:r w:rsidRPr="006927D1">
        <w:rPr>
          <w:sz w:val="26"/>
          <w:szCs w:val="26"/>
        </w:rPr>
        <w:t xml:space="preserve"> из бюджета</w:t>
      </w:r>
      <w:r>
        <w:rPr>
          <w:sz w:val="26"/>
          <w:szCs w:val="26"/>
        </w:rPr>
        <w:t xml:space="preserve"> </w:t>
      </w:r>
      <w:r w:rsidRPr="00334596">
        <w:rPr>
          <w:sz w:val="26"/>
          <w:szCs w:val="26"/>
        </w:rPr>
        <w:t>МО "Городской округ "Город Нарьян-Мар"</w:t>
      </w:r>
      <w:r>
        <w:rPr>
          <w:sz w:val="26"/>
          <w:szCs w:val="26"/>
        </w:rPr>
        <w:t xml:space="preserve"> (далее – Конкурсная комиссия)</w:t>
      </w:r>
      <w:r w:rsidRPr="00416351">
        <w:rPr>
          <w:sz w:val="26"/>
          <w:szCs w:val="26"/>
        </w:rPr>
        <w:t xml:space="preserve"> по итогам проведения конкурса по предоставлению грантов </w:t>
      </w:r>
      <w:r>
        <w:rPr>
          <w:sz w:val="26"/>
          <w:szCs w:val="26"/>
        </w:rPr>
        <w:t>ТОС</w:t>
      </w:r>
      <w:r w:rsidRPr="00416351">
        <w:rPr>
          <w:sz w:val="26"/>
          <w:szCs w:val="26"/>
        </w:rPr>
        <w:t xml:space="preserve"> (далее – Конкурс) в порядке, </w:t>
      </w:r>
      <w:r w:rsidRPr="006927D1">
        <w:rPr>
          <w:sz w:val="26"/>
          <w:szCs w:val="26"/>
        </w:rPr>
        <w:t>предусмотренном настоящим Положением.</w:t>
      </w:r>
    </w:p>
    <w:p w:rsidR="00A73A1D" w:rsidRDefault="00A73A1D" w:rsidP="00A73A1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488"/>
      <w:bookmarkEnd w:id="2"/>
      <w:r w:rsidRPr="006927D1">
        <w:rPr>
          <w:sz w:val="26"/>
          <w:szCs w:val="26"/>
        </w:rPr>
        <w:t>1.</w:t>
      </w: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6927D1">
        <w:rPr>
          <w:sz w:val="26"/>
          <w:szCs w:val="26"/>
        </w:rPr>
        <w:t xml:space="preserve">Гранты предоставляются </w:t>
      </w:r>
      <w:r>
        <w:rPr>
          <w:sz w:val="26"/>
          <w:szCs w:val="26"/>
        </w:rPr>
        <w:t xml:space="preserve">на социально </w:t>
      </w:r>
      <w:r w:rsidRPr="00541F8B">
        <w:rPr>
          <w:sz w:val="26"/>
          <w:szCs w:val="26"/>
        </w:rPr>
        <w:t>значим</w:t>
      </w:r>
      <w:r>
        <w:rPr>
          <w:sz w:val="26"/>
          <w:szCs w:val="26"/>
        </w:rPr>
        <w:t xml:space="preserve">ые </w:t>
      </w:r>
      <w:r w:rsidRPr="00541F8B">
        <w:rPr>
          <w:sz w:val="26"/>
          <w:szCs w:val="26"/>
        </w:rPr>
        <w:t>проект</w:t>
      </w:r>
      <w:r>
        <w:rPr>
          <w:sz w:val="26"/>
          <w:szCs w:val="26"/>
        </w:rPr>
        <w:t xml:space="preserve">ы, которые будут реализованы в текущем финансовом году, а также которые были реализованы                         в течение 365 календарных дней до даты подачи заявки на участие в конкурсе. </w:t>
      </w:r>
    </w:p>
    <w:p w:rsidR="00A73A1D" w:rsidRPr="006927D1" w:rsidRDefault="00A73A1D" w:rsidP="00A73A1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73A1D" w:rsidRPr="00A73A1D" w:rsidRDefault="00A73A1D" w:rsidP="004F6147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3" w:name="Par492"/>
      <w:bookmarkEnd w:id="3"/>
      <w:r w:rsidRPr="00A73A1D">
        <w:rPr>
          <w:sz w:val="26"/>
          <w:szCs w:val="26"/>
        </w:rPr>
        <w:t>Предоставление и использование Грантов</w:t>
      </w:r>
      <w:bookmarkStart w:id="4" w:name="Par600"/>
      <w:bookmarkEnd w:id="4"/>
    </w:p>
    <w:p w:rsidR="00A73A1D" w:rsidRPr="00A73A1D" w:rsidRDefault="00A73A1D" w:rsidP="00A73A1D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A73A1D" w:rsidRPr="006927D1" w:rsidRDefault="00A73A1D" w:rsidP="00A73A1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Par610"/>
      <w:bookmarkEnd w:id="5"/>
      <w:r>
        <w:rPr>
          <w:sz w:val="26"/>
          <w:szCs w:val="26"/>
        </w:rPr>
        <w:t>2</w:t>
      </w:r>
      <w:r w:rsidRPr="006927D1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>
        <w:rPr>
          <w:sz w:val="26"/>
          <w:szCs w:val="26"/>
        </w:rPr>
        <w:tab/>
        <w:t>С</w:t>
      </w:r>
      <w:r w:rsidRPr="006927D1">
        <w:rPr>
          <w:sz w:val="26"/>
          <w:szCs w:val="26"/>
        </w:rPr>
        <w:t xml:space="preserve"> победителями конкурса</w:t>
      </w:r>
      <w:r>
        <w:rPr>
          <w:sz w:val="26"/>
          <w:szCs w:val="26"/>
        </w:rPr>
        <w:t xml:space="preserve"> заключается</w:t>
      </w:r>
      <w:r w:rsidRPr="006927D1">
        <w:rPr>
          <w:sz w:val="26"/>
          <w:szCs w:val="26"/>
        </w:rPr>
        <w:t xml:space="preserve"> договор в течение 30 календарных дней с момента официального опубликования результатов конкурса по форме согласно </w:t>
      </w:r>
      <w:hyperlink r:id="rId12" w:anchor="Par815#Par815" w:history="1">
        <w:r w:rsidRPr="00A73A1D">
          <w:rPr>
            <w:rStyle w:val="ae"/>
            <w:color w:val="auto"/>
            <w:sz w:val="26"/>
            <w:szCs w:val="26"/>
            <w:u w:val="none"/>
          </w:rPr>
          <w:t>приложению</w:t>
        </w:r>
      </w:hyperlink>
      <w:r w:rsidRPr="00A73A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 </w:t>
      </w:r>
      <w:r w:rsidRPr="006927D1">
        <w:rPr>
          <w:sz w:val="26"/>
          <w:szCs w:val="26"/>
        </w:rPr>
        <w:t>к настоящему Положению, в котор</w:t>
      </w:r>
      <w:r>
        <w:rPr>
          <w:sz w:val="26"/>
          <w:szCs w:val="26"/>
        </w:rPr>
        <w:t>ом</w:t>
      </w:r>
      <w:r w:rsidRPr="006927D1">
        <w:rPr>
          <w:sz w:val="26"/>
          <w:szCs w:val="26"/>
        </w:rPr>
        <w:t xml:space="preserve"> предусматриваются:</w:t>
      </w:r>
    </w:p>
    <w:p w:rsidR="00A73A1D" w:rsidRPr="006927D1" w:rsidRDefault="00A73A1D" w:rsidP="00D55C6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6927D1">
        <w:rPr>
          <w:sz w:val="26"/>
          <w:szCs w:val="26"/>
        </w:rPr>
        <w:t>условия, порядок и сроки пре</w:t>
      </w:r>
      <w:r>
        <w:rPr>
          <w:sz w:val="26"/>
          <w:szCs w:val="26"/>
        </w:rPr>
        <w:t>доставления Г</w:t>
      </w:r>
      <w:r w:rsidRPr="006927D1">
        <w:rPr>
          <w:sz w:val="26"/>
          <w:szCs w:val="26"/>
        </w:rPr>
        <w:t xml:space="preserve">рантов, в том числе требования по обеспечению прозрачности деятельности </w:t>
      </w:r>
      <w:r>
        <w:rPr>
          <w:sz w:val="26"/>
          <w:szCs w:val="26"/>
        </w:rPr>
        <w:t>ТОС, в рамках реализации данного Проекта;</w:t>
      </w:r>
    </w:p>
    <w:p w:rsidR="00A73A1D" w:rsidRPr="006927D1" w:rsidRDefault="00A73A1D" w:rsidP="00D55C65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размеры Г</w:t>
      </w:r>
      <w:r w:rsidRPr="006927D1">
        <w:rPr>
          <w:sz w:val="26"/>
          <w:szCs w:val="26"/>
        </w:rPr>
        <w:t>рантов;</w:t>
      </w:r>
    </w:p>
    <w:p w:rsidR="00A73A1D" w:rsidRPr="006927D1" w:rsidRDefault="00A73A1D" w:rsidP="00D55C6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цели и сроки использования Г</w:t>
      </w:r>
      <w:r w:rsidRPr="006927D1">
        <w:rPr>
          <w:sz w:val="26"/>
          <w:szCs w:val="26"/>
        </w:rPr>
        <w:t>рантов;</w:t>
      </w:r>
    </w:p>
    <w:p w:rsidR="00A73A1D" w:rsidRPr="006927D1" w:rsidRDefault="00A73A1D" w:rsidP="00D55C6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6927D1">
        <w:rPr>
          <w:sz w:val="26"/>
          <w:szCs w:val="26"/>
        </w:rPr>
        <w:t>порядок и сроки предоставлен</w:t>
      </w:r>
      <w:r>
        <w:rPr>
          <w:sz w:val="26"/>
          <w:szCs w:val="26"/>
        </w:rPr>
        <w:t>ия отчетности об использовании Г</w:t>
      </w:r>
      <w:r w:rsidRPr="006927D1">
        <w:rPr>
          <w:sz w:val="26"/>
          <w:szCs w:val="26"/>
        </w:rPr>
        <w:t>рантов;</w:t>
      </w:r>
    </w:p>
    <w:p w:rsidR="00A73A1D" w:rsidRDefault="00A73A1D" w:rsidP="00D55C65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порядок возврата Г</w:t>
      </w:r>
      <w:r w:rsidRPr="006927D1">
        <w:rPr>
          <w:sz w:val="26"/>
          <w:szCs w:val="26"/>
        </w:rPr>
        <w:t>ранта в случае нецелевого использования или неиспользования в установленные сроки</w:t>
      </w:r>
      <w:r>
        <w:rPr>
          <w:sz w:val="26"/>
          <w:szCs w:val="26"/>
        </w:rPr>
        <w:t>;</w:t>
      </w:r>
    </w:p>
    <w:p w:rsidR="00A73A1D" w:rsidRPr="006927D1" w:rsidRDefault="00A73A1D" w:rsidP="00D55C65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согласие на проведение проверки. </w:t>
      </w:r>
    </w:p>
    <w:p w:rsidR="00A73A1D" w:rsidRPr="006927D1" w:rsidRDefault="00A73A1D" w:rsidP="00A73A1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927D1">
        <w:rPr>
          <w:sz w:val="26"/>
          <w:szCs w:val="26"/>
        </w:rPr>
        <w:t>.</w:t>
      </w: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6927D1">
        <w:rPr>
          <w:sz w:val="26"/>
          <w:szCs w:val="26"/>
        </w:rPr>
        <w:t xml:space="preserve">Условия предоставления </w:t>
      </w:r>
      <w:r>
        <w:rPr>
          <w:sz w:val="26"/>
          <w:szCs w:val="26"/>
        </w:rPr>
        <w:t>Г</w:t>
      </w:r>
      <w:r w:rsidRPr="006927D1">
        <w:rPr>
          <w:sz w:val="26"/>
          <w:szCs w:val="26"/>
        </w:rPr>
        <w:t>рантов:</w:t>
      </w:r>
    </w:p>
    <w:p w:rsidR="00A73A1D" w:rsidRPr="006927D1" w:rsidRDefault="00A73A1D" w:rsidP="00D55C65">
      <w:pPr>
        <w:widowControl w:val="0"/>
        <w:tabs>
          <w:tab w:val="left" w:pos="0"/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6927D1">
        <w:rPr>
          <w:sz w:val="26"/>
          <w:szCs w:val="26"/>
        </w:rPr>
        <w:t xml:space="preserve">соответствие </w:t>
      </w:r>
      <w:r>
        <w:rPr>
          <w:sz w:val="26"/>
          <w:szCs w:val="26"/>
        </w:rPr>
        <w:t xml:space="preserve">ТОС </w:t>
      </w:r>
      <w:r w:rsidRPr="006927D1">
        <w:rPr>
          <w:sz w:val="26"/>
          <w:szCs w:val="26"/>
        </w:rPr>
        <w:t>требованиям, установленным настоящим Положением;</w:t>
      </w:r>
    </w:p>
    <w:p w:rsidR="00A73A1D" w:rsidRPr="006927D1" w:rsidRDefault="00A73A1D" w:rsidP="00D55C65">
      <w:pPr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6927D1">
        <w:rPr>
          <w:sz w:val="26"/>
          <w:szCs w:val="26"/>
        </w:rPr>
        <w:t>заключение</w:t>
      </w:r>
      <w:r>
        <w:rPr>
          <w:sz w:val="26"/>
          <w:szCs w:val="26"/>
        </w:rPr>
        <w:t xml:space="preserve"> с</w:t>
      </w:r>
      <w:r w:rsidRPr="006927D1">
        <w:rPr>
          <w:sz w:val="26"/>
          <w:szCs w:val="26"/>
        </w:rPr>
        <w:t xml:space="preserve"> </w:t>
      </w:r>
      <w:r>
        <w:rPr>
          <w:sz w:val="26"/>
          <w:szCs w:val="26"/>
        </w:rPr>
        <w:t>ТОС</w:t>
      </w:r>
      <w:r w:rsidR="00D55C65">
        <w:rPr>
          <w:sz w:val="26"/>
          <w:szCs w:val="26"/>
        </w:rPr>
        <w:t xml:space="preserve"> договора</w:t>
      </w:r>
      <w:r w:rsidRPr="006927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соответствии с </w:t>
      </w:r>
      <w:r w:rsidRPr="00DB01DC">
        <w:rPr>
          <w:sz w:val="26"/>
          <w:szCs w:val="26"/>
        </w:rPr>
        <w:t>приложением</w:t>
      </w:r>
      <w:r>
        <w:rPr>
          <w:sz w:val="26"/>
          <w:szCs w:val="26"/>
        </w:rPr>
        <w:t xml:space="preserve"> 1 к </w:t>
      </w:r>
      <w:r w:rsidRPr="006927D1">
        <w:rPr>
          <w:sz w:val="26"/>
          <w:szCs w:val="26"/>
        </w:rPr>
        <w:t>настояще</w:t>
      </w:r>
      <w:r>
        <w:rPr>
          <w:sz w:val="26"/>
          <w:szCs w:val="26"/>
        </w:rPr>
        <w:t>му</w:t>
      </w:r>
      <w:r w:rsidRPr="006927D1">
        <w:rPr>
          <w:sz w:val="26"/>
          <w:szCs w:val="26"/>
        </w:rPr>
        <w:t xml:space="preserve"> Положени</w:t>
      </w:r>
      <w:r>
        <w:rPr>
          <w:sz w:val="26"/>
          <w:szCs w:val="26"/>
        </w:rPr>
        <w:t>ю</w:t>
      </w:r>
      <w:r w:rsidRPr="006927D1">
        <w:rPr>
          <w:sz w:val="26"/>
          <w:szCs w:val="26"/>
        </w:rPr>
        <w:t>;</w:t>
      </w:r>
    </w:p>
    <w:p w:rsidR="00A73A1D" w:rsidRPr="006927D1" w:rsidRDefault="00A73A1D" w:rsidP="00D55C65">
      <w:pPr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6927D1">
        <w:rPr>
          <w:sz w:val="26"/>
          <w:szCs w:val="26"/>
        </w:rPr>
        <w:t xml:space="preserve">обязательство </w:t>
      </w:r>
      <w:r>
        <w:rPr>
          <w:sz w:val="26"/>
          <w:szCs w:val="26"/>
        </w:rPr>
        <w:t xml:space="preserve">ТОС </w:t>
      </w:r>
      <w:r w:rsidR="00D55C65">
        <w:rPr>
          <w:sz w:val="26"/>
          <w:szCs w:val="26"/>
        </w:rPr>
        <w:t>по финансированию проекта</w:t>
      </w:r>
      <w:r w:rsidRPr="006927D1">
        <w:rPr>
          <w:sz w:val="26"/>
          <w:szCs w:val="26"/>
        </w:rPr>
        <w:t xml:space="preserve"> за счет средств </w:t>
      </w:r>
      <w:r w:rsidR="00D55C65">
        <w:rPr>
          <w:sz w:val="26"/>
          <w:szCs w:val="26"/>
        </w:rPr>
        <w:t xml:space="preserve">                            </w:t>
      </w:r>
      <w:r w:rsidRPr="006927D1">
        <w:rPr>
          <w:sz w:val="26"/>
          <w:szCs w:val="26"/>
        </w:rPr>
        <w:t xml:space="preserve">из внебюджетных источников в размере не менее </w:t>
      </w:r>
      <w:r>
        <w:rPr>
          <w:sz w:val="26"/>
          <w:szCs w:val="26"/>
        </w:rPr>
        <w:t>десяти процентов</w:t>
      </w:r>
      <w:r w:rsidRPr="006927D1">
        <w:rPr>
          <w:sz w:val="26"/>
          <w:szCs w:val="26"/>
        </w:rPr>
        <w:t xml:space="preserve"> общей суммы расходов на реализацию проекта.</w:t>
      </w:r>
    </w:p>
    <w:p w:rsidR="00A73A1D" w:rsidRPr="006927D1" w:rsidRDefault="00A73A1D" w:rsidP="00D55C6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27D1">
        <w:rPr>
          <w:sz w:val="26"/>
          <w:szCs w:val="26"/>
        </w:rPr>
        <w:t xml:space="preserve">В счет исполнения обязательства </w:t>
      </w:r>
      <w:r>
        <w:rPr>
          <w:sz w:val="26"/>
          <w:szCs w:val="26"/>
        </w:rPr>
        <w:t>ТОС</w:t>
      </w:r>
      <w:r w:rsidRPr="006927D1">
        <w:rPr>
          <w:sz w:val="26"/>
          <w:szCs w:val="26"/>
        </w:rPr>
        <w:t xml:space="preserve"> по финансирован</w:t>
      </w:r>
      <w:r w:rsidR="00D55C65">
        <w:rPr>
          <w:sz w:val="26"/>
          <w:szCs w:val="26"/>
        </w:rPr>
        <w:t>ию проекта</w:t>
      </w:r>
      <w:r>
        <w:rPr>
          <w:sz w:val="26"/>
          <w:szCs w:val="26"/>
        </w:rPr>
        <w:t xml:space="preserve"> </w:t>
      </w:r>
      <w:r w:rsidRPr="006927D1">
        <w:rPr>
          <w:sz w:val="26"/>
          <w:szCs w:val="26"/>
        </w:rPr>
        <w:t>засчитываются</w:t>
      </w:r>
      <w:r>
        <w:rPr>
          <w:sz w:val="26"/>
          <w:szCs w:val="26"/>
        </w:rPr>
        <w:t xml:space="preserve"> денежные </w:t>
      </w:r>
      <w:r w:rsidRPr="006927D1">
        <w:rPr>
          <w:sz w:val="26"/>
          <w:szCs w:val="26"/>
        </w:rPr>
        <w:t>средств из внебюджетных источников</w:t>
      </w:r>
      <w:r>
        <w:rPr>
          <w:sz w:val="26"/>
          <w:szCs w:val="26"/>
        </w:rPr>
        <w:t>.</w:t>
      </w:r>
    </w:p>
    <w:p w:rsidR="00A73A1D" w:rsidRPr="006927D1" w:rsidRDefault="00A73A1D" w:rsidP="00A73A1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>
        <w:rPr>
          <w:sz w:val="26"/>
          <w:szCs w:val="26"/>
        </w:rPr>
        <w:tab/>
        <w:t>Г</w:t>
      </w:r>
      <w:r w:rsidRPr="006927D1">
        <w:rPr>
          <w:sz w:val="26"/>
          <w:szCs w:val="26"/>
        </w:rPr>
        <w:t>рант</w:t>
      </w:r>
      <w:r>
        <w:rPr>
          <w:sz w:val="26"/>
          <w:szCs w:val="26"/>
        </w:rPr>
        <w:t xml:space="preserve"> </w:t>
      </w:r>
      <w:r w:rsidRPr="006927D1">
        <w:rPr>
          <w:sz w:val="26"/>
          <w:szCs w:val="26"/>
        </w:rPr>
        <w:t xml:space="preserve">перечисляется на банковские счета </w:t>
      </w:r>
      <w:proofErr w:type="gramStart"/>
      <w:r w:rsidRPr="006927D1">
        <w:rPr>
          <w:sz w:val="26"/>
          <w:szCs w:val="26"/>
        </w:rPr>
        <w:t>соответствующих</w:t>
      </w:r>
      <w:proofErr w:type="gramEnd"/>
      <w:r w:rsidRPr="006927D1">
        <w:rPr>
          <w:sz w:val="26"/>
          <w:szCs w:val="26"/>
        </w:rPr>
        <w:t xml:space="preserve"> </w:t>
      </w:r>
      <w:r w:rsidR="00D55C65">
        <w:rPr>
          <w:sz w:val="26"/>
          <w:szCs w:val="26"/>
        </w:rPr>
        <w:t>ТОС</w:t>
      </w:r>
      <w:r>
        <w:rPr>
          <w:sz w:val="26"/>
          <w:szCs w:val="26"/>
        </w:rPr>
        <w:t xml:space="preserve"> </w:t>
      </w:r>
      <w:r w:rsidR="00D9784A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после заключения Договора.</w:t>
      </w:r>
    </w:p>
    <w:p w:rsidR="00A73A1D" w:rsidRPr="00FC29C8" w:rsidRDefault="00A73A1D" w:rsidP="00A73A1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29C8">
        <w:rPr>
          <w:sz w:val="26"/>
          <w:szCs w:val="26"/>
        </w:rPr>
        <w:t>2.4.</w:t>
      </w:r>
      <w:r>
        <w:rPr>
          <w:sz w:val="26"/>
          <w:szCs w:val="26"/>
        </w:rPr>
        <w:tab/>
      </w:r>
      <w:r w:rsidRPr="00FC29C8">
        <w:rPr>
          <w:sz w:val="26"/>
          <w:szCs w:val="26"/>
        </w:rPr>
        <w:t xml:space="preserve">Предоставленные Гранты могут быть использованы только </w:t>
      </w:r>
      <w:r w:rsidR="00D9784A">
        <w:rPr>
          <w:sz w:val="26"/>
          <w:szCs w:val="26"/>
        </w:rPr>
        <w:t xml:space="preserve">                                </w:t>
      </w:r>
      <w:r w:rsidRPr="00FC29C8">
        <w:rPr>
          <w:sz w:val="26"/>
          <w:szCs w:val="26"/>
        </w:rPr>
        <w:t>на  реализацию</w:t>
      </w:r>
      <w:r>
        <w:rPr>
          <w:sz w:val="26"/>
          <w:szCs w:val="26"/>
        </w:rPr>
        <w:t xml:space="preserve"> заявленных</w:t>
      </w:r>
      <w:r w:rsidRPr="00FC29C8">
        <w:rPr>
          <w:sz w:val="26"/>
          <w:szCs w:val="26"/>
        </w:rPr>
        <w:t xml:space="preserve"> социально</w:t>
      </w:r>
      <w:r w:rsidR="00D55C65">
        <w:rPr>
          <w:sz w:val="26"/>
          <w:szCs w:val="26"/>
        </w:rPr>
        <w:t xml:space="preserve"> </w:t>
      </w:r>
      <w:r w:rsidRPr="00FC29C8">
        <w:rPr>
          <w:sz w:val="26"/>
          <w:szCs w:val="26"/>
        </w:rPr>
        <w:t xml:space="preserve">значимых проектов. </w:t>
      </w:r>
    </w:p>
    <w:p w:rsidR="00A73A1D" w:rsidRPr="004C67F3" w:rsidRDefault="00A73A1D" w:rsidP="00A73A1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счет предоставленных Г</w:t>
      </w:r>
      <w:r w:rsidRPr="004C67F3">
        <w:rPr>
          <w:sz w:val="26"/>
          <w:szCs w:val="26"/>
        </w:rPr>
        <w:t xml:space="preserve">рантов </w:t>
      </w:r>
      <w:r>
        <w:rPr>
          <w:sz w:val="26"/>
          <w:szCs w:val="26"/>
        </w:rPr>
        <w:t xml:space="preserve">ТОС </w:t>
      </w:r>
      <w:r w:rsidRPr="004C67F3">
        <w:rPr>
          <w:sz w:val="26"/>
          <w:szCs w:val="26"/>
        </w:rPr>
        <w:t>запрещается осуществлять следующие расходы:</w:t>
      </w:r>
    </w:p>
    <w:p w:rsidR="00A73A1D" w:rsidRPr="006927D1" w:rsidRDefault="00A73A1D" w:rsidP="00A73A1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6927D1">
        <w:rPr>
          <w:sz w:val="26"/>
          <w:szCs w:val="26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A73A1D" w:rsidRDefault="00A73A1D" w:rsidP="00A73A1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6927D1">
        <w:rPr>
          <w:sz w:val="26"/>
          <w:szCs w:val="26"/>
        </w:rPr>
        <w:t>расходы,</w:t>
      </w:r>
      <w:r>
        <w:rPr>
          <w:sz w:val="26"/>
          <w:szCs w:val="26"/>
        </w:rPr>
        <w:t xml:space="preserve"> </w:t>
      </w:r>
      <w:r w:rsidRPr="006927D1">
        <w:rPr>
          <w:sz w:val="26"/>
          <w:szCs w:val="26"/>
        </w:rPr>
        <w:t>не связанн</w:t>
      </w:r>
      <w:r>
        <w:rPr>
          <w:sz w:val="26"/>
          <w:szCs w:val="26"/>
        </w:rPr>
        <w:t xml:space="preserve">ые с реализацией Проекта; </w:t>
      </w:r>
    </w:p>
    <w:p w:rsidR="00A73A1D" w:rsidRPr="006927D1" w:rsidRDefault="00A73A1D" w:rsidP="00A73A1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6927D1">
        <w:rPr>
          <w:sz w:val="26"/>
          <w:szCs w:val="26"/>
        </w:rPr>
        <w:t>расходы на поддержку политических партий и кампаний;</w:t>
      </w:r>
    </w:p>
    <w:p w:rsidR="00A73A1D" w:rsidRPr="006927D1" w:rsidRDefault="00A73A1D" w:rsidP="00A73A1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6927D1">
        <w:rPr>
          <w:sz w:val="26"/>
          <w:szCs w:val="26"/>
        </w:rPr>
        <w:t>расходы на проведение митингов, демонстраций, пикетирований;</w:t>
      </w:r>
    </w:p>
    <w:p w:rsidR="00A73A1D" w:rsidRPr="006927D1" w:rsidRDefault="00A73A1D" w:rsidP="00A73A1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6927D1">
        <w:rPr>
          <w:sz w:val="26"/>
          <w:szCs w:val="26"/>
        </w:rPr>
        <w:t>расходы на фундаментальные научные исследования;</w:t>
      </w:r>
    </w:p>
    <w:p w:rsidR="00A73A1D" w:rsidRPr="006927D1" w:rsidRDefault="00A73A1D" w:rsidP="00A73A1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6927D1">
        <w:rPr>
          <w:sz w:val="26"/>
          <w:szCs w:val="26"/>
        </w:rPr>
        <w:t>расходы на приобретение алкогольных напитков и табачной продукции;</w:t>
      </w:r>
    </w:p>
    <w:p w:rsidR="00A73A1D" w:rsidRPr="001F2A89" w:rsidRDefault="00A73A1D" w:rsidP="00A73A1D">
      <w:pPr>
        <w:pStyle w:val="formattexttoplevel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F2A89">
        <w:rPr>
          <w:sz w:val="26"/>
          <w:szCs w:val="26"/>
        </w:rPr>
        <w:t>расходы на оплату коммунальных услуг</w:t>
      </w:r>
      <w:r w:rsidR="00D55C65">
        <w:rPr>
          <w:sz w:val="26"/>
          <w:szCs w:val="26"/>
        </w:rPr>
        <w:t xml:space="preserve">; </w:t>
      </w:r>
    </w:p>
    <w:p w:rsidR="00A73A1D" w:rsidRPr="001F2A89" w:rsidRDefault="00A73A1D" w:rsidP="00A73A1D">
      <w:pPr>
        <w:pStyle w:val="formattexttoplevel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F2A89">
        <w:rPr>
          <w:sz w:val="26"/>
          <w:szCs w:val="26"/>
        </w:rPr>
        <w:t>расходы на выплату заработной платы</w:t>
      </w:r>
      <w:r>
        <w:rPr>
          <w:sz w:val="26"/>
          <w:szCs w:val="26"/>
        </w:rPr>
        <w:t xml:space="preserve"> по заявленному проекту</w:t>
      </w:r>
      <w:r w:rsidRPr="001F2A89">
        <w:rPr>
          <w:sz w:val="26"/>
          <w:szCs w:val="26"/>
        </w:rPr>
        <w:t xml:space="preserve">, превышающей 20% от размера </w:t>
      </w:r>
      <w:r>
        <w:rPr>
          <w:sz w:val="26"/>
          <w:szCs w:val="26"/>
        </w:rPr>
        <w:t>Г</w:t>
      </w:r>
      <w:r w:rsidRPr="001F2A89">
        <w:rPr>
          <w:sz w:val="26"/>
          <w:szCs w:val="26"/>
        </w:rPr>
        <w:t>ранта (с учетом отчислений во внебюджетные фонды);</w:t>
      </w:r>
    </w:p>
    <w:p w:rsidR="00A73A1D" w:rsidRDefault="00A73A1D" w:rsidP="00A73A1D">
      <w:pPr>
        <w:pStyle w:val="formattexttoplevel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F2A89">
        <w:rPr>
          <w:sz w:val="26"/>
          <w:szCs w:val="26"/>
        </w:rPr>
        <w:t>расходы</w:t>
      </w:r>
      <w:r w:rsidRPr="006927D1">
        <w:rPr>
          <w:sz w:val="26"/>
          <w:szCs w:val="26"/>
        </w:rPr>
        <w:t xml:space="preserve"> на </w:t>
      </w:r>
      <w:r w:rsidRPr="004C67F3">
        <w:rPr>
          <w:sz w:val="26"/>
          <w:szCs w:val="26"/>
        </w:rPr>
        <w:t>оказание материальной помощи, лечение и приобретение лекарств;</w:t>
      </w:r>
    </w:p>
    <w:p w:rsidR="00A73A1D" w:rsidRPr="004C67F3" w:rsidRDefault="00A73A1D" w:rsidP="00A73A1D">
      <w:pPr>
        <w:pStyle w:val="formattexttoplevel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расходы на приобретение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 и комплектующих изделий; </w:t>
      </w:r>
    </w:p>
    <w:p w:rsidR="00A73A1D" w:rsidRDefault="00A73A1D" w:rsidP="00A73A1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расходы на </w:t>
      </w:r>
      <w:r w:rsidRPr="006927D1">
        <w:rPr>
          <w:sz w:val="26"/>
          <w:szCs w:val="26"/>
        </w:rPr>
        <w:t>уплат</w:t>
      </w:r>
      <w:r>
        <w:rPr>
          <w:sz w:val="26"/>
          <w:szCs w:val="26"/>
        </w:rPr>
        <w:t>у налогов, пеней, штрафов</w:t>
      </w:r>
      <w:r w:rsidR="00D55C65">
        <w:rPr>
          <w:sz w:val="26"/>
          <w:szCs w:val="26"/>
        </w:rPr>
        <w:t>;</w:t>
      </w:r>
    </w:p>
    <w:p w:rsidR="00A73A1D" w:rsidRPr="006927D1" w:rsidRDefault="00A73A1D" w:rsidP="00A73A1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расходы, осуществляемые </w:t>
      </w:r>
      <w:r w:rsidRPr="00D90BAB">
        <w:rPr>
          <w:sz w:val="26"/>
          <w:szCs w:val="26"/>
        </w:rPr>
        <w:t>наличными денежными средствами</w:t>
      </w:r>
      <w:r>
        <w:rPr>
          <w:sz w:val="26"/>
          <w:szCs w:val="26"/>
        </w:rPr>
        <w:t xml:space="preserve">. </w:t>
      </w:r>
    </w:p>
    <w:p w:rsidR="00A73A1D" w:rsidRPr="00FF344D" w:rsidRDefault="00A73A1D" w:rsidP="00A73A1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344D">
        <w:rPr>
          <w:sz w:val="26"/>
          <w:szCs w:val="26"/>
        </w:rPr>
        <w:t>2.</w:t>
      </w: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FF344D">
        <w:rPr>
          <w:sz w:val="26"/>
          <w:szCs w:val="26"/>
        </w:rPr>
        <w:t xml:space="preserve">Предоставленные </w:t>
      </w:r>
      <w:r>
        <w:rPr>
          <w:sz w:val="26"/>
          <w:szCs w:val="26"/>
        </w:rPr>
        <w:t>Г</w:t>
      </w:r>
      <w:r w:rsidRPr="00FF344D">
        <w:rPr>
          <w:sz w:val="26"/>
          <w:szCs w:val="26"/>
        </w:rPr>
        <w:t xml:space="preserve">ранты должны быть использованы в сроки, предусмотренные договором о предоставлении </w:t>
      </w:r>
      <w:r>
        <w:rPr>
          <w:sz w:val="26"/>
          <w:szCs w:val="26"/>
        </w:rPr>
        <w:t>Г</w:t>
      </w:r>
      <w:r w:rsidRPr="00FF344D">
        <w:rPr>
          <w:sz w:val="26"/>
          <w:szCs w:val="26"/>
        </w:rPr>
        <w:t xml:space="preserve">рантов. </w:t>
      </w:r>
    </w:p>
    <w:p w:rsidR="00A73A1D" w:rsidRPr="006927D1" w:rsidRDefault="00A73A1D" w:rsidP="00A73A1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1F25">
        <w:rPr>
          <w:sz w:val="26"/>
          <w:szCs w:val="26"/>
        </w:rPr>
        <w:t xml:space="preserve">Сроки использования </w:t>
      </w:r>
      <w:r>
        <w:rPr>
          <w:sz w:val="26"/>
          <w:szCs w:val="26"/>
        </w:rPr>
        <w:t xml:space="preserve">Грантов </w:t>
      </w:r>
      <w:r w:rsidRPr="00221F25">
        <w:rPr>
          <w:sz w:val="26"/>
          <w:szCs w:val="26"/>
        </w:rPr>
        <w:t xml:space="preserve">ограничиваются финансовым годом, </w:t>
      </w:r>
      <w:r>
        <w:rPr>
          <w:sz w:val="26"/>
          <w:szCs w:val="26"/>
        </w:rPr>
        <w:t xml:space="preserve">                            </w:t>
      </w:r>
      <w:r w:rsidRPr="00221F25">
        <w:rPr>
          <w:sz w:val="26"/>
          <w:szCs w:val="26"/>
        </w:rPr>
        <w:t xml:space="preserve">в котором предоставлены эти </w:t>
      </w:r>
      <w:r>
        <w:rPr>
          <w:sz w:val="26"/>
          <w:szCs w:val="26"/>
        </w:rPr>
        <w:t>Г</w:t>
      </w:r>
      <w:r w:rsidRPr="00221F25">
        <w:rPr>
          <w:sz w:val="26"/>
          <w:szCs w:val="26"/>
        </w:rPr>
        <w:t>ранты.</w:t>
      </w:r>
    </w:p>
    <w:p w:rsidR="00A73A1D" w:rsidRPr="006927D1" w:rsidRDefault="00A73A1D" w:rsidP="00A73A1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927D1">
        <w:rPr>
          <w:sz w:val="26"/>
          <w:szCs w:val="26"/>
        </w:rPr>
        <w:t>.</w:t>
      </w: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6927D1">
        <w:rPr>
          <w:sz w:val="26"/>
          <w:szCs w:val="26"/>
        </w:rPr>
        <w:t>Получатели грантов</w:t>
      </w:r>
      <w:r>
        <w:rPr>
          <w:sz w:val="26"/>
          <w:szCs w:val="26"/>
        </w:rPr>
        <w:t xml:space="preserve"> </w:t>
      </w:r>
      <w:r w:rsidRPr="006927D1">
        <w:rPr>
          <w:sz w:val="26"/>
          <w:szCs w:val="26"/>
        </w:rPr>
        <w:t xml:space="preserve">представляют </w:t>
      </w:r>
      <w:r>
        <w:rPr>
          <w:sz w:val="26"/>
          <w:szCs w:val="26"/>
        </w:rPr>
        <w:t>Уполномоченному органу</w:t>
      </w:r>
      <w:r w:rsidRPr="006927D1">
        <w:rPr>
          <w:sz w:val="26"/>
          <w:szCs w:val="26"/>
        </w:rPr>
        <w:t xml:space="preserve"> отчеты </w:t>
      </w:r>
      <w:r>
        <w:rPr>
          <w:sz w:val="26"/>
          <w:szCs w:val="26"/>
        </w:rPr>
        <w:t xml:space="preserve">        </w:t>
      </w:r>
      <w:r w:rsidRPr="006927D1">
        <w:rPr>
          <w:sz w:val="26"/>
          <w:szCs w:val="26"/>
        </w:rPr>
        <w:t>об использовании грантов</w:t>
      </w:r>
      <w:r>
        <w:rPr>
          <w:sz w:val="26"/>
          <w:szCs w:val="26"/>
        </w:rPr>
        <w:t xml:space="preserve"> </w:t>
      </w:r>
      <w:r w:rsidRPr="006927D1">
        <w:rPr>
          <w:sz w:val="26"/>
          <w:szCs w:val="26"/>
        </w:rPr>
        <w:t>по форме</w:t>
      </w:r>
      <w:r>
        <w:rPr>
          <w:sz w:val="26"/>
          <w:szCs w:val="26"/>
        </w:rPr>
        <w:t xml:space="preserve"> и</w:t>
      </w:r>
      <w:r w:rsidRPr="006927D1">
        <w:rPr>
          <w:sz w:val="26"/>
          <w:szCs w:val="26"/>
        </w:rPr>
        <w:t xml:space="preserve"> в сроки, предусмотренные договором </w:t>
      </w:r>
      <w:r>
        <w:rPr>
          <w:sz w:val="26"/>
          <w:szCs w:val="26"/>
        </w:rPr>
        <w:t xml:space="preserve">                </w:t>
      </w:r>
      <w:r w:rsidRPr="006927D1">
        <w:rPr>
          <w:sz w:val="26"/>
          <w:szCs w:val="26"/>
        </w:rPr>
        <w:t>о предоставлении грантов.</w:t>
      </w:r>
    </w:p>
    <w:p w:rsidR="00A73A1D" w:rsidRPr="006927D1" w:rsidRDefault="00A73A1D" w:rsidP="00A73A1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</w:t>
      </w:r>
      <w:r>
        <w:rPr>
          <w:sz w:val="26"/>
          <w:szCs w:val="26"/>
        </w:rPr>
        <w:tab/>
        <w:t>Г</w:t>
      </w:r>
      <w:r w:rsidRPr="006927D1">
        <w:rPr>
          <w:sz w:val="26"/>
          <w:szCs w:val="26"/>
        </w:rPr>
        <w:t>ранты, использованные их получателями не по целевому назначению и (или) не использованные в сроки, предусмотренные договорами о предоставле</w:t>
      </w:r>
      <w:r>
        <w:rPr>
          <w:sz w:val="26"/>
          <w:szCs w:val="26"/>
        </w:rPr>
        <w:t>нии Г</w:t>
      </w:r>
      <w:r w:rsidRPr="006927D1">
        <w:rPr>
          <w:sz w:val="26"/>
          <w:szCs w:val="26"/>
        </w:rPr>
        <w:t>рантов, подлежат возврату в бюджет</w:t>
      </w:r>
      <w:r>
        <w:rPr>
          <w:sz w:val="26"/>
          <w:szCs w:val="26"/>
        </w:rPr>
        <w:t xml:space="preserve"> </w:t>
      </w:r>
      <w:r w:rsidRPr="006927D1">
        <w:rPr>
          <w:sz w:val="26"/>
          <w:szCs w:val="26"/>
        </w:rPr>
        <w:t>МО "Городской округ "Город Нарьян-Мар".</w:t>
      </w:r>
    </w:p>
    <w:p w:rsidR="00A73A1D" w:rsidRDefault="00A73A1D" w:rsidP="00A73A1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2.8.</w:t>
      </w:r>
      <w:r>
        <w:rPr>
          <w:sz w:val="26"/>
          <w:szCs w:val="26"/>
        </w:rPr>
        <w:tab/>
      </w:r>
      <w:proofErr w:type="gramStart"/>
      <w:r w:rsidRPr="006927D1">
        <w:rPr>
          <w:sz w:val="26"/>
          <w:szCs w:val="26"/>
        </w:rPr>
        <w:t>Конт</w:t>
      </w:r>
      <w:r>
        <w:rPr>
          <w:sz w:val="26"/>
          <w:szCs w:val="26"/>
        </w:rPr>
        <w:t>роль за</w:t>
      </w:r>
      <w:proofErr w:type="gramEnd"/>
      <w:r>
        <w:rPr>
          <w:sz w:val="26"/>
          <w:szCs w:val="26"/>
        </w:rPr>
        <w:t xml:space="preserve"> целевым использованием Г</w:t>
      </w:r>
      <w:r w:rsidRPr="006927D1">
        <w:rPr>
          <w:sz w:val="26"/>
          <w:szCs w:val="26"/>
        </w:rPr>
        <w:t>рантов осуществляют</w:t>
      </w:r>
      <w:r>
        <w:rPr>
          <w:sz w:val="26"/>
          <w:szCs w:val="26"/>
        </w:rPr>
        <w:t xml:space="preserve"> Уполномоченный орган и органы</w:t>
      </w:r>
      <w:r w:rsidR="00D55C65">
        <w:rPr>
          <w:sz w:val="26"/>
          <w:szCs w:val="26"/>
        </w:rPr>
        <w:t>,</w:t>
      </w:r>
      <w:r>
        <w:rPr>
          <w:sz w:val="26"/>
          <w:szCs w:val="26"/>
        </w:rPr>
        <w:t xml:space="preserve"> уполномоченные осуществлять финансовый контроль. </w:t>
      </w:r>
    </w:p>
    <w:p w:rsidR="00A73A1D" w:rsidRDefault="00A73A1D" w:rsidP="00A73A1D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A73A1D" w:rsidRPr="006927D1" w:rsidRDefault="00A73A1D" w:rsidP="00A73A1D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6927D1">
        <w:rPr>
          <w:sz w:val="26"/>
          <w:szCs w:val="26"/>
        </w:rPr>
        <w:t>Организация проведения конкурса</w:t>
      </w:r>
    </w:p>
    <w:p w:rsidR="00A73A1D" w:rsidRPr="006927D1" w:rsidRDefault="00A73A1D" w:rsidP="00A73A1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3A1D" w:rsidRDefault="00D55C65" w:rsidP="00D55C6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>
        <w:rPr>
          <w:sz w:val="26"/>
          <w:szCs w:val="26"/>
        </w:rPr>
        <w:tab/>
      </w:r>
      <w:r w:rsidR="00A73A1D">
        <w:rPr>
          <w:sz w:val="26"/>
          <w:szCs w:val="26"/>
        </w:rPr>
        <w:t>Уполномоченный орган:</w:t>
      </w:r>
    </w:p>
    <w:p w:rsidR="00A73A1D" w:rsidRPr="006927D1" w:rsidRDefault="00A73A1D" w:rsidP="00D55C6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подготавливает конкурсную документацию, извещение о проведении </w:t>
      </w:r>
      <w:r w:rsidRPr="00954B08">
        <w:rPr>
          <w:sz w:val="26"/>
          <w:szCs w:val="26"/>
        </w:rPr>
        <w:t>конкурса</w:t>
      </w:r>
      <w:r>
        <w:rPr>
          <w:sz w:val="26"/>
          <w:szCs w:val="26"/>
        </w:rPr>
        <w:t xml:space="preserve"> </w:t>
      </w:r>
      <w:r w:rsidRPr="006927D1">
        <w:rPr>
          <w:sz w:val="26"/>
          <w:szCs w:val="26"/>
        </w:rPr>
        <w:t xml:space="preserve">по предоставлению </w:t>
      </w:r>
      <w:r>
        <w:rPr>
          <w:sz w:val="26"/>
          <w:szCs w:val="26"/>
        </w:rPr>
        <w:t>Г</w:t>
      </w:r>
      <w:r w:rsidRPr="006927D1">
        <w:rPr>
          <w:sz w:val="26"/>
          <w:szCs w:val="26"/>
        </w:rPr>
        <w:t xml:space="preserve">рантов </w:t>
      </w:r>
      <w:r>
        <w:rPr>
          <w:sz w:val="26"/>
          <w:szCs w:val="26"/>
        </w:rPr>
        <w:t>ТОС в установленном порядке;</w:t>
      </w:r>
    </w:p>
    <w:p w:rsidR="00A73A1D" w:rsidRPr="006927D1" w:rsidRDefault="00A73A1D" w:rsidP="00D55C6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Pr="006927D1">
        <w:rPr>
          <w:sz w:val="26"/>
          <w:szCs w:val="26"/>
        </w:rPr>
        <w:t>обеспеч</w:t>
      </w:r>
      <w:r>
        <w:rPr>
          <w:sz w:val="26"/>
          <w:szCs w:val="26"/>
        </w:rPr>
        <w:t>ивает</w:t>
      </w:r>
      <w:r w:rsidRPr="006927D1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у</w:t>
      </w:r>
      <w:r w:rsidRPr="006927D1">
        <w:rPr>
          <w:sz w:val="26"/>
          <w:szCs w:val="26"/>
        </w:rPr>
        <w:t xml:space="preserve"> конкурсной комиссии;</w:t>
      </w:r>
    </w:p>
    <w:p w:rsidR="00A73A1D" w:rsidRPr="006927D1" w:rsidRDefault="00A73A1D" w:rsidP="00D55C6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Par498"/>
      <w:bookmarkEnd w:id="6"/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Pr="006927D1">
        <w:rPr>
          <w:sz w:val="26"/>
          <w:szCs w:val="26"/>
        </w:rPr>
        <w:t>организ</w:t>
      </w:r>
      <w:r>
        <w:rPr>
          <w:sz w:val="26"/>
          <w:szCs w:val="26"/>
        </w:rPr>
        <w:t>овывает</w:t>
      </w:r>
      <w:r w:rsidRPr="006927D1">
        <w:rPr>
          <w:sz w:val="26"/>
          <w:szCs w:val="26"/>
        </w:rPr>
        <w:t xml:space="preserve"> распространени</w:t>
      </w:r>
      <w:r>
        <w:rPr>
          <w:sz w:val="26"/>
          <w:szCs w:val="26"/>
        </w:rPr>
        <w:t>е</w:t>
      </w:r>
      <w:r w:rsidRPr="006927D1">
        <w:rPr>
          <w:sz w:val="26"/>
          <w:szCs w:val="26"/>
        </w:rPr>
        <w:t xml:space="preserve"> информации о проведении Конкурса, </w:t>
      </w:r>
      <w:r w:rsidR="000F68AB">
        <w:rPr>
          <w:sz w:val="26"/>
          <w:szCs w:val="26"/>
        </w:rPr>
        <w:t xml:space="preserve">                   </w:t>
      </w:r>
      <w:r w:rsidRPr="006927D1">
        <w:rPr>
          <w:sz w:val="26"/>
          <w:szCs w:val="26"/>
        </w:rPr>
        <w:t>в том числе через средс</w:t>
      </w:r>
      <w:r>
        <w:rPr>
          <w:sz w:val="26"/>
          <w:szCs w:val="26"/>
        </w:rPr>
        <w:t>тва массовой информации и сеть Интернет</w:t>
      </w:r>
      <w:r w:rsidRPr="006927D1">
        <w:rPr>
          <w:sz w:val="26"/>
          <w:szCs w:val="26"/>
        </w:rPr>
        <w:t>;</w:t>
      </w:r>
    </w:p>
    <w:p w:rsidR="00A73A1D" w:rsidRPr="006927D1" w:rsidRDefault="00A73A1D" w:rsidP="00D55C6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7" w:name="Par499"/>
      <w:bookmarkEnd w:id="7"/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6927D1">
        <w:rPr>
          <w:sz w:val="26"/>
          <w:szCs w:val="26"/>
        </w:rPr>
        <w:t>организ</w:t>
      </w:r>
      <w:r>
        <w:rPr>
          <w:sz w:val="26"/>
          <w:szCs w:val="26"/>
        </w:rPr>
        <w:t xml:space="preserve">ует </w:t>
      </w:r>
      <w:r w:rsidRPr="006927D1">
        <w:rPr>
          <w:sz w:val="26"/>
          <w:szCs w:val="26"/>
        </w:rPr>
        <w:t>консультировани</w:t>
      </w:r>
      <w:r>
        <w:rPr>
          <w:sz w:val="26"/>
          <w:szCs w:val="26"/>
        </w:rPr>
        <w:t>е</w:t>
      </w:r>
      <w:r w:rsidRPr="006927D1">
        <w:rPr>
          <w:sz w:val="26"/>
          <w:szCs w:val="26"/>
        </w:rPr>
        <w:t xml:space="preserve"> по вопросам подготовки заявок на участие </w:t>
      </w:r>
      <w:r>
        <w:rPr>
          <w:sz w:val="26"/>
          <w:szCs w:val="26"/>
        </w:rPr>
        <w:t xml:space="preserve">    </w:t>
      </w:r>
      <w:r w:rsidRPr="006927D1">
        <w:rPr>
          <w:sz w:val="26"/>
          <w:szCs w:val="26"/>
        </w:rPr>
        <w:t>в Конкурсе;</w:t>
      </w:r>
    </w:p>
    <w:p w:rsidR="00A73A1D" w:rsidRPr="006927D1" w:rsidRDefault="00A73A1D" w:rsidP="00D55C6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8" w:name="Par500"/>
      <w:bookmarkEnd w:id="8"/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Pr="006927D1">
        <w:rPr>
          <w:sz w:val="26"/>
          <w:szCs w:val="26"/>
        </w:rPr>
        <w:t>организ</w:t>
      </w:r>
      <w:r>
        <w:rPr>
          <w:sz w:val="26"/>
          <w:szCs w:val="26"/>
        </w:rPr>
        <w:t xml:space="preserve">ует </w:t>
      </w:r>
      <w:r w:rsidRPr="006927D1">
        <w:rPr>
          <w:sz w:val="26"/>
          <w:szCs w:val="26"/>
        </w:rPr>
        <w:t>прием</w:t>
      </w:r>
      <w:r>
        <w:rPr>
          <w:sz w:val="26"/>
          <w:szCs w:val="26"/>
        </w:rPr>
        <w:t xml:space="preserve"> и регистрацию</w:t>
      </w:r>
      <w:r w:rsidRPr="006927D1">
        <w:rPr>
          <w:sz w:val="26"/>
          <w:szCs w:val="26"/>
        </w:rPr>
        <w:t xml:space="preserve"> заявок на участие в Конкурсе;</w:t>
      </w:r>
    </w:p>
    <w:p w:rsidR="00A73A1D" w:rsidRPr="006927D1" w:rsidRDefault="00A73A1D" w:rsidP="00D55C6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Pr="006927D1">
        <w:rPr>
          <w:sz w:val="26"/>
          <w:szCs w:val="26"/>
        </w:rPr>
        <w:t>обеспеч</w:t>
      </w:r>
      <w:r>
        <w:rPr>
          <w:sz w:val="26"/>
          <w:szCs w:val="26"/>
        </w:rPr>
        <w:t>ивает</w:t>
      </w:r>
      <w:r w:rsidRPr="006927D1">
        <w:rPr>
          <w:sz w:val="26"/>
          <w:szCs w:val="26"/>
        </w:rPr>
        <w:t xml:space="preserve"> сохранност</w:t>
      </w:r>
      <w:r>
        <w:rPr>
          <w:sz w:val="26"/>
          <w:szCs w:val="26"/>
        </w:rPr>
        <w:t>ь</w:t>
      </w:r>
      <w:r w:rsidRPr="006927D1">
        <w:rPr>
          <w:sz w:val="26"/>
          <w:szCs w:val="26"/>
        </w:rPr>
        <w:t xml:space="preserve"> поданных заявок на участие в Конкурсе;</w:t>
      </w:r>
    </w:p>
    <w:p w:rsidR="00A73A1D" w:rsidRPr="007E3BB8" w:rsidRDefault="00A73A1D" w:rsidP="00D55C6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</w:r>
      <w:r w:rsidRPr="00A37EF2">
        <w:rPr>
          <w:sz w:val="26"/>
          <w:szCs w:val="26"/>
        </w:rPr>
        <w:t xml:space="preserve">на основании решения конкурсной комиссии </w:t>
      </w:r>
      <w:r>
        <w:rPr>
          <w:sz w:val="26"/>
          <w:szCs w:val="26"/>
        </w:rPr>
        <w:t xml:space="preserve">итоговым протоколом </w:t>
      </w:r>
      <w:r w:rsidRPr="00A37EF2">
        <w:rPr>
          <w:sz w:val="26"/>
          <w:szCs w:val="26"/>
        </w:rPr>
        <w:t>утверждает список победителей конкурса, с указанием размеров предоставленных им Грантов;</w:t>
      </w:r>
    </w:p>
    <w:p w:rsidR="00A73A1D" w:rsidRPr="006927D1" w:rsidRDefault="00A73A1D" w:rsidP="00D55C6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>
        <w:rPr>
          <w:sz w:val="26"/>
          <w:szCs w:val="26"/>
        </w:rPr>
        <w:tab/>
        <w:t>обеспечивает</w:t>
      </w:r>
      <w:r w:rsidRPr="006927D1">
        <w:rPr>
          <w:sz w:val="26"/>
          <w:szCs w:val="26"/>
        </w:rPr>
        <w:t xml:space="preserve"> заключени</w:t>
      </w:r>
      <w:r>
        <w:rPr>
          <w:sz w:val="26"/>
          <w:szCs w:val="26"/>
        </w:rPr>
        <w:t>е</w:t>
      </w:r>
      <w:r w:rsidRPr="006927D1">
        <w:rPr>
          <w:sz w:val="26"/>
          <w:szCs w:val="26"/>
        </w:rPr>
        <w:t xml:space="preserve"> с победителями Конкурса договоров </w:t>
      </w:r>
      <w:r>
        <w:rPr>
          <w:sz w:val="26"/>
          <w:szCs w:val="26"/>
        </w:rPr>
        <w:t xml:space="preserve">                                   </w:t>
      </w:r>
      <w:r w:rsidRPr="006927D1">
        <w:rPr>
          <w:sz w:val="26"/>
          <w:szCs w:val="26"/>
        </w:rPr>
        <w:t>о предоставлении Грантов;</w:t>
      </w:r>
    </w:p>
    <w:p w:rsidR="00A73A1D" w:rsidRPr="006927D1" w:rsidRDefault="00A73A1D" w:rsidP="00D55C6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</w:t>
      </w:r>
      <w:r>
        <w:rPr>
          <w:sz w:val="26"/>
          <w:szCs w:val="26"/>
        </w:rPr>
        <w:tab/>
      </w:r>
      <w:r w:rsidRPr="006927D1">
        <w:rPr>
          <w:sz w:val="26"/>
          <w:szCs w:val="26"/>
        </w:rPr>
        <w:t>осуществл</w:t>
      </w:r>
      <w:r>
        <w:rPr>
          <w:sz w:val="26"/>
          <w:szCs w:val="26"/>
        </w:rPr>
        <w:t xml:space="preserve">яет </w:t>
      </w:r>
      <w:proofErr w:type="gramStart"/>
      <w:r w:rsidRPr="006927D1">
        <w:rPr>
          <w:sz w:val="26"/>
          <w:szCs w:val="26"/>
        </w:rPr>
        <w:t>контрол</w:t>
      </w:r>
      <w:r>
        <w:rPr>
          <w:sz w:val="26"/>
          <w:szCs w:val="26"/>
        </w:rPr>
        <w:t>ь</w:t>
      </w:r>
      <w:r w:rsidRPr="006927D1">
        <w:rPr>
          <w:sz w:val="26"/>
          <w:szCs w:val="26"/>
        </w:rPr>
        <w:t xml:space="preserve"> за</w:t>
      </w:r>
      <w:proofErr w:type="gramEnd"/>
      <w:r w:rsidRPr="006927D1">
        <w:rPr>
          <w:sz w:val="26"/>
          <w:szCs w:val="26"/>
        </w:rPr>
        <w:t xml:space="preserve"> целевым использованием предоставленных Грантов;</w:t>
      </w:r>
    </w:p>
    <w:p w:rsidR="00A73A1D" w:rsidRDefault="00A73A1D" w:rsidP="00D55C6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9" w:name="Par509"/>
      <w:bookmarkEnd w:id="9"/>
      <w:r>
        <w:rPr>
          <w:sz w:val="26"/>
          <w:szCs w:val="26"/>
        </w:rPr>
        <w:t>10)</w:t>
      </w:r>
      <w:r>
        <w:rPr>
          <w:sz w:val="26"/>
          <w:szCs w:val="26"/>
        </w:rPr>
        <w:tab/>
      </w:r>
      <w:r w:rsidRPr="006927D1">
        <w:rPr>
          <w:sz w:val="26"/>
          <w:szCs w:val="26"/>
        </w:rPr>
        <w:t>органи</w:t>
      </w:r>
      <w:r>
        <w:rPr>
          <w:sz w:val="26"/>
          <w:szCs w:val="26"/>
        </w:rPr>
        <w:t xml:space="preserve">зует </w:t>
      </w:r>
      <w:r w:rsidRPr="006927D1">
        <w:rPr>
          <w:sz w:val="26"/>
          <w:szCs w:val="26"/>
        </w:rPr>
        <w:t>оценк</w:t>
      </w:r>
      <w:r>
        <w:rPr>
          <w:sz w:val="26"/>
          <w:szCs w:val="26"/>
        </w:rPr>
        <w:t>у</w:t>
      </w:r>
      <w:r w:rsidRPr="006927D1">
        <w:rPr>
          <w:sz w:val="26"/>
          <w:szCs w:val="26"/>
        </w:rPr>
        <w:t xml:space="preserve"> результативности и эффективности использования предоставленных Грантов</w:t>
      </w:r>
      <w:r>
        <w:rPr>
          <w:sz w:val="26"/>
          <w:szCs w:val="26"/>
        </w:rPr>
        <w:t>;</w:t>
      </w:r>
    </w:p>
    <w:p w:rsidR="00A73A1D" w:rsidRDefault="00D55C65" w:rsidP="00D55C6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11)</w:t>
      </w:r>
      <w:r>
        <w:rPr>
          <w:sz w:val="26"/>
          <w:szCs w:val="26"/>
        </w:rPr>
        <w:tab/>
      </w:r>
      <w:r w:rsidR="00A73A1D">
        <w:rPr>
          <w:sz w:val="26"/>
          <w:szCs w:val="26"/>
        </w:rPr>
        <w:t xml:space="preserve">после представления отчета осуществляет его проверку и выносит </w:t>
      </w:r>
      <w:r w:rsidR="000F68AB">
        <w:rPr>
          <w:sz w:val="26"/>
          <w:szCs w:val="26"/>
        </w:rPr>
        <w:t xml:space="preserve">                     </w:t>
      </w:r>
      <w:r w:rsidR="00A73A1D">
        <w:rPr>
          <w:sz w:val="26"/>
          <w:szCs w:val="26"/>
        </w:rPr>
        <w:t>на рассмотрение конкурсной комиссии;</w:t>
      </w:r>
    </w:p>
    <w:p w:rsidR="00A73A1D" w:rsidRDefault="00D55C65" w:rsidP="00D55C6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12)</w:t>
      </w:r>
      <w:r>
        <w:rPr>
          <w:sz w:val="26"/>
          <w:szCs w:val="26"/>
        </w:rPr>
        <w:tab/>
      </w:r>
      <w:r w:rsidR="00A73A1D">
        <w:rPr>
          <w:sz w:val="26"/>
          <w:szCs w:val="26"/>
        </w:rPr>
        <w:t xml:space="preserve">готовит </w:t>
      </w:r>
      <w:bookmarkStart w:id="10" w:name="Par510"/>
      <w:bookmarkEnd w:id="10"/>
      <w:r w:rsidR="00A73A1D" w:rsidRPr="00246C23">
        <w:rPr>
          <w:sz w:val="26"/>
          <w:szCs w:val="26"/>
        </w:rPr>
        <w:t xml:space="preserve">проект распоряжения о выделении средств на предоставление </w:t>
      </w:r>
      <w:r w:rsidR="00A73A1D">
        <w:rPr>
          <w:sz w:val="26"/>
          <w:szCs w:val="26"/>
        </w:rPr>
        <w:t>Гранта;</w:t>
      </w:r>
    </w:p>
    <w:p w:rsidR="00A73A1D" w:rsidRPr="00246C23" w:rsidRDefault="00D55C65" w:rsidP="00D55C6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13)</w:t>
      </w:r>
      <w:r>
        <w:rPr>
          <w:sz w:val="26"/>
          <w:szCs w:val="26"/>
        </w:rPr>
        <w:tab/>
      </w:r>
      <w:r w:rsidR="00A73A1D">
        <w:rPr>
          <w:sz w:val="26"/>
          <w:szCs w:val="26"/>
        </w:rPr>
        <w:t>в случае выявления факта нецелевого использования Гранта организует работу по</w:t>
      </w:r>
      <w:r w:rsidR="00A73A1D" w:rsidRPr="00246C23">
        <w:rPr>
          <w:sz w:val="26"/>
          <w:szCs w:val="26"/>
        </w:rPr>
        <w:t xml:space="preserve"> возврату</w:t>
      </w:r>
      <w:r w:rsidR="00A73A1D">
        <w:rPr>
          <w:sz w:val="26"/>
          <w:szCs w:val="26"/>
        </w:rPr>
        <w:t xml:space="preserve"> сре</w:t>
      </w:r>
      <w:proofErr w:type="gramStart"/>
      <w:r w:rsidR="00A73A1D">
        <w:rPr>
          <w:sz w:val="26"/>
          <w:szCs w:val="26"/>
        </w:rPr>
        <w:t xml:space="preserve">дств </w:t>
      </w:r>
      <w:r w:rsidR="00A73A1D" w:rsidRPr="00246C23">
        <w:rPr>
          <w:sz w:val="26"/>
          <w:szCs w:val="26"/>
        </w:rPr>
        <w:t xml:space="preserve">в </w:t>
      </w:r>
      <w:r w:rsidR="00A73A1D">
        <w:rPr>
          <w:sz w:val="26"/>
          <w:szCs w:val="26"/>
        </w:rPr>
        <w:t>г</w:t>
      </w:r>
      <w:proofErr w:type="gramEnd"/>
      <w:r w:rsidR="00A73A1D">
        <w:rPr>
          <w:sz w:val="26"/>
          <w:szCs w:val="26"/>
        </w:rPr>
        <w:t xml:space="preserve">ородской бюджет. </w:t>
      </w:r>
    </w:p>
    <w:p w:rsidR="00A73A1D" w:rsidRPr="006927D1" w:rsidRDefault="00A73A1D" w:rsidP="00A73A1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73A1D" w:rsidRPr="006927D1" w:rsidRDefault="00A73A1D" w:rsidP="004F614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6927D1">
        <w:rPr>
          <w:sz w:val="26"/>
          <w:szCs w:val="26"/>
        </w:rPr>
        <w:t>Участники конкурса</w:t>
      </w:r>
    </w:p>
    <w:p w:rsidR="00A73A1D" w:rsidRPr="006927D1" w:rsidRDefault="00A73A1D" w:rsidP="00A73A1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3A1D" w:rsidRPr="006927D1" w:rsidRDefault="00A73A1D" w:rsidP="000F68A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Pr="006927D1">
        <w:rPr>
          <w:sz w:val="26"/>
          <w:szCs w:val="26"/>
        </w:rPr>
        <w:t xml:space="preserve">Участниками Конкурса могут быть </w:t>
      </w:r>
      <w:r>
        <w:rPr>
          <w:sz w:val="26"/>
          <w:szCs w:val="26"/>
        </w:rPr>
        <w:t>территориальные общественные самоуправления</w:t>
      </w:r>
      <w:r w:rsidRPr="006927D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имеющие статус юридических лиц, зарегистрированные </w:t>
      </w:r>
      <w:r w:rsidR="000F68AB">
        <w:rPr>
          <w:sz w:val="26"/>
          <w:szCs w:val="26"/>
        </w:rPr>
        <w:t xml:space="preserve">                              </w:t>
      </w:r>
      <w:r w:rsidRPr="006927D1">
        <w:rPr>
          <w:sz w:val="26"/>
          <w:szCs w:val="26"/>
        </w:rPr>
        <w:t>в установлен</w:t>
      </w:r>
      <w:r>
        <w:rPr>
          <w:sz w:val="26"/>
          <w:szCs w:val="26"/>
        </w:rPr>
        <w:t xml:space="preserve">ном федеральным законом порядке </w:t>
      </w:r>
      <w:r w:rsidRPr="006927D1">
        <w:rPr>
          <w:sz w:val="26"/>
          <w:szCs w:val="26"/>
        </w:rPr>
        <w:t xml:space="preserve">и осуществляющие </w:t>
      </w:r>
      <w:r>
        <w:rPr>
          <w:sz w:val="26"/>
          <w:szCs w:val="26"/>
        </w:rPr>
        <w:t xml:space="preserve">деятельность </w:t>
      </w:r>
      <w:r w:rsidR="000F68AB">
        <w:rPr>
          <w:sz w:val="26"/>
          <w:szCs w:val="26"/>
        </w:rPr>
        <w:t xml:space="preserve">                   </w:t>
      </w:r>
      <w:r w:rsidRPr="006927D1">
        <w:rPr>
          <w:sz w:val="26"/>
          <w:szCs w:val="26"/>
        </w:rPr>
        <w:t>на территории МО "Городской округ "Город Нарьян-Мар"</w:t>
      </w:r>
      <w:r>
        <w:rPr>
          <w:sz w:val="26"/>
          <w:szCs w:val="26"/>
        </w:rPr>
        <w:t xml:space="preserve"> в соответствии </w:t>
      </w:r>
      <w:r w:rsidRPr="006927D1">
        <w:rPr>
          <w:sz w:val="26"/>
          <w:szCs w:val="26"/>
        </w:rPr>
        <w:t>со своими учредительными документами</w:t>
      </w:r>
      <w:r>
        <w:rPr>
          <w:sz w:val="26"/>
          <w:szCs w:val="26"/>
        </w:rPr>
        <w:t>.</w:t>
      </w:r>
    </w:p>
    <w:p w:rsidR="00A73A1D" w:rsidRPr="006927D1" w:rsidRDefault="00A73A1D" w:rsidP="000F68A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</w:r>
      <w:r w:rsidRPr="006927D1">
        <w:rPr>
          <w:sz w:val="26"/>
          <w:szCs w:val="26"/>
        </w:rPr>
        <w:t>Участниками Конкурса не могут быть:</w:t>
      </w:r>
    </w:p>
    <w:p w:rsidR="00A73A1D" w:rsidRPr="006927D1" w:rsidRDefault="00A73A1D" w:rsidP="00D9784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6927D1">
        <w:rPr>
          <w:sz w:val="26"/>
          <w:szCs w:val="26"/>
        </w:rPr>
        <w:t>физические лица;</w:t>
      </w:r>
    </w:p>
    <w:p w:rsidR="00A73A1D" w:rsidRPr="006927D1" w:rsidRDefault="00A73A1D" w:rsidP="00D9784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6927D1">
        <w:rPr>
          <w:sz w:val="26"/>
          <w:szCs w:val="26"/>
        </w:rPr>
        <w:t>религиозные объединения;</w:t>
      </w:r>
    </w:p>
    <w:p w:rsidR="00A73A1D" w:rsidRPr="006927D1" w:rsidRDefault="00A73A1D" w:rsidP="00D9784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к</w:t>
      </w:r>
      <w:r w:rsidRPr="006927D1">
        <w:rPr>
          <w:sz w:val="26"/>
          <w:szCs w:val="26"/>
        </w:rPr>
        <w:t>оммерческие организации;</w:t>
      </w:r>
    </w:p>
    <w:p w:rsidR="00A73A1D" w:rsidRPr="006927D1" w:rsidRDefault="00A73A1D" w:rsidP="00D9784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6927D1">
        <w:rPr>
          <w:sz w:val="26"/>
          <w:szCs w:val="26"/>
        </w:rPr>
        <w:t>государственные корпорации и компании;</w:t>
      </w:r>
    </w:p>
    <w:p w:rsidR="00A73A1D" w:rsidRPr="006927D1" w:rsidRDefault="00A73A1D" w:rsidP="00D9784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6927D1">
        <w:rPr>
          <w:sz w:val="26"/>
          <w:szCs w:val="26"/>
        </w:rPr>
        <w:t>политические партии;</w:t>
      </w:r>
    </w:p>
    <w:p w:rsidR="00A73A1D" w:rsidRPr="006927D1" w:rsidRDefault="00A73A1D" w:rsidP="00D9784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6927D1">
        <w:rPr>
          <w:sz w:val="26"/>
          <w:szCs w:val="26"/>
        </w:rPr>
        <w:t>государственные и муниципальные учреждения;</w:t>
      </w:r>
    </w:p>
    <w:p w:rsidR="00A73A1D" w:rsidRPr="006927D1" w:rsidRDefault="00A73A1D" w:rsidP="00D9784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6927D1">
        <w:rPr>
          <w:sz w:val="26"/>
          <w:szCs w:val="26"/>
        </w:rPr>
        <w:t>общественные объединения, не являющиеся юридическими лицами;</w:t>
      </w:r>
    </w:p>
    <w:p w:rsidR="00A73A1D" w:rsidRPr="006927D1" w:rsidRDefault="00A73A1D" w:rsidP="00D9784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6927D1">
        <w:rPr>
          <w:sz w:val="26"/>
          <w:szCs w:val="26"/>
        </w:rPr>
        <w:t>ассоциации и союзы, созданные коммерческими организациями;</w:t>
      </w:r>
    </w:p>
    <w:p w:rsidR="00A73A1D" w:rsidRPr="006927D1" w:rsidRDefault="00A73A1D" w:rsidP="00D9784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ТОС</w:t>
      </w:r>
      <w:r w:rsidRPr="006927D1">
        <w:rPr>
          <w:sz w:val="26"/>
          <w:szCs w:val="26"/>
        </w:rPr>
        <w:t xml:space="preserve">, нарушившие условия договора при предыдущем получении </w:t>
      </w:r>
      <w:r>
        <w:rPr>
          <w:sz w:val="26"/>
          <w:szCs w:val="26"/>
        </w:rPr>
        <w:t>поддержки</w:t>
      </w:r>
      <w:r w:rsidRPr="006927D1">
        <w:rPr>
          <w:sz w:val="26"/>
          <w:szCs w:val="26"/>
        </w:rPr>
        <w:t xml:space="preserve"> за счет средств </w:t>
      </w:r>
      <w:r>
        <w:rPr>
          <w:sz w:val="26"/>
          <w:szCs w:val="26"/>
        </w:rPr>
        <w:t>городского бюджета</w:t>
      </w:r>
      <w:r w:rsidRPr="006927D1">
        <w:rPr>
          <w:sz w:val="26"/>
          <w:szCs w:val="26"/>
        </w:rPr>
        <w:t xml:space="preserve"> (в течение трех лет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 даты подачи</w:t>
      </w:r>
      <w:proofErr w:type="gramEnd"/>
      <w:r>
        <w:rPr>
          <w:sz w:val="26"/>
          <w:szCs w:val="26"/>
        </w:rPr>
        <w:t xml:space="preserve"> заявления </w:t>
      </w:r>
      <w:r w:rsidR="00D9784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на участие в конкурсе</w:t>
      </w:r>
      <w:r w:rsidRPr="006927D1">
        <w:rPr>
          <w:sz w:val="26"/>
          <w:szCs w:val="26"/>
        </w:rPr>
        <w:t xml:space="preserve">); </w:t>
      </w:r>
    </w:p>
    <w:p w:rsidR="00A73A1D" w:rsidRDefault="00A73A1D" w:rsidP="00D9784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6927D1">
        <w:rPr>
          <w:sz w:val="26"/>
          <w:szCs w:val="26"/>
        </w:rPr>
        <w:t>профессиональные союзы</w:t>
      </w:r>
      <w:bookmarkStart w:id="11" w:name="Par528"/>
      <w:bookmarkEnd w:id="11"/>
      <w:r>
        <w:rPr>
          <w:sz w:val="26"/>
          <w:szCs w:val="26"/>
        </w:rPr>
        <w:t>.</w:t>
      </w:r>
    </w:p>
    <w:p w:rsidR="00A73A1D" w:rsidRPr="008E7D06" w:rsidRDefault="00A73A1D" w:rsidP="00A73A1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73A1D" w:rsidRPr="006927D1" w:rsidRDefault="00A73A1D" w:rsidP="004F614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6927D1">
        <w:rPr>
          <w:sz w:val="26"/>
          <w:szCs w:val="26"/>
        </w:rPr>
        <w:t>Порядок проведения конкурса</w:t>
      </w:r>
    </w:p>
    <w:p w:rsidR="00A73A1D" w:rsidRPr="008E7D06" w:rsidRDefault="00A73A1D" w:rsidP="00A73A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73A1D" w:rsidRPr="000F68AB" w:rsidRDefault="00A73A1D" w:rsidP="000F68A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B">
        <w:rPr>
          <w:sz w:val="26"/>
          <w:szCs w:val="26"/>
        </w:rPr>
        <w:t>5.1.</w:t>
      </w:r>
      <w:r w:rsidRPr="000F68AB">
        <w:rPr>
          <w:sz w:val="26"/>
          <w:szCs w:val="26"/>
        </w:rPr>
        <w:tab/>
        <w:t xml:space="preserve">Извещение о проведении Конкурса размещается на сайте Администрации МО "Городской округ "Город Нарьян-Мар" в сети Интернет и в официальном бюллетене МО "Городской округ "Город Нарьян-Мар" "Наш </w:t>
      </w:r>
      <w:r w:rsidR="000F68AB" w:rsidRPr="000F68AB">
        <w:rPr>
          <w:sz w:val="26"/>
          <w:szCs w:val="26"/>
        </w:rPr>
        <w:t>г</w:t>
      </w:r>
      <w:r w:rsidRPr="000F68AB">
        <w:rPr>
          <w:sz w:val="26"/>
          <w:szCs w:val="26"/>
        </w:rPr>
        <w:t>ород"                               до начала срока приема заявок на участие в Конкурсе и включает:</w:t>
      </w:r>
    </w:p>
    <w:p w:rsidR="00A73A1D" w:rsidRPr="000F68AB" w:rsidRDefault="00A73A1D" w:rsidP="000F68AB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B">
        <w:rPr>
          <w:sz w:val="26"/>
          <w:szCs w:val="26"/>
        </w:rPr>
        <w:t>-</w:t>
      </w:r>
      <w:r w:rsidRPr="000F68AB">
        <w:rPr>
          <w:sz w:val="26"/>
          <w:szCs w:val="26"/>
        </w:rPr>
        <w:tab/>
        <w:t>извлечения из настоящего Порядка;</w:t>
      </w:r>
    </w:p>
    <w:p w:rsidR="00A73A1D" w:rsidRPr="000F68AB" w:rsidRDefault="00A73A1D" w:rsidP="000F68AB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B">
        <w:rPr>
          <w:sz w:val="26"/>
          <w:szCs w:val="26"/>
        </w:rPr>
        <w:t>-</w:t>
      </w:r>
      <w:r w:rsidRPr="000F68AB">
        <w:rPr>
          <w:sz w:val="26"/>
          <w:szCs w:val="26"/>
        </w:rPr>
        <w:tab/>
        <w:t>сроки приема заявок на участие в Конкурсе;</w:t>
      </w:r>
    </w:p>
    <w:p w:rsidR="00A73A1D" w:rsidRPr="000F68AB" w:rsidRDefault="00A73A1D" w:rsidP="000F68AB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B">
        <w:rPr>
          <w:sz w:val="26"/>
          <w:szCs w:val="26"/>
        </w:rPr>
        <w:t>-</w:t>
      </w:r>
      <w:r w:rsidRPr="000F68AB">
        <w:rPr>
          <w:sz w:val="26"/>
          <w:szCs w:val="26"/>
        </w:rPr>
        <w:tab/>
        <w:t>время и место приема заявок на участие в Конкурсе, почтовый адрес           для направления заявок на участие в Конкурсе;</w:t>
      </w:r>
    </w:p>
    <w:p w:rsidR="00A73A1D" w:rsidRPr="000F68AB" w:rsidRDefault="00A73A1D" w:rsidP="000F68AB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B">
        <w:rPr>
          <w:sz w:val="26"/>
          <w:szCs w:val="26"/>
        </w:rPr>
        <w:t>-</w:t>
      </w:r>
      <w:r w:rsidRPr="000F68AB">
        <w:rPr>
          <w:sz w:val="26"/>
          <w:szCs w:val="26"/>
        </w:rPr>
        <w:tab/>
        <w:t>номер телефона и контактное лицо для получения консультаций по вопросам подготовки заявок на участие в Конкурсе;</w:t>
      </w:r>
    </w:p>
    <w:p w:rsidR="00A73A1D" w:rsidRPr="000F68AB" w:rsidRDefault="00A73A1D" w:rsidP="000F68AB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B">
        <w:rPr>
          <w:sz w:val="26"/>
          <w:szCs w:val="26"/>
        </w:rPr>
        <w:t>-</w:t>
      </w:r>
      <w:r w:rsidRPr="000F68AB">
        <w:rPr>
          <w:sz w:val="26"/>
          <w:szCs w:val="26"/>
        </w:rPr>
        <w:tab/>
        <w:t>место и дату проведения Конкурса;</w:t>
      </w:r>
    </w:p>
    <w:p w:rsidR="00A73A1D" w:rsidRPr="000F68AB" w:rsidRDefault="00A73A1D" w:rsidP="000F68AB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B">
        <w:rPr>
          <w:sz w:val="26"/>
          <w:szCs w:val="26"/>
        </w:rPr>
        <w:t>-</w:t>
      </w:r>
      <w:r w:rsidRPr="000F68AB">
        <w:rPr>
          <w:sz w:val="26"/>
          <w:szCs w:val="26"/>
        </w:rPr>
        <w:tab/>
        <w:t>срок заключения договора.</w:t>
      </w:r>
    </w:p>
    <w:p w:rsidR="00A73A1D" w:rsidRPr="000F68AB" w:rsidRDefault="000F68AB" w:rsidP="000F68A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B">
        <w:rPr>
          <w:sz w:val="26"/>
          <w:szCs w:val="26"/>
        </w:rPr>
        <w:t>5.2.</w:t>
      </w:r>
      <w:r w:rsidRPr="000F68AB">
        <w:rPr>
          <w:sz w:val="26"/>
          <w:szCs w:val="26"/>
        </w:rPr>
        <w:tab/>
      </w:r>
      <w:r w:rsidR="00A73A1D" w:rsidRPr="000F68AB">
        <w:rPr>
          <w:sz w:val="26"/>
          <w:szCs w:val="26"/>
        </w:rPr>
        <w:t xml:space="preserve">Срок приема заявок на участие в Конкурсе составляет 21 календарный день </w:t>
      </w:r>
      <w:proofErr w:type="gramStart"/>
      <w:r w:rsidR="00A73A1D" w:rsidRPr="000F68AB">
        <w:rPr>
          <w:sz w:val="26"/>
          <w:szCs w:val="26"/>
        </w:rPr>
        <w:t>с даты публикации</w:t>
      </w:r>
      <w:proofErr w:type="gramEnd"/>
      <w:r w:rsidR="00A73A1D" w:rsidRPr="000F68AB">
        <w:rPr>
          <w:sz w:val="26"/>
          <w:szCs w:val="26"/>
        </w:rPr>
        <w:t xml:space="preserve"> извещения на сайте Администрации МО "Городской округ "Город Нарьян-Мар" в сети Интернет. </w:t>
      </w:r>
    </w:p>
    <w:p w:rsidR="00A73A1D" w:rsidRPr="000F68AB" w:rsidRDefault="00A73A1D" w:rsidP="000F68A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B">
        <w:rPr>
          <w:sz w:val="26"/>
          <w:szCs w:val="26"/>
        </w:rPr>
        <w:t>5.3.</w:t>
      </w:r>
      <w:r w:rsidRPr="000F68AB">
        <w:rPr>
          <w:sz w:val="26"/>
          <w:szCs w:val="26"/>
        </w:rPr>
        <w:tab/>
        <w:t>Для участия в Конкурсе необходимо представить в Уполномоченный орган заявку, подготовленную в соответствии с настоящим Положением.</w:t>
      </w:r>
    </w:p>
    <w:p w:rsidR="00A73A1D" w:rsidRPr="000F68AB" w:rsidRDefault="00A73A1D" w:rsidP="000F68A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B">
        <w:rPr>
          <w:sz w:val="26"/>
          <w:szCs w:val="26"/>
        </w:rPr>
        <w:t xml:space="preserve">Один ТОС может подать только одну заявку на получение </w:t>
      </w:r>
      <w:r w:rsidR="000F68AB">
        <w:rPr>
          <w:sz w:val="26"/>
          <w:szCs w:val="26"/>
        </w:rPr>
        <w:t>Г</w:t>
      </w:r>
      <w:r w:rsidRPr="000F68AB">
        <w:rPr>
          <w:sz w:val="26"/>
          <w:szCs w:val="26"/>
        </w:rPr>
        <w:t>ранта.</w:t>
      </w:r>
    </w:p>
    <w:p w:rsidR="00A73A1D" w:rsidRPr="000F68AB" w:rsidRDefault="00A73A1D" w:rsidP="000F68A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B">
        <w:rPr>
          <w:sz w:val="26"/>
          <w:szCs w:val="26"/>
        </w:rPr>
        <w:t>5.4.</w:t>
      </w:r>
      <w:r w:rsidRPr="000F68AB">
        <w:rPr>
          <w:sz w:val="26"/>
          <w:szCs w:val="26"/>
        </w:rPr>
        <w:tab/>
        <w:t xml:space="preserve">В течение срока приема заявок на участие в Конкурсе Уполномоченный орган организует консультирование по вопросам подготовки заявок на участие               в Конкурсе. </w:t>
      </w:r>
    </w:p>
    <w:p w:rsidR="00A73A1D" w:rsidRPr="000F68AB" w:rsidRDefault="00A73A1D" w:rsidP="000F68A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B">
        <w:rPr>
          <w:sz w:val="26"/>
          <w:szCs w:val="26"/>
        </w:rPr>
        <w:t>5.5.</w:t>
      </w:r>
      <w:r w:rsidRPr="000F68AB">
        <w:rPr>
          <w:sz w:val="26"/>
          <w:szCs w:val="26"/>
        </w:rPr>
        <w:tab/>
        <w:t xml:space="preserve">Заявка на участие в Конкурсе представляется в Уполномоченный орган непосредственно или направляется по почте. Дата отправления по почте подтверждается почтовой квитанцией, описью вложения и другими документами, которые могут свидетельствовать о подаче заявки в отделение почтовой связи. </w:t>
      </w:r>
    </w:p>
    <w:p w:rsidR="00A73A1D" w:rsidRPr="000F68AB" w:rsidRDefault="00A73A1D" w:rsidP="000F68A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B">
        <w:rPr>
          <w:sz w:val="26"/>
          <w:szCs w:val="26"/>
        </w:rPr>
        <w:t xml:space="preserve">При приеме заявки на участие в Конкурсе Уполномоченный орган регистрирует ее </w:t>
      </w:r>
      <w:proofErr w:type="gramStart"/>
      <w:r w:rsidRPr="000F68AB">
        <w:rPr>
          <w:sz w:val="26"/>
          <w:szCs w:val="26"/>
        </w:rPr>
        <w:t>в журнале учета заявок на участие в конкурсе в соответствии              с приложением</w:t>
      </w:r>
      <w:proofErr w:type="gramEnd"/>
      <w:r w:rsidRPr="000F68AB">
        <w:rPr>
          <w:sz w:val="26"/>
          <w:szCs w:val="26"/>
        </w:rPr>
        <w:t xml:space="preserve"> 2 к настоящему Положению. </w:t>
      </w:r>
    </w:p>
    <w:p w:rsidR="00A73A1D" w:rsidRPr="000F68AB" w:rsidRDefault="00A73A1D" w:rsidP="000F68A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B">
        <w:rPr>
          <w:sz w:val="26"/>
          <w:szCs w:val="26"/>
        </w:rPr>
        <w:t xml:space="preserve">Заявка на участие в Конкурсе, поступившая в Уполномоченный орган после окончания срока приема заявок (в том числе по почте) и с нарушением положений пункта 4.2 настоящего положения, не регистрируется и к участию в Конкурсе </w:t>
      </w:r>
      <w:r w:rsidR="000F68AB">
        <w:rPr>
          <w:sz w:val="26"/>
          <w:szCs w:val="26"/>
        </w:rPr>
        <w:t xml:space="preserve">                       </w:t>
      </w:r>
      <w:r w:rsidRPr="000F68AB">
        <w:rPr>
          <w:sz w:val="26"/>
          <w:szCs w:val="26"/>
        </w:rPr>
        <w:t>не допускается.</w:t>
      </w:r>
    </w:p>
    <w:p w:rsidR="00A73A1D" w:rsidRPr="000F68AB" w:rsidRDefault="00A73A1D" w:rsidP="000F68A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B">
        <w:rPr>
          <w:sz w:val="26"/>
          <w:szCs w:val="26"/>
        </w:rPr>
        <w:t>5.6.</w:t>
      </w:r>
      <w:r w:rsidRPr="000F68AB">
        <w:rPr>
          <w:sz w:val="26"/>
          <w:szCs w:val="26"/>
        </w:rPr>
        <w:tab/>
        <w:t>Заявка на участие в Конкурсе может быть отозвана до окончания срока приема заявок путем направления в Уполномоченный орган соответствующего обращения ТОС. Отозванные заявки не учитываются при определении количества заявок, представленных на участие в Конкурсе.</w:t>
      </w:r>
    </w:p>
    <w:p w:rsidR="00A73A1D" w:rsidRPr="000F68AB" w:rsidRDefault="00A73A1D" w:rsidP="000F68A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B">
        <w:rPr>
          <w:sz w:val="26"/>
          <w:szCs w:val="26"/>
        </w:rPr>
        <w:t xml:space="preserve"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документов). </w:t>
      </w:r>
    </w:p>
    <w:p w:rsidR="00A73A1D" w:rsidRPr="000F68AB" w:rsidRDefault="00A73A1D" w:rsidP="000F68A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B">
        <w:rPr>
          <w:sz w:val="26"/>
          <w:szCs w:val="26"/>
        </w:rPr>
        <w:t>5.7.</w:t>
      </w:r>
      <w:r w:rsidRPr="000F68AB">
        <w:rPr>
          <w:sz w:val="26"/>
          <w:szCs w:val="26"/>
        </w:rPr>
        <w:tab/>
        <w:t xml:space="preserve">Поданные на участие в Конкурсе заявки проверяются Уполномоченным органом на соответствие требованиям, установленным настоящим Положением. </w:t>
      </w:r>
    </w:p>
    <w:p w:rsidR="00A73A1D" w:rsidRPr="000F68AB" w:rsidRDefault="00A73A1D" w:rsidP="000F68A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B">
        <w:rPr>
          <w:sz w:val="26"/>
          <w:szCs w:val="26"/>
        </w:rPr>
        <w:t>По итогам проведения проверки Уполномоченный орган составляет заключение, в котором отражает информацию в разрезе каждой поданной заявк</w:t>
      </w:r>
      <w:proofErr w:type="gramStart"/>
      <w:r w:rsidRPr="000F68AB">
        <w:rPr>
          <w:sz w:val="26"/>
          <w:szCs w:val="26"/>
        </w:rPr>
        <w:t>и о ее</w:t>
      </w:r>
      <w:proofErr w:type="gramEnd"/>
      <w:r w:rsidRPr="000F68AB">
        <w:rPr>
          <w:sz w:val="26"/>
          <w:szCs w:val="26"/>
        </w:rPr>
        <w:t xml:space="preserve"> соответствии установленным требованиям. Срок проведения проверки и составления заключения составляет 3 (три) рабочих дня со дня окончания срока приема заявок. </w:t>
      </w:r>
    </w:p>
    <w:p w:rsidR="00A73A1D" w:rsidRPr="000F68AB" w:rsidRDefault="00A73A1D" w:rsidP="000F68A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B">
        <w:rPr>
          <w:sz w:val="26"/>
          <w:szCs w:val="26"/>
        </w:rPr>
        <w:t>5.8.</w:t>
      </w:r>
      <w:r w:rsidRPr="000F68AB">
        <w:rPr>
          <w:sz w:val="26"/>
          <w:szCs w:val="26"/>
        </w:rPr>
        <w:tab/>
        <w:t xml:space="preserve">Получатель </w:t>
      </w:r>
      <w:r w:rsidR="00D9784A">
        <w:rPr>
          <w:sz w:val="26"/>
          <w:szCs w:val="26"/>
        </w:rPr>
        <w:t>Г</w:t>
      </w:r>
      <w:r w:rsidRPr="000F68AB">
        <w:rPr>
          <w:sz w:val="26"/>
          <w:szCs w:val="26"/>
        </w:rPr>
        <w:t xml:space="preserve">ранта, подавший заявку на участие в Конкурсе, </w:t>
      </w:r>
      <w:r w:rsidR="000F68AB">
        <w:rPr>
          <w:sz w:val="26"/>
          <w:szCs w:val="26"/>
        </w:rPr>
        <w:t xml:space="preserve">                                </w:t>
      </w:r>
      <w:r w:rsidRPr="000F68AB">
        <w:rPr>
          <w:sz w:val="26"/>
          <w:szCs w:val="26"/>
        </w:rPr>
        <w:t>не допускается к участию в нем (не является участником Конкурса), если:</w:t>
      </w:r>
    </w:p>
    <w:p w:rsidR="00A73A1D" w:rsidRPr="000F68AB" w:rsidRDefault="00A73A1D" w:rsidP="000F68A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B">
        <w:rPr>
          <w:sz w:val="26"/>
          <w:szCs w:val="26"/>
        </w:rPr>
        <w:t>-</w:t>
      </w:r>
      <w:r w:rsidRPr="000F68AB">
        <w:rPr>
          <w:sz w:val="26"/>
          <w:szCs w:val="26"/>
        </w:rPr>
        <w:tab/>
        <w:t>заявитель не соответствует требованиям к участникам Конкурса, установленным настоящим Положением;</w:t>
      </w:r>
    </w:p>
    <w:p w:rsidR="00A73A1D" w:rsidRPr="000F68AB" w:rsidRDefault="00A73A1D" w:rsidP="000F68A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B">
        <w:rPr>
          <w:sz w:val="26"/>
          <w:szCs w:val="26"/>
        </w:rPr>
        <w:t>-</w:t>
      </w:r>
      <w:r w:rsidRPr="000F68AB">
        <w:rPr>
          <w:sz w:val="26"/>
          <w:szCs w:val="26"/>
        </w:rPr>
        <w:tab/>
        <w:t>заявителем представлено более одной заявки;</w:t>
      </w:r>
    </w:p>
    <w:p w:rsidR="00A73A1D" w:rsidRPr="000F68AB" w:rsidRDefault="00A73A1D" w:rsidP="000F68A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B">
        <w:rPr>
          <w:sz w:val="26"/>
          <w:szCs w:val="26"/>
        </w:rPr>
        <w:t>-</w:t>
      </w:r>
      <w:r w:rsidRPr="000F68AB">
        <w:rPr>
          <w:sz w:val="26"/>
          <w:szCs w:val="26"/>
        </w:rPr>
        <w:tab/>
        <w:t>представленная заявителем заявка не соответствует требованиям, установленным настоящим Положением;</w:t>
      </w:r>
    </w:p>
    <w:p w:rsidR="00A73A1D" w:rsidRPr="000F68AB" w:rsidRDefault="00A73A1D" w:rsidP="000F68A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B">
        <w:rPr>
          <w:sz w:val="26"/>
          <w:szCs w:val="26"/>
        </w:rPr>
        <w:t>-</w:t>
      </w:r>
      <w:r w:rsidRPr="000F68AB">
        <w:rPr>
          <w:sz w:val="26"/>
          <w:szCs w:val="26"/>
        </w:rPr>
        <w:tab/>
        <w:t>подготовленная получателем гранта заявка поступила в Уполномоченный орган после окончания срока приема заявок (в том числе по почте);</w:t>
      </w:r>
    </w:p>
    <w:p w:rsidR="00A73A1D" w:rsidRPr="000F68AB" w:rsidRDefault="000F68AB" w:rsidP="000F68A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B">
        <w:rPr>
          <w:sz w:val="26"/>
          <w:szCs w:val="26"/>
        </w:rPr>
        <w:t>-</w:t>
      </w:r>
      <w:r w:rsidRPr="000F68AB">
        <w:rPr>
          <w:sz w:val="26"/>
          <w:szCs w:val="26"/>
        </w:rPr>
        <w:tab/>
      </w:r>
      <w:r w:rsidR="00A73A1D" w:rsidRPr="000F68AB">
        <w:rPr>
          <w:sz w:val="26"/>
          <w:szCs w:val="26"/>
        </w:rPr>
        <w:t xml:space="preserve">заявитель в течение трех лет </w:t>
      </w:r>
      <w:proofErr w:type="gramStart"/>
      <w:r w:rsidR="00A73A1D" w:rsidRPr="000F68AB">
        <w:rPr>
          <w:sz w:val="26"/>
          <w:szCs w:val="26"/>
        </w:rPr>
        <w:t>с даты подачи</w:t>
      </w:r>
      <w:proofErr w:type="gramEnd"/>
      <w:r w:rsidR="00A73A1D" w:rsidRPr="000F68AB">
        <w:rPr>
          <w:sz w:val="26"/>
          <w:szCs w:val="26"/>
        </w:rPr>
        <w:t xml:space="preserve"> заявления на участие в конкурсе нарушил условия договора при предыдущем получении поддержки за счет средств городского бюджета;</w:t>
      </w:r>
    </w:p>
    <w:p w:rsidR="00A73A1D" w:rsidRPr="000F68AB" w:rsidRDefault="000F68AB" w:rsidP="000F68A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B">
        <w:rPr>
          <w:sz w:val="26"/>
          <w:szCs w:val="26"/>
        </w:rPr>
        <w:t>-</w:t>
      </w:r>
      <w:r w:rsidRPr="000F68AB">
        <w:rPr>
          <w:sz w:val="26"/>
          <w:szCs w:val="26"/>
        </w:rPr>
        <w:tab/>
      </w:r>
      <w:r w:rsidR="00A73A1D" w:rsidRPr="000F68AB">
        <w:rPr>
          <w:sz w:val="26"/>
          <w:szCs w:val="26"/>
        </w:rPr>
        <w:t xml:space="preserve">заявитель представил недостоверную информацию.  </w:t>
      </w:r>
    </w:p>
    <w:p w:rsidR="00A73A1D" w:rsidRPr="000F68AB" w:rsidRDefault="00A73A1D" w:rsidP="000F68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B">
        <w:rPr>
          <w:sz w:val="26"/>
          <w:szCs w:val="26"/>
        </w:rPr>
        <w:t xml:space="preserve">Не может являться основанием </w:t>
      </w:r>
      <w:proofErr w:type="gramStart"/>
      <w:r w:rsidRPr="000F68AB">
        <w:rPr>
          <w:sz w:val="26"/>
          <w:szCs w:val="26"/>
        </w:rPr>
        <w:t>для отказа в допуске к участию в Конкурсе наличие в документах</w:t>
      </w:r>
      <w:proofErr w:type="gramEnd"/>
      <w:r w:rsidRPr="000F68AB">
        <w:rPr>
          <w:sz w:val="26"/>
          <w:szCs w:val="26"/>
        </w:rPr>
        <w:t xml:space="preserve">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A73A1D" w:rsidRPr="000F68AB" w:rsidRDefault="00A73A1D" w:rsidP="000F68A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B">
        <w:rPr>
          <w:sz w:val="26"/>
          <w:szCs w:val="26"/>
        </w:rPr>
        <w:t>5.9.</w:t>
      </w:r>
      <w:r w:rsidRPr="000F68AB">
        <w:rPr>
          <w:sz w:val="26"/>
          <w:szCs w:val="26"/>
        </w:rPr>
        <w:tab/>
        <w:t>Заявки, представленные участниками Конкурса, рассматриваются конкурсной комиссией по следующим критериям:</w:t>
      </w:r>
    </w:p>
    <w:p w:rsidR="00A73A1D" w:rsidRPr="000F68AB" w:rsidRDefault="00A73A1D" w:rsidP="000F68A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B">
        <w:rPr>
          <w:sz w:val="26"/>
          <w:szCs w:val="26"/>
        </w:rPr>
        <w:t>-</w:t>
      </w:r>
      <w:r w:rsidRPr="000F68AB">
        <w:rPr>
          <w:sz w:val="26"/>
          <w:szCs w:val="26"/>
        </w:rPr>
        <w:tab/>
        <w:t>критерий актуальности проекта;</w:t>
      </w:r>
    </w:p>
    <w:p w:rsidR="00A73A1D" w:rsidRPr="000F68AB" w:rsidRDefault="00A73A1D" w:rsidP="000F68A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B">
        <w:rPr>
          <w:sz w:val="26"/>
          <w:szCs w:val="26"/>
        </w:rPr>
        <w:t>-</w:t>
      </w:r>
      <w:r w:rsidRPr="000F68AB">
        <w:rPr>
          <w:sz w:val="26"/>
          <w:szCs w:val="26"/>
        </w:rPr>
        <w:tab/>
        <w:t>критерий реалистичности проекта;</w:t>
      </w:r>
    </w:p>
    <w:p w:rsidR="00A73A1D" w:rsidRPr="000F68AB" w:rsidRDefault="00A73A1D" w:rsidP="000F68A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B">
        <w:rPr>
          <w:sz w:val="26"/>
          <w:szCs w:val="26"/>
        </w:rPr>
        <w:t>-</w:t>
      </w:r>
      <w:r w:rsidRPr="000F68AB">
        <w:rPr>
          <w:sz w:val="26"/>
          <w:szCs w:val="26"/>
        </w:rPr>
        <w:tab/>
        <w:t>критерий обоснованности проекта;</w:t>
      </w:r>
    </w:p>
    <w:p w:rsidR="00A73A1D" w:rsidRPr="000F68AB" w:rsidRDefault="00A73A1D" w:rsidP="000F68A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B">
        <w:rPr>
          <w:sz w:val="26"/>
          <w:szCs w:val="26"/>
        </w:rPr>
        <w:t>-</w:t>
      </w:r>
      <w:r w:rsidRPr="000F68AB">
        <w:rPr>
          <w:sz w:val="26"/>
          <w:szCs w:val="26"/>
        </w:rPr>
        <w:tab/>
        <w:t>критерий социальной эффективности проекта.</w:t>
      </w:r>
    </w:p>
    <w:p w:rsidR="00A73A1D" w:rsidRPr="000F68AB" w:rsidRDefault="00A73A1D" w:rsidP="000F68A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B">
        <w:rPr>
          <w:sz w:val="26"/>
          <w:szCs w:val="26"/>
        </w:rPr>
        <w:t>К критерию актуальности проекта относятся: вероятность и период получения положительного эффекта при реализации проекта.</w:t>
      </w:r>
    </w:p>
    <w:p w:rsidR="00A73A1D" w:rsidRPr="000F68AB" w:rsidRDefault="00A73A1D" w:rsidP="000F68A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F68AB">
        <w:rPr>
          <w:sz w:val="26"/>
          <w:szCs w:val="26"/>
        </w:rPr>
        <w:t xml:space="preserve">К критерию реалистичности проекта относятся: 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проекта, а также наличие опыта выполнения            в прошлом мероприятий, аналогичных по содержанию и объему, заявляемых   </w:t>
      </w:r>
      <w:r w:rsidRPr="000F68AB">
        <w:rPr>
          <w:color w:val="FF0000"/>
          <w:sz w:val="26"/>
          <w:szCs w:val="26"/>
        </w:rPr>
        <w:t xml:space="preserve">             </w:t>
      </w:r>
      <w:r w:rsidRPr="000F68AB">
        <w:rPr>
          <w:sz w:val="26"/>
          <w:szCs w:val="26"/>
        </w:rPr>
        <w:t>в проекте, предоставление информации об организации в сети Интернет.</w:t>
      </w:r>
      <w:proofErr w:type="gramEnd"/>
    </w:p>
    <w:p w:rsidR="00A73A1D" w:rsidRPr="000F68AB" w:rsidRDefault="00A73A1D" w:rsidP="000F68A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B">
        <w:rPr>
          <w:sz w:val="26"/>
          <w:szCs w:val="26"/>
        </w:rPr>
        <w:t xml:space="preserve">К критерию обоснованности проекта относятся: соответствие запрашиваемых  средств на поддержку целей и мероприятий проекта, наличие необходимых обоснований, расчетов, логики и </w:t>
      </w:r>
      <w:proofErr w:type="spellStart"/>
      <w:r w:rsidRPr="000F68AB">
        <w:rPr>
          <w:sz w:val="26"/>
          <w:szCs w:val="26"/>
        </w:rPr>
        <w:t>взаимоувязки</w:t>
      </w:r>
      <w:proofErr w:type="spellEnd"/>
      <w:r w:rsidRPr="000F68AB">
        <w:rPr>
          <w:sz w:val="26"/>
          <w:szCs w:val="26"/>
        </w:rPr>
        <w:t xml:space="preserve"> предлагаемых мероприятий.</w:t>
      </w:r>
    </w:p>
    <w:p w:rsidR="00A73A1D" w:rsidRPr="000F68AB" w:rsidRDefault="00A73A1D" w:rsidP="000F68A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B">
        <w:rPr>
          <w:sz w:val="26"/>
          <w:szCs w:val="26"/>
        </w:rPr>
        <w:t>К критерию социальной эффективности проекта относятся: соотношение затрат и полученных результатов (в случаях, когда такая оценка возможна), повышение социальной активности целевых групп населения в результате реализации мероприятий, а также воздействие</w:t>
      </w:r>
      <w:r w:rsidR="00D00B8E">
        <w:rPr>
          <w:sz w:val="26"/>
          <w:szCs w:val="26"/>
        </w:rPr>
        <w:t xml:space="preserve"> </w:t>
      </w:r>
      <w:r w:rsidRPr="000F68AB">
        <w:rPr>
          <w:sz w:val="26"/>
          <w:szCs w:val="26"/>
        </w:rPr>
        <w:t>на другие социально значимые проблемы, наличие новых подходов и методов их решения.</w:t>
      </w:r>
    </w:p>
    <w:p w:rsidR="00A73A1D" w:rsidRPr="000F68AB" w:rsidRDefault="00A73A1D" w:rsidP="00D00B8E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B">
        <w:rPr>
          <w:sz w:val="26"/>
          <w:szCs w:val="26"/>
        </w:rPr>
        <w:t>5.10.</w:t>
      </w:r>
      <w:r w:rsidRPr="000F68AB">
        <w:rPr>
          <w:sz w:val="26"/>
          <w:szCs w:val="26"/>
        </w:rPr>
        <w:tab/>
        <w:t>В процессе проведения Конкурса представителем Уполномоченного органа ведется протокол заседания конкурсной комиссии.</w:t>
      </w:r>
    </w:p>
    <w:p w:rsidR="00A73A1D" w:rsidRPr="000F68AB" w:rsidRDefault="00A73A1D" w:rsidP="000F68A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B">
        <w:rPr>
          <w:sz w:val="26"/>
          <w:szCs w:val="26"/>
        </w:rPr>
        <w:t>Рассмотрение проектов конкурсной комиссией осуществляется в два этапа:</w:t>
      </w:r>
    </w:p>
    <w:p w:rsidR="00A73A1D" w:rsidRPr="000F68AB" w:rsidRDefault="00A73A1D" w:rsidP="000F68AB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B">
        <w:rPr>
          <w:sz w:val="26"/>
          <w:szCs w:val="26"/>
        </w:rPr>
        <w:t>5.10.1.</w:t>
      </w:r>
      <w:r w:rsidRPr="000F68AB">
        <w:rPr>
          <w:sz w:val="26"/>
          <w:szCs w:val="26"/>
        </w:rPr>
        <w:tab/>
        <w:t>Предварительное рассмотрение проектов.</w:t>
      </w:r>
    </w:p>
    <w:p w:rsidR="00A73A1D" w:rsidRPr="000F68AB" w:rsidRDefault="00A73A1D" w:rsidP="000F68A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B">
        <w:rPr>
          <w:sz w:val="26"/>
          <w:szCs w:val="26"/>
        </w:rPr>
        <w:t xml:space="preserve">Предварительное рассмотрение проектов членами конкурсной комиссии проводится в течение 3-х (трех) рабочих дней со дня составления заключения </w:t>
      </w:r>
      <w:r w:rsidR="00D00B8E">
        <w:rPr>
          <w:sz w:val="26"/>
          <w:szCs w:val="26"/>
        </w:rPr>
        <w:t xml:space="preserve">                            </w:t>
      </w:r>
      <w:r w:rsidRPr="000F68AB">
        <w:rPr>
          <w:sz w:val="26"/>
          <w:szCs w:val="26"/>
        </w:rPr>
        <w:t>о соответствии заявки установленным требованиям, в ходе которого каждый член комиссии оценивает по 4-балльной шкале представленные проекты и заполняет оценочную ведомость (</w:t>
      </w:r>
      <w:hyperlink r:id="rId13" w:anchor="Par986#Par986" w:history="1">
        <w:r w:rsidRPr="00D00B8E">
          <w:rPr>
            <w:rStyle w:val="ae"/>
            <w:color w:val="000000"/>
            <w:sz w:val="26"/>
            <w:szCs w:val="26"/>
            <w:u w:val="none"/>
          </w:rPr>
          <w:t>приложение</w:t>
        </w:r>
      </w:hyperlink>
      <w:r w:rsidRPr="00D00B8E">
        <w:rPr>
          <w:color w:val="000000"/>
          <w:sz w:val="26"/>
          <w:szCs w:val="26"/>
        </w:rPr>
        <w:t xml:space="preserve"> </w:t>
      </w:r>
      <w:r w:rsidRPr="000F68AB">
        <w:rPr>
          <w:color w:val="000000"/>
          <w:sz w:val="26"/>
          <w:szCs w:val="26"/>
        </w:rPr>
        <w:t xml:space="preserve">4 </w:t>
      </w:r>
      <w:r w:rsidRPr="000F68AB">
        <w:rPr>
          <w:sz w:val="26"/>
          <w:szCs w:val="26"/>
        </w:rPr>
        <w:t xml:space="preserve">к настоящему Положению). </w:t>
      </w:r>
    </w:p>
    <w:p w:rsidR="00A73A1D" w:rsidRPr="000F68AB" w:rsidRDefault="00A73A1D" w:rsidP="000F68A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B">
        <w:rPr>
          <w:sz w:val="26"/>
          <w:szCs w:val="26"/>
        </w:rPr>
        <w:t xml:space="preserve">На предварительное рассмотрение проектов приглашаются представители  участников Конкурса. </w:t>
      </w:r>
    </w:p>
    <w:p w:rsidR="00A73A1D" w:rsidRPr="000F68AB" w:rsidRDefault="00A73A1D" w:rsidP="000F68A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B">
        <w:rPr>
          <w:sz w:val="26"/>
          <w:szCs w:val="26"/>
        </w:rPr>
        <w:t>На основании оценочных ведомостей членов комиссии по каждому рассматриваемому проекту представитель Уполномоченного органа заполняет итоговую ведомость (</w:t>
      </w:r>
      <w:hyperlink r:id="rId14" w:anchor="Par1071#Par1071" w:history="1">
        <w:r w:rsidRPr="00D00B8E">
          <w:rPr>
            <w:rStyle w:val="ae"/>
            <w:color w:val="000000"/>
            <w:sz w:val="26"/>
            <w:szCs w:val="26"/>
            <w:u w:val="none"/>
          </w:rPr>
          <w:t>приложение</w:t>
        </w:r>
      </w:hyperlink>
      <w:r w:rsidRPr="000F68AB">
        <w:rPr>
          <w:color w:val="000000"/>
          <w:sz w:val="26"/>
          <w:szCs w:val="26"/>
        </w:rPr>
        <w:t xml:space="preserve"> 5</w:t>
      </w:r>
      <w:r w:rsidRPr="000F68AB">
        <w:rPr>
          <w:sz w:val="26"/>
          <w:szCs w:val="26"/>
        </w:rPr>
        <w:t xml:space="preserve"> к настоящему Положению), </w:t>
      </w:r>
      <w:proofErr w:type="gramStart"/>
      <w:r w:rsidRPr="000F68AB">
        <w:rPr>
          <w:sz w:val="26"/>
          <w:szCs w:val="26"/>
        </w:rPr>
        <w:t>в</w:t>
      </w:r>
      <w:proofErr w:type="gramEnd"/>
      <w:r w:rsidRPr="000F68AB">
        <w:rPr>
          <w:sz w:val="26"/>
          <w:szCs w:val="26"/>
        </w:rPr>
        <w:t xml:space="preserve"> </w:t>
      </w:r>
      <w:proofErr w:type="gramStart"/>
      <w:r w:rsidRPr="000F68AB">
        <w:rPr>
          <w:sz w:val="26"/>
          <w:szCs w:val="26"/>
        </w:rPr>
        <w:t>которой</w:t>
      </w:r>
      <w:proofErr w:type="gramEnd"/>
      <w:r w:rsidRPr="000F68AB">
        <w:rPr>
          <w:sz w:val="26"/>
          <w:szCs w:val="26"/>
        </w:rPr>
        <w:t xml:space="preserve">                           по показателям оценки выводится средний балл, а также итоговый балл в целом              по каждому проекту. Итоговая ведомость заполняется в течение 1 (одного) дня после предварительного рассмотрения проектов.</w:t>
      </w:r>
    </w:p>
    <w:p w:rsidR="00A73A1D" w:rsidRPr="000F68AB" w:rsidRDefault="00A73A1D" w:rsidP="000F68AB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B">
        <w:rPr>
          <w:sz w:val="26"/>
          <w:szCs w:val="26"/>
        </w:rPr>
        <w:t>5.10.2.</w:t>
      </w:r>
      <w:r w:rsidRPr="000F68AB">
        <w:rPr>
          <w:sz w:val="26"/>
          <w:szCs w:val="26"/>
        </w:rPr>
        <w:tab/>
        <w:t>Рассмотрение на заседании комиссии проектов, получивших максимальные баллы, по результатам предварительного рассмотрения.</w:t>
      </w:r>
    </w:p>
    <w:p w:rsidR="00A73A1D" w:rsidRPr="000F68AB" w:rsidRDefault="00A73A1D" w:rsidP="000F68A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B">
        <w:rPr>
          <w:sz w:val="26"/>
          <w:szCs w:val="26"/>
        </w:rPr>
        <w:t>На основе баллов, полученных каждым отобранным проектом, формируется рейтинг проектов организаций, в котором организации, получившие большее количество баллов, получают более высокий рейтинг.</w:t>
      </w:r>
    </w:p>
    <w:p w:rsidR="00A73A1D" w:rsidRPr="000F68AB" w:rsidRDefault="00A73A1D" w:rsidP="000F68A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B">
        <w:rPr>
          <w:sz w:val="26"/>
          <w:szCs w:val="26"/>
        </w:rPr>
        <w:t xml:space="preserve">Проект, получивший 4 балла и менее, признается неэффективным и  </w:t>
      </w:r>
      <w:r w:rsidR="00D00B8E">
        <w:rPr>
          <w:sz w:val="26"/>
          <w:szCs w:val="26"/>
        </w:rPr>
        <w:t xml:space="preserve">                          </w:t>
      </w:r>
      <w:r w:rsidRPr="000F68AB">
        <w:rPr>
          <w:sz w:val="26"/>
          <w:szCs w:val="26"/>
        </w:rPr>
        <w:t xml:space="preserve">не включается в рейтинг проектов. </w:t>
      </w:r>
    </w:p>
    <w:p w:rsidR="00A73A1D" w:rsidRPr="000F68AB" w:rsidRDefault="00A73A1D" w:rsidP="000F6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643"/>
      <w:bookmarkEnd w:id="12"/>
      <w:r w:rsidRPr="000F68AB">
        <w:rPr>
          <w:rFonts w:ascii="Times New Roman" w:hAnsi="Times New Roman" w:cs="Times New Roman"/>
          <w:sz w:val="26"/>
          <w:szCs w:val="26"/>
        </w:rPr>
        <w:t>5.11.</w:t>
      </w:r>
      <w:r w:rsidRPr="000F68AB">
        <w:rPr>
          <w:rFonts w:ascii="Times New Roman" w:hAnsi="Times New Roman" w:cs="Times New Roman"/>
          <w:sz w:val="26"/>
          <w:szCs w:val="26"/>
        </w:rPr>
        <w:tab/>
        <w:t>Средства выделяются первой в рейтинге организации, участвующей         в распределении сре</w:t>
      </w:r>
      <w:proofErr w:type="gramStart"/>
      <w:r w:rsidRPr="000F68AB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0F68AB">
        <w:rPr>
          <w:rFonts w:ascii="Times New Roman" w:hAnsi="Times New Roman" w:cs="Times New Roman"/>
          <w:sz w:val="26"/>
          <w:szCs w:val="26"/>
        </w:rPr>
        <w:t>анта, в объеме, необходимом для реализации проекта             в соответствии с заявкой организации</w:t>
      </w:r>
      <w:bookmarkStart w:id="13" w:name="Par644"/>
      <w:bookmarkEnd w:id="13"/>
      <w:r w:rsidRPr="000F68AB">
        <w:rPr>
          <w:rFonts w:ascii="Times New Roman" w:hAnsi="Times New Roman" w:cs="Times New Roman"/>
          <w:sz w:val="26"/>
          <w:szCs w:val="26"/>
        </w:rPr>
        <w:t>.</w:t>
      </w:r>
      <w:r w:rsidR="00D00B8E">
        <w:rPr>
          <w:rFonts w:ascii="Times New Roman" w:hAnsi="Times New Roman" w:cs="Times New Roman"/>
          <w:sz w:val="26"/>
          <w:szCs w:val="26"/>
        </w:rPr>
        <w:t xml:space="preserve"> При равном количестве баллов</w:t>
      </w:r>
      <w:r w:rsidRPr="000F68AB">
        <w:rPr>
          <w:rFonts w:ascii="Times New Roman" w:hAnsi="Times New Roman" w:cs="Times New Roman"/>
          <w:sz w:val="26"/>
          <w:szCs w:val="26"/>
        </w:rPr>
        <w:t xml:space="preserve"> победившим считается проект, заявка на который поступила раньше. </w:t>
      </w:r>
    </w:p>
    <w:p w:rsidR="00A73A1D" w:rsidRPr="000F68AB" w:rsidRDefault="00A73A1D" w:rsidP="000F68A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B">
        <w:rPr>
          <w:sz w:val="26"/>
          <w:szCs w:val="26"/>
        </w:rPr>
        <w:t>5.12.</w:t>
      </w:r>
      <w:r w:rsidRPr="000F68AB">
        <w:rPr>
          <w:sz w:val="26"/>
          <w:szCs w:val="26"/>
        </w:rPr>
        <w:tab/>
        <w:t>После определения суммы средств на конкретный проект и наличия нераспределенного остатка средств, предназначенных на поддержку проектов,              в рейтинге выбирается следующий проект, получивший наибольший балл. Распределение остатка производится в пределах лимитов бюджетных обязательств,  предусмотренных на эти цели в текущем финансовом году в городском бюджете.</w:t>
      </w:r>
    </w:p>
    <w:p w:rsidR="00A73A1D" w:rsidRPr="000F68AB" w:rsidRDefault="00A73A1D" w:rsidP="000F68A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B">
        <w:rPr>
          <w:sz w:val="26"/>
          <w:szCs w:val="26"/>
        </w:rPr>
        <w:t>5.13.</w:t>
      </w:r>
      <w:r w:rsidRPr="000F68AB">
        <w:rPr>
          <w:sz w:val="26"/>
          <w:szCs w:val="26"/>
        </w:rPr>
        <w:tab/>
        <w:t>Итоги Конкурса (список победителей Конкурса с указанием размеров предоставляемых грантов) размещаются на сайте Администрации МО "Городской округ "Город Нарьян-Мар" в сети Интернет в срок не более 1 (одного) дня со дня оформления протокола заседания комиссии.</w:t>
      </w:r>
    </w:p>
    <w:p w:rsidR="00A73A1D" w:rsidRPr="000F68AB" w:rsidRDefault="00A73A1D" w:rsidP="000F68A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B">
        <w:rPr>
          <w:sz w:val="26"/>
          <w:szCs w:val="26"/>
        </w:rPr>
        <w:t>5.14.</w:t>
      </w:r>
      <w:r w:rsidRPr="000F68AB">
        <w:rPr>
          <w:sz w:val="26"/>
          <w:szCs w:val="26"/>
        </w:rPr>
        <w:tab/>
        <w:t>Администрация МО "Городской округ "Город Нарьян-Мар"                     не возмещает участникам и победителям Конкурса расходы, связанные с подготовкой и подачей заявок на участие в Конкурсе и участием в Конкурсе.</w:t>
      </w:r>
    </w:p>
    <w:p w:rsidR="00A73A1D" w:rsidRPr="000F68AB" w:rsidRDefault="00A73A1D" w:rsidP="000F68A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B">
        <w:rPr>
          <w:sz w:val="26"/>
          <w:szCs w:val="26"/>
        </w:rPr>
        <w:t>5.15.</w:t>
      </w:r>
      <w:r w:rsidRPr="000F68AB">
        <w:rPr>
          <w:sz w:val="26"/>
          <w:szCs w:val="26"/>
        </w:rPr>
        <w:tab/>
        <w:t>Информация об участниках Конкурса, рейтинге поданных ими заявок и иная информация о проведении Конкурса размеща</w:t>
      </w:r>
      <w:r w:rsidR="00D00B8E">
        <w:rPr>
          <w:sz w:val="26"/>
          <w:szCs w:val="26"/>
        </w:rPr>
        <w:t>ю</w:t>
      </w:r>
      <w:r w:rsidRPr="000F68AB">
        <w:rPr>
          <w:sz w:val="26"/>
          <w:szCs w:val="26"/>
        </w:rPr>
        <w:t xml:space="preserve">тся на сайте в сети Интернет </w:t>
      </w:r>
      <w:r w:rsidR="00D9784A">
        <w:rPr>
          <w:sz w:val="26"/>
          <w:szCs w:val="26"/>
        </w:rPr>
        <w:t xml:space="preserve">                </w:t>
      </w:r>
      <w:r w:rsidRPr="000F68AB">
        <w:rPr>
          <w:sz w:val="26"/>
          <w:szCs w:val="26"/>
        </w:rPr>
        <w:t>и в официальном бюллетене МО "Городской округ "Город Нарьян-Мар" "Наш город".</w:t>
      </w:r>
    </w:p>
    <w:p w:rsidR="00A73A1D" w:rsidRPr="000F68AB" w:rsidRDefault="00A73A1D" w:rsidP="000F68A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B">
        <w:rPr>
          <w:sz w:val="26"/>
          <w:szCs w:val="26"/>
        </w:rPr>
        <w:t>5.16.</w:t>
      </w:r>
      <w:r w:rsidRPr="000F68AB">
        <w:rPr>
          <w:sz w:val="26"/>
          <w:szCs w:val="26"/>
        </w:rPr>
        <w:tab/>
        <w:t xml:space="preserve">Администрация МО "Городской округ "Город Нарьян-Мар" в любой момент до даты проведения Конкурса вправе прекратить проведение Конкурса </w:t>
      </w:r>
      <w:r w:rsidR="00D00B8E">
        <w:rPr>
          <w:sz w:val="26"/>
          <w:szCs w:val="26"/>
        </w:rPr>
        <w:t xml:space="preserve">                     </w:t>
      </w:r>
      <w:r w:rsidRPr="000F68AB">
        <w:rPr>
          <w:sz w:val="26"/>
          <w:szCs w:val="26"/>
        </w:rPr>
        <w:t>без возмещения участникам конкурса каких-либо расходов и убытков.</w:t>
      </w:r>
    </w:p>
    <w:p w:rsidR="00A73A1D" w:rsidRPr="000F68AB" w:rsidRDefault="00A73A1D" w:rsidP="000F68A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B">
        <w:rPr>
          <w:sz w:val="26"/>
          <w:szCs w:val="26"/>
        </w:rPr>
        <w:t xml:space="preserve">Уведомление о прекращении проведения Конкурса размещается в течение </w:t>
      </w:r>
      <w:r w:rsidR="00D00B8E">
        <w:rPr>
          <w:sz w:val="26"/>
          <w:szCs w:val="26"/>
        </w:rPr>
        <w:t xml:space="preserve">                   </w:t>
      </w:r>
      <w:r w:rsidRPr="000F68AB">
        <w:rPr>
          <w:sz w:val="26"/>
          <w:szCs w:val="26"/>
        </w:rPr>
        <w:t xml:space="preserve">1 (одного) рабочего дня на сайте Администрации МО "Городской округ "Город Нарьян-Мар" в сети Интернет и в официальном бюллетене МО "Городской округ "Город Нарьян-Мар" "Наш город" после принятия решения о прекращении проведения Конкурса. </w:t>
      </w:r>
    </w:p>
    <w:p w:rsidR="00A73A1D" w:rsidRPr="000F68AB" w:rsidRDefault="00A73A1D" w:rsidP="000F68A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B">
        <w:rPr>
          <w:sz w:val="26"/>
          <w:szCs w:val="26"/>
        </w:rPr>
        <w:t>5.17.</w:t>
      </w:r>
      <w:r w:rsidRPr="000F68AB">
        <w:rPr>
          <w:sz w:val="26"/>
          <w:szCs w:val="26"/>
        </w:rPr>
        <w:tab/>
        <w:t>В случае отсутствия заявок или в случае принятия конкурсной комиссией решения о несоответствии всех поступивших заявок перечню документов, установленному настоящим Положением,</w:t>
      </w:r>
      <w:r w:rsidR="00D00B8E">
        <w:rPr>
          <w:sz w:val="26"/>
          <w:szCs w:val="26"/>
        </w:rPr>
        <w:t xml:space="preserve"> а так</w:t>
      </w:r>
      <w:r w:rsidRPr="000F68AB">
        <w:rPr>
          <w:sz w:val="26"/>
          <w:szCs w:val="26"/>
        </w:rPr>
        <w:t>же пр</w:t>
      </w:r>
      <w:r w:rsidR="00D00B8E">
        <w:rPr>
          <w:sz w:val="26"/>
          <w:szCs w:val="26"/>
        </w:rPr>
        <w:t>изнания проектов неэффективными</w:t>
      </w:r>
      <w:r w:rsidRPr="000F68AB">
        <w:rPr>
          <w:sz w:val="26"/>
          <w:szCs w:val="26"/>
        </w:rPr>
        <w:t xml:space="preserve"> Конкурс признается несостоявшимся, о чем оформляется соответствующий протокол конкурсной комиссии.</w:t>
      </w:r>
    </w:p>
    <w:p w:rsidR="00A73A1D" w:rsidRPr="008E7D06" w:rsidRDefault="00A73A1D" w:rsidP="00A73A1D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73A1D" w:rsidRPr="006927D1" w:rsidRDefault="00A73A1D" w:rsidP="004F614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6927D1">
        <w:rPr>
          <w:sz w:val="26"/>
          <w:szCs w:val="26"/>
        </w:rPr>
        <w:t>Условия участия в конкурсе</w:t>
      </w:r>
    </w:p>
    <w:p w:rsidR="00A73A1D" w:rsidRPr="008E7D06" w:rsidRDefault="00A73A1D" w:rsidP="00A73A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73A1D" w:rsidRPr="00DA426C" w:rsidRDefault="00A73A1D" w:rsidP="00D00B8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426C">
        <w:rPr>
          <w:sz w:val="26"/>
          <w:szCs w:val="26"/>
        </w:rPr>
        <w:t>6.1.</w:t>
      </w:r>
      <w:r w:rsidRPr="00DA426C">
        <w:rPr>
          <w:sz w:val="26"/>
          <w:szCs w:val="26"/>
        </w:rPr>
        <w:tab/>
        <w:t xml:space="preserve">Для участия в Конкурсе проектов на получение Гранта из </w:t>
      </w:r>
      <w:r>
        <w:rPr>
          <w:sz w:val="26"/>
          <w:szCs w:val="26"/>
        </w:rPr>
        <w:t xml:space="preserve">городского бюджета ТОС </w:t>
      </w:r>
      <w:r w:rsidRPr="00DA426C">
        <w:rPr>
          <w:sz w:val="26"/>
          <w:szCs w:val="26"/>
        </w:rPr>
        <w:t>представляет следующую конкурсную документацию:</w:t>
      </w:r>
    </w:p>
    <w:p w:rsidR="00A73A1D" w:rsidRDefault="00A73A1D" w:rsidP="00D00B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C4C">
        <w:rPr>
          <w:rFonts w:ascii="Times New Roman" w:hAnsi="Times New Roman" w:cs="Times New Roman"/>
          <w:sz w:val="26"/>
          <w:szCs w:val="26"/>
        </w:rPr>
        <w:t>-</w:t>
      </w:r>
      <w:r w:rsidR="00D00B8E">
        <w:rPr>
          <w:rFonts w:ascii="Times New Roman" w:hAnsi="Times New Roman" w:cs="Times New Roman"/>
          <w:sz w:val="26"/>
          <w:szCs w:val="26"/>
        </w:rPr>
        <w:tab/>
      </w:r>
      <w:r w:rsidRPr="006A4C4C">
        <w:rPr>
          <w:rFonts w:ascii="Times New Roman" w:hAnsi="Times New Roman" w:cs="Times New Roman"/>
          <w:sz w:val="26"/>
          <w:szCs w:val="26"/>
        </w:rPr>
        <w:t>заявление установленной формы (</w:t>
      </w:r>
      <w:hyperlink r:id="rId15" w:anchor="Par656#Par656" w:history="1">
        <w:r w:rsidRPr="006A4C4C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Pr="006A4C4C">
        <w:rPr>
          <w:rFonts w:ascii="Times New Roman" w:hAnsi="Times New Roman" w:cs="Times New Roman"/>
          <w:sz w:val="26"/>
          <w:szCs w:val="26"/>
        </w:rPr>
        <w:t xml:space="preserve"> 3 к Положению). Заявление должно быть прошнуровано и пронумеровано. На последней странице пронумерованного и прошнурованного заявления указывается количество содержащихся в не</w:t>
      </w:r>
      <w:r>
        <w:rPr>
          <w:rFonts w:ascii="Times New Roman" w:hAnsi="Times New Roman" w:cs="Times New Roman"/>
          <w:sz w:val="26"/>
          <w:szCs w:val="26"/>
        </w:rPr>
        <w:t xml:space="preserve">м </w:t>
      </w:r>
      <w:r w:rsidRPr="006A4C4C">
        <w:rPr>
          <w:rFonts w:ascii="Times New Roman" w:hAnsi="Times New Roman" w:cs="Times New Roman"/>
          <w:sz w:val="26"/>
          <w:szCs w:val="26"/>
        </w:rPr>
        <w:t xml:space="preserve">страниц, которое подтверждается подписью руководителя и скрепляется печатью </w:t>
      </w:r>
      <w:r w:rsidR="00AF192E" w:rsidRPr="00AF192E">
        <w:rPr>
          <w:rFonts w:ascii="Times New Roman" w:hAnsi="Times New Roman" w:cs="Times New Roman"/>
          <w:sz w:val="26"/>
          <w:szCs w:val="26"/>
        </w:rPr>
        <w:t>ТОС</w:t>
      </w:r>
      <w:r w:rsidRPr="006A4C4C">
        <w:rPr>
          <w:rFonts w:ascii="Times New Roman" w:hAnsi="Times New Roman" w:cs="Times New Roman"/>
          <w:sz w:val="26"/>
          <w:szCs w:val="26"/>
        </w:rPr>
        <w:t>;</w:t>
      </w:r>
    </w:p>
    <w:p w:rsidR="00A73A1D" w:rsidRPr="00921C6B" w:rsidRDefault="00A73A1D" w:rsidP="00D00B8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1C6B">
        <w:rPr>
          <w:sz w:val="26"/>
          <w:szCs w:val="26"/>
        </w:rPr>
        <w:t>-</w:t>
      </w:r>
      <w:r w:rsidRPr="00921C6B">
        <w:rPr>
          <w:sz w:val="26"/>
          <w:szCs w:val="26"/>
        </w:rPr>
        <w:tab/>
        <w:t xml:space="preserve">календарный план </w:t>
      </w:r>
      <w:r w:rsidR="004F6147">
        <w:rPr>
          <w:sz w:val="26"/>
          <w:szCs w:val="26"/>
        </w:rPr>
        <w:t xml:space="preserve">реализации социально </w:t>
      </w:r>
      <w:r>
        <w:rPr>
          <w:sz w:val="26"/>
          <w:szCs w:val="26"/>
        </w:rPr>
        <w:t>значимого проекта</w:t>
      </w:r>
      <w:r w:rsidRPr="00921C6B">
        <w:rPr>
          <w:sz w:val="26"/>
          <w:szCs w:val="26"/>
        </w:rPr>
        <w:t>;</w:t>
      </w:r>
    </w:p>
    <w:p w:rsidR="00A73A1D" w:rsidRPr="004A5AF8" w:rsidRDefault="00D00B8E" w:rsidP="00D00B8E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A73A1D" w:rsidRPr="006927D1">
        <w:rPr>
          <w:sz w:val="26"/>
          <w:szCs w:val="26"/>
        </w:rPr>
        <w:t>проект</w:t>
      </w:r>
      <w:r w:rsidR="00A73A1D">
        <w:rPr>
          <w:sz w:val="26"/>
          <w:szCs w:val="26"/>
        </w:rPr>
        <w:t xml:space="preserve"> с указанием целевых показателей, достигнутых (планируемых достигнуть) по окончании реализации проекта, сроков реализации проекта, мероприятий проекта, сопоставимости конечного результата реализации проекта </w:t>
      </w:r>
      <w:r w:rsidR="004F6147">
        <w:rPr>
          <w:sz w:val="26"/>
          <w:szCs w:val="26"/>
        </w:rPr>
        <w:t xml:space="preserve">                        </w:t>
      </w:r>
      <w:r w:rsidR="00A73A1D">
        <w:rPr>
          <w:sz w:val="26"/>
          <w:szCs w:val="26"/>
        </w:rPr>
        <w:t>с произведенными (производимыми) на его реализацию затратами</w:t>
      </w:r>
      <w:r w:rsidR="00A73A1D" w:rsidRPr="006927D1">
        <w:rPr>
          <w:sz w:val="26"/>
          <w:szCs w:val="26"/>
        </w:rPr>
        <w:t>;</w:t>
      </w:r>
    </w:p>
    <w:p w:rsidR="00A73A1D" w:rsidRDefault="00D00B8E" w:rsidP="00D00B8E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A73A1D" w:rsidRPr="003B6F65">
        <w:rPr>
          <w:sz w:val="26"/>
          <w:szCs w:val="26"/>
        </w:rPr>
        <w:t>копии документов, подтверждающих</w:t>
      </w:r>
      <w:r w:rsidR="00A73A1D">
        <w:rPr>
          <w:sz w:val="26"/>
          <w:szCs w:val="26"/>
        </w:rPr>
        <w:t xml:space="preserve"> факт</w:t>
      </w:r>
      <w:r w:rsidR="00A73A1D" w:rsidRPr="003B6F65">
        <w:rPr>
          <w:sz w:val="26"/>
          <w:szCs w:val="26"/>
        </w:rPr>
        <w:t xml:space="preserve"> </w:t>
      </w:r>
      <w:r w:rsidR="00A73A1D">
        <w:rPr>
          <w:sz w:val="26"/>
          <w:szCs w:val="26"/>
        </w:rPr>
        <w:t>реализации социально</w:t>
      </w:r>
      <w:r w:rsidR="004F6147">
        <w:rPr>
          <w:sz w:val="26"/>
          <w:szCs w:val="26"/>
        </w:rPr>
        <w:t xml:space="preserve"> </w:t>
      </w:r>
      <w:r w:rsidR="00A73A1D">
        <w:rPr>
          <w:sz w:val="26"/>
          <w:szCs w:val="26"/>
        </w:rPr>
        <w:t xml:space="preserve">значимого проекта </w:t>
      </w:r>
      <w:r w:rsidR="00A73A1D" w:rsidRPr="003B6F65">
        <w:rPr>
          <w:sz w:val="26"/>
          <w:szCs w:val="26"/>
        </w:rPr>
        <w:t>(договоры, платежные документ</w:t>
      </w:r>
      <w:r w:rsidR="00A73A1D">
        <w:rPr>
          <w:sz w:val="26"/>
          <w:szCs w:val="26"/>
        </w:rPr>
        <w:t xml:space="preserve">ы, акты приема-передачи и т.д.) </w:t>
      </w:r>
      <w:r w:rsidR="004F6147">
        <w:rPr>
          <w:sz w:val="26"/>
          <w:szCs w:val="26"/>
        </w:rPr>
        <w:t xml:space="preserve">                        </w:t>
      </w:r>
      <w:r w:rsidR="00A73A1D">
        <w:rPr>
          <w:sz w:val="26"/>
          <w:szCs w:val="26"/>
        </w:rPr>
        <w:t>(для проектов,</w:t>
      </w:r>
      <w:r w:rsidR="00A73A1D" w:rsidRPr="00116CF0">
        <w:rPr>
          <w:sz w:val="26"/>
          <w:szCs w:val="26"/>
        </w:rPr>
        <w:t xml:space="preserve"> </w:t>
      </w:r>
      <w:r w:rsidR="00A73A1D">
        <w:rPr>
          <w:sz w:val="26"/>
          <w:szCs w:val="26"/>
        </w:rPr>
        <w:t>реализованных в течение 365 календарных дней, до даты подачи заявки на участие в конкурсе);</w:t>
      </w:r>
    </w:p>
    <w:p w:rsidR="00A73A1D" w:rsidRPr="006927D1" w:rsidRDefault="00D00B8E" w:rsidP="00D00B8E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A73A1D">
        <w:rPr>
          <w:sz w:val="26"/>
          <w:szCs w:val="26"/>
        </w:rPr>
        <w:t>отчет о проведенном мероприятии (для проектов,</w:t>
      </w:r>
      <w:r w:rsidR="00A73A1D" w:rsidRPr="00116CF0">
        <w:rPr>
          <w:sz w:val="26"/>
          <w:szCs w:val="26"/>
        </w:rPr>
        <w:t xml:space="preserve"> </w:t>
      </w:r>
      <w:r w:rsidR="00A73A1D">
        <w:rPr>
          <w:sz w:val="26"/>
          <w:szCs w:val="26"/>
        </w:rPr>
        <w:t xml:space="preserve">реализованных в течение 365 календарных дней, </w:t>
      </w:r>
      <w:proofErr w:type="gramStart"/>
      <w:r w:rsidR="00A73A1D">
        <w:rPr>
          <w:sz w:val="26"/>
          <w:szCs w:val="26"/>
        </w:rPr>
        <w:t>с даты подачи</w:t>
      </w:r>
      <w:proofErr w:type="gramEnd"/>
      <w:r w:rsidR="00A73A1D">
        <w:rPr>
          <w:sz w:val="26"/>
          <w:szCs w:val="26"/>
        </w:rPr>
        <w:t xml:space="preserve"> заявки на участие в конкурсе);</w:t>
      </w:r>
    </w:p>
    <w:p w:rsidR="00A73A1D" w:rsidRPr="006927D1" w:rsidRDefault="00D00B8E" w:rsidP="00D00B8E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A73A1D" w:rsidRPr="006927D1">
        <w:rPr>
          <w:sz w:val="26"/>
          <w:szCs w:val="26"/>
        </w:rPr>
        <w:t>копию учредительных документов</w:t>
      </w:r>
      <w:r w:rsidR="00A73A1D">
        <w:rPr>
          <w:sz w:val="26"/>
          <w:szCs w:val="26"/>
        </w:rPr>
        <w:t xml:space="preserve"> ТОС</w:t>
      </w:r>
      <w:r w:rsidR="00A73A1D" w:rsidRPr="006927D1">
        <w:rPr>
          <w:sz w:val="26"/>
          <w:szCs w:val="26"/>
        </w:rPr>
        <w:t>;</w:t>
      </w:r>
    </w:p>
    <w:p w:rsidR="00A73A1D" w:rsidRPr="006927D1" w:rsidRDefault="00D00B8E" w:rsidP="00D00B8E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A73A1D" w:rsidRPr="00324BE6">
        <w:rPr>
          <w:sz w:val="26"/>
          <w:szCs w:val="26"/>
        </w:rPr>
        <w:t>копию отчетности, представленной в Управление Министерства юстиции Российской Федерации по Архангельской области и Ненецкому автономному округу за предыдущий отчетный год</w:t>
      </w:r>
      <w:r w:rsidR="00A73A1D">
        <w:rPr>
          <w:sz w:val="26"/>
          <w:szCs w:val="26"/>
        </w:rPr>
        <w:t xml:space="preserve"> с отметкой о принятии отчетности</w:t>
      </w:r>
      <w:r w:rsidR="00A73A1D" w:rsidRPr="00324BE6">
        <w:rPr>
          <w:sz w:val="26"/>
          <w:szCs w:val="26"/>
        </w:rPr>
        <w:t>;</w:t>
      </w:r>
    </w:p>
    <w:p w:rsidR="00A73A1D" w:rsidRDefault="00D00B8E" w:rsidP="00D00B8E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A73A1D" w:rsidRPr="006927D1">
        <w:rPr>
          <w:sz w:val="26"/>
          <w:szCs w:val="26"/>
        </w:rPr>
        <w:t>копию</w:t>
      </w:r>
      <w:r w:rsidR="00A73A1D">
        <w:rPr>
          <w:sz w:val="26"/>
          <w:szCs w:val="26"/>
        </w:rPr>
        <w:t xml:space="preserve"> налоговой</w:t>
      </w:r>
      <w:r w:rsidR="00A73A1D" w:rsidRPr="006927D1">
        <w:rPr>
          <w:sz w:val="26"/>
          <w:szCs w:val="26"/>
        </w:rPr>
        <w:t xml:space="preserve"> отчетности, представленной в Межрайонную </w:t>
      </w:r>
      <w:r w:rsidR="004F6147">
        <w:rPr>
          <w:sz w:val="26"/>
          <w:szCs w:val="26"/>
        </w:rPr>
        <w:t>и</w:t>
      </w:r>
      <w:r w:rsidR="00A73A1D" w:rsidRPr="006927D1">
        <w:rPr>
          <w:sz w:val="26"/>
          <w:szCs w:val="26"/>
        </w:rPr>
        <w:t>нспекцию Федер</w:t>
      </w:r>
      <w:r w:rsidR="00A73A1D">
        <w:rPr>
          <w:sz w:val="26"/>
          <w:szCs w:val="26"/>
        </w:rPr>
        <w:t xml:space="preserve">альной налоговой службы № 4 по </w:t>
      </w:r>
      <w:r w:rsidR="00A73A1D" w:rsidRPr="006927D1">
        <w:rPr>
          <w:sz w:val="26"/>
          <w:szCs w:val="26"/>
        </w:rPr>
        <w:t>Архангельской области и Ненецкому автономному округу за предыдущий отчетный год</w:t>
      </w:r>
      <w:r w:rsidR="00A73A1D" w:rsidRPr="00AC1B99">
        <w:rPr>
          <w:sz w:val="26"/>
          <w:szCs w:val="26"/>
        </w:rPr>
        <w:t xml:space="preserve"> </w:t>
      </w:r>
      <w:r w:rsidR="00A73A1D">
        <w:rPr>
          <w:sz w:val="26"/>
          <w:szCs w:val="26"/>
        </w:rPr>
        <w:t>с отметкой о принятии отчетности</w:t>
      </w:r>
      <w:r w:rsidR="00A73A1D" w:rsidRPr="006927D1">
        <w:rPr>
          <w:sz w:val="26"/>
          <w:szCs w:val="26"/>
        </w:rPr>
        <w:t>;</w:t>
      </w:r>
    </w:p>
    <w:p w:rsidR="00A73A1D" w:rsidRPr="00157D34" w:rsidRDefault="00D00B8E" w:rsidP="00D00B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A73A1D" w:rsidRPr="00157D34">
        <w:rPr>
          <w:rFonts w:ascii="Times New Roman" w:hAnsi="Times New Roman" w:cs="Times New Roman"/>
          <w:sz w:val="26"/>
          <w:szCs w:val="26"/>
        </w:rPr>
        <w:t>сведения о среднесписочной численности работников за предшествующий календарный год</w:t>
      </w:r>
      <w:r w:rsidR="004F6147">
        <w:rPr>
          <w:rFonts w:ascii="Times New Roman" w:hAnsi="Times New Roman" w:cs="Times New Roman"/>
          <w:sz w:val="26"/>
          <w:szCs w:val="26"/>
        </w:rPr>
        <w:t>,</w:t>
      </w:r>
      <w:r w:rsidR="00A73A1D" w:rsidRPr="00157D34">
        <w:rPr>
          <w:rFonts w:ascii="Times New Roman" w:hAnsi="Times New Roman" w:cs="Times New Roman"/>
          <w:sz w:val="26"/>
          <w:szCs w:val="26"/>
        </w:rPr>
        <w:t xml:space="preserve"> представленн</w:t>
      </w:r>
      <w:r w:rsidR="004F6147">
        <w:rPr>
          <w:rFonts w:ascii="Times New Roman" w:hAnsi="Times New Roman" w:cs="Times New Roman"/>
          <w:sz w:val="26"/>
          <w:szCs w:val="26"/>
        </w:rPr>
        <w:t>ые</w:t>
      </w:r>
      <w:r w:rsidR="00A73A1D" w:rsidRPr="00157D34">
        <w:rPr>
          <w:rFonts w:ascii="Times New Roman" w:hAnsi="Times New Roman" w:cs="Times New Roman"/>
          <w:sz w:val="26"/>
          <w:szCs w:val="26"/>
        </w:rPr>
        <w:t xml:space="preserve"> в Межрайонную </w:t>
      </w:r>
      <w:r w:rsidR="004F6147">
        <w:rPr>
          <w:rFonts w:ascii="Times New Roman" w:hAnsi="Times New Roman" w:cs="Times New Roman"/>
          <w:sz w:val="26"/>
          <w:szCs w:val="26"/>
        </w:rPr>
        <w:t>и</w:t>
      </w:r>
      <w:r w:rsidR="00A73A1D" w:rsidRPr="00157D34">
        <w:rPr>
          <w:rFonts w:ascii="Times New Roman" w:hAnsi="Times New Roman" w:cs="Times New Roman"/>
          <w:sz w:val="26"/>
          <w:szCs w:val="26"/>
        </w:rPr>
        <w:t xml:space="preserve">нспекцию Федеральной налоговой службы № 4 по Архангельской области и Ненецкому автономному округу за предыдущий отчетный год с отметкой о принятии; </w:t>
      </w:r>
    </w:p>
    <w:p w:rsidR="00A73A1D" w:rsidRPr="006927D1" w:rsidRDefault="00D00B8E" w:rsidP="00D00B8E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A73A1D" w:rsidRPr="006927D1">
        <w:rPr>
          <w:sz w:val="26"/>
          <w:szCs w:val="26"/>
        </w:rPr>
        <w:t xml:space="preserve">к заявке, по усмотрению </w:t>
      </w:r>
      <w:r w:rsidR="00A73A1D">
        <w:rPr>
          <w:sz w:val="26"/>
          <w:szCs w:val="26"/>
        </w:rPr>
        <w:t>ТОС</w:t>
      </w:r>
      <w:r w:rsidR="00A73A1D" w:rsidRPr="006927D1">
        <w:rPr>
          <w:sz w:val="26"/>
          <w:szCs w:val="26"/>
        </w:rPr>
        <w:t>, могут прилагаться дополнительные документы: рекомендательные письма, статьи, копии дипломов, благодарственных писем, фотографии, иные документы и информационные материалы о деятельности организации</w:t>
      </w:r>
      <w:r w:rsidR="00A73A1D">
        <w:rPr>
          <w:sz w:val="26"/>
          <w:szCs w:val="26"/>
        </w:rPr>
        <w:t xml:space="preserve"> или проекта. </w:t>
      </w:r>
    </w:p>
    <w:p w:rsidR="00A73A1D" w:rsidRDefault="00A73A1D" w:rsidP="00D00B8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</w:t>
      </w:r>
      <w:r>
        <w:rPr>
          <w:sz w:val="26"/>
          <w:szCs w:val="26"/>
        </w:rPr>
        <w:tab/>
      </w:r>
      <w:r w:rsidRPr="006927D1">
        <w:rPr>
          <w:sz w:val="26"/>
          <w:szCs w:val="26"/>
        </w:rPr>
        <w:t xml:space="preserve">В конкурсной документации </w:t>
      </w:r>
      <w:r>
        <w:rPr>
          <w:sz w:val="26"/>
          <w:szCs w:val="26"/>
        </w:rPr>
        <w:t xml:space="preserve">к заявке </w:t>
      </w:r>
      <w:r w:rsidRPr="006927D1">
        <w:rPr>
          <w:sz w:val="26"/>
          <w:szCs w:val="26"/>
        </w:rPr>
        <w:t xml:space="preserve">должны быть представлены расходы </w:t>
      </w:r>
      <w:r>
        <w:rPr>
          <w:sz w:val="26"/>
          <w:szCs w:val="26"/>
        </w:rPr>
        <w:t xml:space="preserve">           </w:t>
      </w:r>
      <w:r w:rsidRPr="006927D1">
        <w:rPr>
          <w:sz w:val="26"/>
          <w:szCs w:val="26"/>
        </w:rPr>
        <w:t>по реализации проекта</w:t>
      </w:r>
      <w:r>
        <w:rPr>
          <w:sz w:val="26"/>
          <w:szCs w:val="26"/>
        </w:rPr>
        <w:t xml:space="preserve"> </w:t>
      </w:r>
      <w:r w:rsidRPr="006927D1">
        <w:rPr>
          <w:sz w:val="26"/>
          <w:szCs w:val="26"/>
        </w:rPr>
        <w:t xml:space="preserve">с учетом </w:t>
      </w:r>
      <w:r>
        <w:rPr>
          <w:sz w:val="26"/>
          <w:szCs w:val="26"/>
        </w:rPr>
        <w:t xml:space="preserve">положений пункта 2.4. настоящего </w:t>
      </w:r>
      <w:r w:rsidRPr="006927D1">
        <w:rPr>
          <w:sz w:val="26"/>
          <w:szCs w:val="26"/>
        </w:rPr>
        <w:t>Положени</w:t>
      </w:r>
      <w:r>
        <w:rPr>
          <w:sz w:val="26"/>
          <w:szCs w:val="26"/>
        </w:rPr>
        <w:t>я.</w:t>
      </w:r>
    </w:p>
    <w:p w:rsidR="00A73A1D" w:rsidRPr="006927D1" w:rsidRDefault="00A73A1D" w:rsidP="00D00B8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27D1">
        <w:rPr>
          <w:sz w:val="26"/>
          <w:szCs w:val="26"/>
        </w:rPr>
        <w:t xml:space="preserve">Если информация (в том числе документы), включенная в состав заявки </w:t>
      </w:r>
      <w:r>
        <w:rPr>
          <w:sz w:val="26"/>
          <w:szCs w:val="26"/>
        </w:rPr>
        <w:t xml:space="preserve">           </w:t>
      </w:r>
      <w:r w:rsidRPr="006927D1">
        <w:rPr>
          <w:sz w:val="26"/>
          <w:szCs w:val="26"/>
        </w:rPr>
        <w:t>на участие в конкурсе,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A73A1D" w:rsidRPr="008E7D06" w:rsidRDefault="00A73A1D" w:rsidP="00A73A1D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A73A1D" w:rsidRPr="00D00B8E" w:rsidRDefault="00A73A1D" w:rsidP="004F6147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D00B8E">
        <w:rPr>
          <w:sz w:val="26"/>
          <w:szCs w:val="26"/>
        </w:rPr>
        <w:t xml:space="preserve">Предоставление и использование субсидии </w:t>
      </w:r>
    </w:p>
    <w:p w:rsidR="00D00B8E" w:rsidRPr="008E7D06" w:rsidRDefault="00D00B8E" w:rsidP="00D00B8E">
      <w:pPr>
        <w:pStyle w:val="ad"/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73A1D" w:rsidRPr="00246C23" w:rsidRDefault="00A73A1D" w:rsidP="008E7D0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</w:t>
      </w:r>
      <w:r w:rsidR="008E7D06">
        <w:rPr>
          <w:sz w:val="26"/>
          <w:szCs w:val="26"/>
        </w:rPr>
        <w:tab/>
      </w:r>
      <w:r>
        <w:rPr>
          <w:sz w:val="26"/>
          <w:szCs w:val="26"/>
        </w:rPr>
        <w:t xml:space="preserve">Уполномоченный орган </w:t>
      </w:r>
      <w:r w:rsidRPr="00246C23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>2</w:t>
      </w:r>
      <w:r w:rsidRPr="00246C2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(двух) </w:t>
      </w:r>
      <w:r w:rsidRPr="00246C23">
        <w:rPr>
          <w:sz w:val="26"/>
          <w:szCs w:val="26"/>
        </w:rPr>
        <w:t xml:space="preserve">рабочих дней после заключения </w:t>
      </w:r>
      <w:r>
        <w:rPr>
          <w:sz w:val="26"/>
          <w:szCs w:val="26"/>
        </w:rPr>
        <w:t>Договора</w:t>
      </w:r>
      <w:r w:rsidRPr="00246C23">
        <w:rPr>
          <w:sz w:val="26"/>
          <w:szCs w:val="26"/>
        </w:rPr>
        <w:t xml:space="preserve"> готовит проект распоряжения о выделении средств </w:t>
      </w:r>
      <w:r w:rsidR="008E7D06">
        <w:rPr>
          <w:sz w:val="26"/>
          <w:szCs w:val="26"/>
        </w:rPr>
        <w:t xml:space="preserve">                          </w:t>
      </w:r>
      <w:r w:rsidRPr="00246C23">
        <w:rPr>
          <w:sz w:val="26"/>
          <w:szCs w:val="26"/>
        </w:rPr>
        <w:t xml:space="preserve">на предоставление </w:t>
      </w:r>
      <w:r>
        <w:rPr>
          <w:sz w:val="26"/>
          <w:szCs w:val="26"/>
        </w:rPr>
        <w:t>Гранта</w:t>
      </w:r>
      <w:r w:rsidRPr="00246C23">
        <w:rPr>
          <w:sz w:val="26"/>
          <w:szCs w:val="26"/>
        </w:rPr>
        <w:t>.</w:t>
      </w:r>
    </w:p>
    <w:p w:rsidR="00A73A1D" w:rsidRDefault="008E7D06" w:rsidP="008E7D0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7.2.</w:t>
      </w:r>
      <w:r>
        <w:rPr>
          <w:sz w:val="26"/>
          <w:szCs w:val="26"/>
        </w:rPr>
        <w:tab/>
      </w:r>
      <w:r w:rsidR="00A73A1D">
        <w:rPr>
          <w:sz w:val="26"/>
          <w:szCs w:val="26"/>
        </w:rPr>
        <w:t xml:space="preserve">Отдел </w:t>
      </w:r>
      <w:r w:rsidR="00A73A1D" w:rsidRPr="009420EC">
        <w:rPr>
          <w:sz w:val="26"/>
          <w:szCs w:val="26"/>
        </w:rPr>
        <w:t xml:space="preserve">бухгалтерского учета и </w:t>
      </w:r>
      <w:r w:rsidR="00A73A1D">
        <w:rPr>
          <w:sz w:val="26"/>
          <w:szCs w:val="26"/>
        </w:rPr>
        <w:t>отчетности</w:t>
      </w:r>
      <w:r w:rsidR="00A73A1D" w:rsidRPr="009420EC">
        <w:rPr>
          <w:sz w:val="26"/>
          <w:szCs w:val="26"/>
        </w:rPr>
        <w:t xml:space="preserve"> Администрации МО "Городской округ "Город Нарьян-Мар" </w:t>
      </w:r>
      <w:r w:rsidR="00A73A1D">
        <w:rPr>
          <w:sz w:val="26"/>
          <w:szCs w:val="26"/>
        </w:rPr>
        <w:t xml:space="preserve">не позднее тридцати календарных дней с момента издания распоряжения </w:t>
      </w:r>
      <w:r w:rsidR="00A73A1D" w:rsidRPr="009420EC">
        <w:rPr>
          <w:sz w:val="26"/>
          <w:szCs w:val="26"/>
        </w:rPr>
        <w:t xml:space="preserve">перечисляет средства на расчетный счет </w:t>
      </w:r>
      <w:r w:rsidR="00A73A1D">
        <w:rPr>
          <w:sz w:val="26"/>
          <w:szCs w:val="26"/>
        </w:rPr>
        <w:t xml:space="preserve">Заявителя </w:t>
      </w:r>
      <w:r w:rsidR="00A73A1D" w:rsidRPr="00AC1B99">
        <w:rPr>
          <w:sz w:val="26"/>
          <w:szCs w:val="26"/>
        </w:rPr>
        <w:t>при наличии сре</w:t>
      </w:r>
      <w:proofErr w:type="gramStart"/>
      <w:r w:rsidR="00A73A1D" w:rsidRPr="00AC1B99">
        <w:rPr>
          <w:sz w:val="26"/>
          <w:szCs w:val="26"/>
        </w:rPr>
        <w:t>дств в г</w:t>
      </w:r>
      <w:proofErr w:type="gramEnd"/>
      <w:r w:rsidR="00A73A1D" w:rsidRPr="00AC1B99">
        <w:rPr>
          <w:sz w:val="26"/>
          <w:szCs w:val="26"/>
        </w:rPr>
        <w:t>ородском бюджете</w:t>
      </w:r>
      <w:r w:rsidR="00A73A1D">
        <w:rPr>
          <w:sz w:val="26"/>
          <w:szCs w:val="26"/>
        </w:rPr>
        <w:t xml:space="preserve">. </w:t>
      </w:r>
    </w:p>
    <w:p w:rsidR="00A73A1D" w:rsidRDefault="008E7D06" w:rsidP="008E7D0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7.3.</w:t>
      </w:r>
      <w:r>
        <w:rPr>
          <w:sz w:val="26"/>
          <w:szCs w:val="26"/>
        </w:rPr>
        <w:tab/>
      </w:r>
      <w:r w:rsidR="00A73A1D">
        <w:rPr>
          <w:sz w:val="26"/>
          <w:szCs w:val="26"/>
        </w:rPr>
        <w:t>Грант</w:t>
      </w:r>
      <w:r w:rsidR="00A73A1D" w:rsidRPr="00246C23">
        <w:rPr>
          <w:sz w:val="26"/>
          <w:szCs w:val="26"/>
        </w:rPr>
        <w:t xml:space="preserve"> считается предоставленн</w:t>
      </w:r>
      <w:r w:rsidR="00A73A1D">
        <w:rPr>
          <w:sz w:val="26"/>
          <w:szCs w:val="26"/>
        </w:rPr>
        <w:t xml:space="preserve">ым </w:t>
      </w:r>
      <w:r w:rsidR="00A73A1D" w:rsidRPr="00246C23">
        <w:rPr>
          <w:sz w:val="26"/>
          <w:szCs w:val="26"/>
        </w:rPr>
        <w:t xml:space="preserve">в день списания средств со счета </w:t>
      </w:r>
      <w:r w:rsidR="00A73A1D">
        <w:rPr>
          <w:sz w:val="26"/>
          <w:szCs w:val="26"/>
        </w:rPr>
        <w:t xml:space="preserve"> городского </w:t>
      </w:r>
      <w:r w:rsidR="00A73A1D" w:rsidRPr="00246C23">
        <w:rPr>
          <w:sz w:val="26"/>
          <w:szCs w:val="26"/>
        </w:rPr>
        <w:t xml:space="preserve">бюджета на расчетный счет получателя </w:t>
      </w:r>
      <w:r w:rsidR="00A73A1D">
        <w:rPr>
          <w:sz w:val="26"/>
          <w:szCs w:val="26"/>
        </w:rPr>
        <w:t>Гранта</w:t>
      </w:r>
      <w:r w:rsidR="00A73A1D" w:rsidRPr="00246C23">
        <w:rPr>
          <w:sz w:val="26"/>
          <w:szCs w:val="26"/>
        </w:rPr>
        <w:t>.</w:t>
      </w:r>
    </w:p>
    <w:p w:rsidR="00A73A1D" w:rsidRPr="00246C23" w:rsidRDefault="00A73A1D" w:rsidP="008E7D0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246C23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8E7D06">
        <w:rPr>
          <w:sz w:val="26"/>
          <w:szCs w:val="26"/>
        </w:rPr>
        <w:t>.</w:t>
      </w:r>
      <w:r w:rsidR="008E7D06">
        <w:rPr>
          <w:sz w:val="26"/>
          <w:szCs w:val="26"/>
        </w:rPr>
        <w:tab/>
      </w:r>
      <w:r w:rsidRPr="00246C23">
        <w:rPr>
          <w:sz w:val="26"/>
          <w:szCs w:val="26"/>
        </w:rPr>
        <w:t xml:space="preserve">Получатель </w:t>
      </w:r>
      <w:r>
        <w:rPr>
          <w:sz w:val="26"/>
          <w:szCs w:val="26"/>
        </w:rPr>
        <w:t>Гранта</w:t>
      </w:r>
      <w:r w:rsidRPr="00246C23">
        <w:rPr>
          <w:sz w:val="26"/>
          <w:szCs w:val="26"/>
        </w:rPr>
        <w:t xml:space="preserve"> несет ответственность за достоверность сведений, предоставленных в документах в соответствии с настоящим </w:t>
      </w:r>
      <w:r>
        <w:rPr>
          <w:sz w:val="26"/>
          <w:szCs w:val="26"/>
        </w:rPr>
        <w:t>Положением,</w:t>
      </w:r>
      <w:r w:rsidRPr="00246C23">
        <w:rPr>
          <w:sz w:val="26"/>
          <w:szCs w:val="26"/>
        </w:rPr>
        <w:t xml:space="preserve"> согласно законодательству Российской Федерации.</w:t>
      </w:r>
    </w:p>
    <w:p w:rsidR="00A73A1D" w:rsidRPr="00246C23" w:rsidRDefault="00A73A1D" w:rsidP="008E7D0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4" w:name="Par110"/>
      <w:bookmarkEnd w:id="14"/>
      <w:r>
        <w:rPr>
          <w:sz w:val="26"/>
          <w:szCs w:val="26"/>
        </w:rPr>
        <w:t>7</w:t>
      </w:r>
      <w:r w:rsidRPr="00246C23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="008E7D06">
        <w:rPr>
          <w:sz w:val="26"/>
          <w:szCs w:val="26"/>
        </w:rPr>
        <w:t>.</w:t>
      </w:r>
      <w:r w:rsidR="008E7D06">
        <w:rPr>
          <w:sz w:val="26"/>
          <w:szCs w:val="26"/>
        </w:rPr>
        <w:tab/>
      </w:r>
      <w:r>
        <w:rPr>
          <w:sz w:val="26"/>
          <w:szCs w:val="26"/>
        </w:rPr>
        <w:t>Грант</w:t>
      </w:r>
      <w:r w:rsidRPr="00246C23">
        <w:rPr>
          <w:sz w:val="26"/>
          <w:szCs w:val="26"/>
        </w:rPr>
        <w:t>, перечисленн</w:t>
      </w:r>
      <w:r>
        <w:rPr>
          <w:sz w:val="26"/>
          <w:szCs w:val="26"/>
        </w:rPr>
        <w:t>ый</w:t>
      </w:r>
      <w:r w:rsidRPr="00246C23">
        <w:rPr>
          <w:sz w:val="26"/>
          <w:szCs w:val="26"/>
        </w:rPr>
        <w:t xml:space="preserve"> Получателю</w:t>
      </w:r>
      <w:r>
        <w:rPr>
          <w:sz w:val="26"/>
          <w:szCs w:val="26"/>
        </w:rPr>
        <w:t xml:space="preserve"> и использованный не по целевому назначению, </w:t>
      </w:r>
      <w:r w:rsidRPr="00246C23">
        <w:rPr>
          <w:sz w:val="26"/>
          <w:szCs w:val="26"/>
        </w:rPr>
        <w:t xml:space="preserve">подлежит возврату в </w:t>
      </w:r>
      <w:r>
        <w:rPr>
          <w:sz w:val="26"/>
          <w:szCs w:val="26"/>
        </w:rPr>
        <w:t xml:space="preserve">городской </w:t>
      </w:r>
      <w:r w:rsidRPr="00246C23">
        <w:rPr>
          <w:sz w:val="26"/>
          <w:szCs w:val="26"/>
        </w:rPr>
        <w:t xml:space="preserve">бюджет в течение 15 </w:t>
      </w:r>
      <w:r>
        <w:rPr>
          <w:sz w:val="26"/>
          <w:szCs w:val="26"/>
        </w:rPr>
        <w:t xml:space="preserve">рабочих </w:t>
      </w:r>
      <w:r w:rsidRPr="00246C23">
        <w:rPr>
          <w:sz w:val="26"/>
          <w:szCs w:val="26"/>
        </w:rPr>
        <w:t xml:space="preserve">дней </w:t>
      </w:r>
      <w:r w:rsidR="008E7D06">
        <w:rPr>
          <w:sz w:val="26"/>
          <w:szCs w:val="26"/>
        </w:rPr>
        <w:t xml:space="preserve">                     </w:t>
      </w:r>
      <w:proofErr w:type="gramStart"/>
      <w:r>
        <w:rPr>
          <w:sz w:val="26"/>
          <w:szCs w:val="26"/>
        </w:rPr>
        <w:t>с даты выявления</w:t>
      </w:r>
      <w:proofErr w:type="gramEnd"/>
      <w:r>
        <w:rPr>
          <w:sz w:val="26"/>
          <w:szCs w:val="26"/>
        </w:rPr>
        <w:t xml:space="preserve"> факта нецелевого использования. </w:t>
      </w:r>
    </w:p>
    <w:p w:rsidR="00A73A1D" w:rsidRDefault="00A73A1D" w:rsidP="008E7D0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7.6</w:t>
      </w:r>
      <w:r w:rsidR="008E7D06">
        <w:rPr>
          <w:sz w:val="26"/>
          <w:szCs w:val="26"/>
        </w:rPr>
        <w:t>.</w:t>
      </w:r>
      <w:r w:rsidR="008E7D06">
        <w:rPr>
          <w:sz w:val="26"/>
          <w:szCs w:val="26"/>
        </w:rPr>
        <w:tab/>
      </w:r>
      <w:r w:rsidRPr="00246C23">
        <w:rPr>
          <w:sz w:val="26"/>
          <w:szCs w:val="26"/>
        </w:rPr>
        <w:t xml:space="preserve">При отказе получателя </w:t>
      </w:r>
      <w:r>
        <w:rPr>
          <w:sz w:val="26"/>
          <w:szCs w:val="26"/>
        </w:rPr>
        <w:t>Гранта</w:t>
      </w:r>
      <w:r w:rsidRPr="00246C23">
        <w:rPr>
          <w:sz w:val="26"/>
          <w:szCs w:val="26"/>
        </w:rPr>
        <w:t xml:space="preserve"> от возврата суммы полученн</w:t>
      </w:r>
      <w:r>
        <w:rPr>
          <w:sz w:val="26"/>
          <w:szCs w:val="26"/>
        </w:rPr>
        <w:t>ого</w:t>
      </w:r>
      <w:r w:rsidRPr="00246C23">
        <w:rPr>
          <w:sz w:val="26"/>
          <w:szCs w:val="26"/>
        </w:rPr>
        <w:t xml:space="preserve"> </w:t>
      </w:r>
      <w:r>
        <w:rPr>
          <w:sz w:val="26"/>
          <w:szCs w:val="26"/>
        </w:rPr>
        <w:t>Гранта</w:t>
      </w:r>
      <w:r w:rsidRPr="00246C23">
        <w:rPr>
          <w:sz w:val="26"/>
          <w:szCs w:val="26"/>
        </w:rPr>
        <w:t xml:space="preserve"> </w:t>
      </w:r>
      <w:r w:rsidR="008E7D06">
        <w:rPr>
          <w:sz w:val="26"/>
          <w:szCs w:val="26"/>
        </w:rPr>
        <w:t xml:space="preserve">                 </w:t>
      </w:r>
      <w:r w:rsidRPr="00246C23">
        <w:rPr>
          <w:sz w:val="26"/>
          <w:szCs w:val="26"/>
        </w:rPr>
        <w:t>в городской бюджет взыскание производится в порядке, установленном законодательством Российской Федерации.</w:t>
      </w:r>
    </w:p>
    <w:p w:rsidR="00A73A1D" w:rsidRDefault="008E7D06" w:rsidP="008E7D0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7.7.</w:t>
      </w:r>
      <w:r>
        <w:rPr>
          <w:sz w:val="26"/>
          <w:szCs w:val="26"/>
        </w:rPr>
        <w:tab/>
      </w:r>
      <w:r w:rsidR="00A73A1D" w:rsidRPr="00A37EF2">
        <w:rPr>
          <w:sz w:val="26"/>
          <w:szCs w:val="26"/>
        </w:rPr>
        <w:t>При отказе получателя Гранта</w:t>
      </w:r>
      <w:r w:rsidR="00A73A1D">
        <w:rPr>
          <w:sz w:val="26"/>
          <w:szCs w:val="26"/>
        </w:rPr>
        <w:t xml:space="preserve"> от заключения договора дого</w:t>
      </w:r>
      <w:r>
        <w:rPr>
          <w:sz w:val="26"/>
          <w:szCs w:val="26"/>
        </w:rPr>
        <w:t xml:space="preserve">вор заключается со следующей в </w:t>
      </w:r>
      <w:r w:rsidR="00A73A1D" w:rsidRPr="00A37EF2">
        <w:rPr>
          <w:sz w:val="26"/>
          <w:szCs w:val="26"/>
        </w:rPr>
        <w:t>рейтинг</w:t>
      </w:r>
      <w:r w:rsidR="00A73A1D">
        <w:rPr>
          <w:sz w:val="26"/>
          <w:szCs w:val="26"/>
        </w:rPr>
        <w:t>е</w:t>
      </w:r>
      <w:r w:rsidR="00A73A1D" w:rsidRPr="00A37EF2">
        <w:rPr>
          <w:sz w:val="26"/>
          <w:szCs w:val="26"/>
        </w:rPr>
        <w:t xml:space="preserve"> проектов организаци</w:t>
      </w:r>
      <w:r w:rsidR="00A73A1D">
        <w:rPr>
          <w:sz w:val="26"/>
          <w:szCs w:val="26"/>
        </w:rPr>
        <w:t xml:space="preserve">ей. </w:t>
      </w:r>
      <w:r w:rsidR="00A73A1D" w:rsidRPr="00A37EF2">
        <w:rPr>
          <w:sz w:val="26"/>
          <w:szCs w:val="26"/>
        </w:rPr>
        <w:t xml:space="preserve"> </w:t>
      </w:r>
    </w:p>
    <w:p w:rsidR="008E7D06" w:rsidRPr="00A37EF2" w:rsidRDefault="008E7D06" w:rsidP="008E7D0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73A1D" w:rsidRPr="0050648B" w:rsidRDefault="00A73A1D" w:rsidP="00A73A1D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bookmarkStart w:id="15" w:name="Par815"/>
      <w:bookmarkEnd w:id="15"/>
      <w:r w:rsidRPr="0050648B">
        <w:rPr>
          <w:sz w:val="26"/>
          <w:szCs w:val="26"/>
        </w:rPr>
        <w:t xml:space="preserve">к </w:t>
      </w:r>
      <w:r>
        <w:rPr>
          <w:sz w:val="26"/>
          <w:szCs w:val="26"/>
        </w:rPr>
        <w:t>Положению о</w:t>
      </w:r>
      <w:r w:rsidRPr="006927D1">
        <w:rPr>
          <w:sz w:val="26"/>
          <w:szCs w:val="26"/>
        </w:rPr>
        <w:t xml:space="preserve"> </w:t>
      </w:r>
      <w:r w:rsidRPr="00D90BAB">
        <w:rPr>
          <w:sz w:val="26"/>
          <w:szCs w:val="26"/>
        </w:rPr>
        <w:t>порядк</w:t>
      </w:r>
      <w:r>
        <w:rPr>
          <w:sz w:val="26"/>
          <w:szCs w:val="26"/>
        </w:rPr>
        <w:t>е</w:t>
      </w:r>
      <w:r w:rsidRPr="00D90BAB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541F8B">
        <w:rPr>
          <w:sz w:val="26"/>
          <w:szCs w:val="26"/>
        </w:rPr>
        <w:t>редоставлени</w:t>
      </w:r>
      <w:r>
        <w:rPr>
          <w:sz w:val="26"/>
          <w:szCs w:val="26"/>
        </w:rPr>
        <w:t>я</w:t>
      </w: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t>территориальн</w:t>
      </w:r>
      <w:r w:rsidR="008E7D06">
        <w:rPr>
          <w:sz w:val="26"/>
          <w:szCs w:val="26"/>
        </w:rPr>
        <w:t>ым общественным самоуправлениям</w:t>
      </w: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541F8B">
        <w:rPr>
          <w:sz w:val="26"/>
          <w:szCs w:val="26"/>
        </w:rPr>
        <w:t>на конкурсн</w:t>
      </w:r>
      <w:r w:rsidR="008E7D06">
        <w:rPr>
          <w:sz w:val="26"/>
          <w:szCs w:val="26"/>
        </w:rPr>
        <w:t>ой основе грантов на реализацию</w:t>
      </w:r>
    </w:p>
    <w:p w:rsidR="00A73A1D" w:rsidRPr="0050648B" w:rsidRDefault="008E7D06" w:rsidP="00A73A1D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социально </w:t>
      </w:r>
      <w:r w:rsidR="00A73A1D" w:rsidRPr="00541F8B">
        <w:rPr>
          <w:sz w:val="26"/>
          <w:szCs w:val="26"/>
        </w:rPr>
        <w:t>значимых проектов</w:t>
      </w:r>
    </w:p>
    <w:p w:rsidR="00A73A1D" w:rsidRDefault="00A73A1D" w:rsidP="00A73A1D">
      <w:pPr>
        <w:widowControl w:val="0"/>
        <w:autoSpaceDE w:val="0"/>
        <w:autoSpaceDN w:val="0"/>
        <w:adjustRightInd w:val="0"/>
        <w:jc w:val="center"/>
      </w:pPr>
    </w:p>
    <w:p w:rsidR="00A73A1D" w:rsidRDefault="00A73A1D" w:rsidP="00A73A1D">
      <w:pPr>
        <w:pStyle w:val="4"/>
        <w:spacing w:before="0"/>
        <w:jc w:val="center"/>
        <w:rPr>
          <w:rFonts w:ascii="Times New Roman" w:hAnsi="Times New Roman"/>
          <w:sz w:val="26"/>
          <w:szCs w:val="26"/>
        </w:rPr>
      </w:pPr>
    </w:p>
    <w:p w:rsidR="00A73A1D" w:rsidRDefault="00A73A1D" w:rsidP="00A73A1D">
      <w:pPr>
        <w:pStyle w:val="4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AC0AF7">
        <w:rPr>
          <w:rFonts w:ascii="Times New Roman" w:hAnsi="Times New Roman"/>
          <w:sz w:val="26"/>
          <w:szCs w:val="26"/>
        </w:rPr>
        <w:t>Договор о предоставлении Гранта</w:t>
      </w:r>
    </w:p>
    <w:p w:rsidR="00A73A1D" w:rsidRPr="00D753A9" w:rsidRDefault="008E7D06" w:rsidP="00A73A1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реализацию социально </w:t>
      </w:r>
      <w:r w:rsidR="00A73A1D" w:rsidRPr="00D753A9">
        <w:rPr>
          <w:b/>
          <w:sz w:val="26"/>
          <w:szCs w:val="26"/>
        </w:rPr>
        <w:t>значимых проектов</w:t>
      </w:r>
    </w:p>
    <w:p w:rsidR="00A73A1D" w:rsidRDefault="00A73A1D" w:rsidP="00A73A1D">
      <w:pPr>
        <w:pStyle w:val="4"/>
        <w:spacing w:before="0" w:after="0"/>
        <w:jc w:val="center"/>
      </w:pPr>
    </w:p>
    <w:p w:rsidR="00A73A1D" w:rsidRPr="0050648B" w:rsidRDefault="00A73A1D" w:rsidP="00A73A1D">
      <w:pPr>
        <w:pStyle w:val="formattexttopleveltext"/>
        <w:spacing w:before="0" w:beforeAutospacing="0"/>
        <w:rPr>
          <w:sz w:val="26"/>
          <w:szCs w:val="26"/>
        </w:rPr>
      </w:pPr>
      <w:r w:rsidRPr="0050648B">
        <w:rPr>
          <w:sz w:val="26"/>
          <w:szCs w:val="26"/>
        </w:rPr>
        <w:t xml:space="preserve">г. Нарьян-Мар                                                              </w:t>
      </w:r>
      <w:r>
        <w:rPr>
          <w:sz w:val="26"/>
          <w:szCs w:val="26"/>
        </w:rPr>
        <w:t xml:space="preserve">         </w:t>
      </w:r>
      <w:r w:rsidRPr="0050648B">
        <w:rPr>
          <w:sz w:val="26"/>
          <w:szCs w:val="26"/>
        </w:rPr>
        <w:t xml:space="preserve">         "____"_________20___ г. </w:t>
      </w:r>
    </w:p>
    <w:p w:rsidR="00A73A1D" w:rsidRDefault="00A73A1D" w:rsidP="00A73A1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D90BAB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МО "Городской округ "Город Нарьян-Мар"</w:t>
      </w:r>
      <w:r w:rsidRPr="00D90BAB">
        <w:rPr>
          <w:sz w:val="26"/>
          <w:szCs w:val="26"/>
        </w:rPr>
        <w:t>, в дальнейшем "</w:t>
      </w:r>
      <w:proofErr w:type="spellStart"/>
      <w:r w:rsidRPr="00D90BAB">
        <w:rPr>
          <w:sz w:val="26"/>
          <w:szCs w:val="26"/>
        </w:rPr>
        <w:t>Грантодатель</w:t>
      </w:r>
      <w:proofErr w:type="spellEnd"/>
      <w:r w:rsidRPr="00D90BAB">
        <w:rPr>
          <w:sz w:val="26"/>
          <w:szCs w:val="26"/>
        </w:rPr>
        <w:t xml:space="preserve">", в лице ________________________, действующего на основании </w:t>
      </w:r>
      <w:r>
        <w:rPr>
          <w:sz w:val="26"/>
          <w:szCs w:val="26"/>
        </w:rPr>
        <w:t xml:space="preserve">_________________________, с одной </w:t>
      </w:r>
      <w:r w:rsidRPr="00D90BAB">
        <w:rPr>
          <w:sz w:val="26"/>
          <w:szCs w:val="26"/>
        </w:rPr>
        <w:t>стороны</w:t>
      </w:r>
      <w:r>
        <w:rPr>
          <w:sz w:val="26"/>
          <w:szCs w:val="26"/>
        </w:rPr>
        <w:t>,</w:t>
      </w:r>
      <w:r w:rsidRPr="00D90BAB">
        <w:rPr>
          <w:sz w:val="26"/>
          <w:szCs w:val="26"/>
        </w:rPr>
        <w:t xml:space="preserve"> </w:t>
      </w:r>
    </w:p>
    <w:p w:rsidR="00A73A1D" w:rsidRDefault="00A73A1D" w:rsidP="00A73A1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D90BAB">
        <w:rPr>
          <w:sz w:val="26"/>
          <w:szCs w:val="26"/>
        </w:rPr>
        <w:t xml:space="preserve">и </w:t>
      </w:r>
      <w:r>
        <w:rPr>
          <w:sz w:val="26"/>
          <w:szCs w:val="26"/>
        </w:rPr>
        <w:t>__________</w:t>
      </w:r>
      <w:r w:rsidRPr="00D90BAB">
        <w:rPr>
          <w:sz w:val="26"/>
          <w:szCs w:val="26"/>
        </w:rPr>
        <w:t xml:space="preserve">______________________________________________________________, </w:t>
      </w:r>
    </w:p>
    <w:p w:rsidR="00A73A1D" w:rsidRPr="00955C2E" w:rsidRDefault="00A73A1D" w:rsidP="00A73A1D">
      <w:pPr>
        <w:pStyle w:val="formattext"/>
        <w:spacing w:before="0" w:beforeAutospacing="0" w:after="0" w:afterAutospacing="0"/>
        <w:jc w:val="center"/>
        <w:rPr>
          <w:sz w:val="6"/>
          <w:szCs w:val="6"/>
        </w:rPr>
      </w:pPr>
      <w:r w:rsidRPr="00955C2E">
        <w:rPr>
          <w:sz w:val="22"/>
          <w:szCs w:val="22"/>
        </w:rPr>
        <w:t>(полное наименование организации)</w:t>
      </w:r>
      <w:r w:rsidRPr="00D90BAB">
        <w:rPr>
          <w:sz w:val="26"/>
          <w:szCs w:val="26"/>
        </w:rPr>
        <w:br/>
      </w:r>
    </w:p>
    <w:p w:rsidR="00A73A1D" w:rsidRPr="00D90BAB" w:rsidRDefault="00A73A1D" w:rsidP="00A73A1D">
      <w:pPr>
        <w:pStyle w:val="formattext"/>
        <w:spacing w:before="0" w:beforeAutospacing="0" w:after="0" w:afterAutospacing="0"/>
        <w:jc w:val="center"/>
        <w:rPr>
          <w:sz w:val="26"/>
          <w:szCs w:val="26"/>
        </w:rPr>
      </w:pPr>
      <w:r w:rsidRPr="00D90BAB">
        <w:rPr>
          <w:sz w:val="26"/>
          <w:szCs w:val="26"/>
        </w:rPr>
        <w:t>именуемы</w:t>
      </w:r>
      <w:proofErr w:type="gramStart"/>
      <w:r w:rsidRPr="00D90BAB">
        <w:rPr>
          <w:sz w:val="26"/>
          <w:szCs w:val="26"/>
        </w:rPr>
        <w:t>й(</w:t>
      </w:r>
      <w:proofErr w:type="gramEnd"/>
      <w:r w:rsidRPr="00D90BAB">
        <w:rPr>
          <w:sz w:val="26"/>
          <w:szCs w:val="26"/>
        </w:rPr>
        <w:t>-</w:t>
      </w:r>
      <w:proofErr w:type="spellStart"/>
      <w:r w:rsidRPr="00D90BAB">
        <w:rPr>
          <w:sz w:val="26"/>
          <w:szCs w:val="26"/>
        </w:rPr>
        <w:t>ое</w:t>
      </w:r>
      <w:proofErr w:type="spellEnd"/>
      <w:r w:rsidRPr="00D90BAB">
        <w:rPr>
          <w:sz w:val="26"/>
          <w:szCs w:val="26"/>
        </w:rPr>
        <w:t>) в дальнейшем "</w:t>
      </w:r>
      <w:proofErr w:type="spellStart"/>
      <w:r w:rsidRPr="00D90BAB">
        <w:rPr>
          <w:sz w:val="26"/>
          <w:szCs w:val="26"/>
        </w:rPr>
        <w:t>Грантополучатель</w:t>
      </w:r>
      <w:proofErr w:type="spellEnd"/>
      <w:r w:rsidRPr="00D90BAB">
        <w:rPr>
          <w:sz w:val="26"/>
          <w:szCs w:val="26"/>
        </w:rPr>
        <w:t>", в лице _______________________________________________________________________</w:t>
      </w:r>
      <w:r>
        <w:rPr>
          <w:sz w:val="26"/>
          <w:szCs w:val="26"/>
        </w:rPr>
        <w:t>__</w:t>
      </w:r>
      <w:r w:rsidRPr="00D90BAB">
        <w:rPr>
          <w:sz w:val="26"/>
          <w:szCs w:val="26"/>
        </w:rPr>
        <w:t xml:space="preserve">, </w:t>
      </w:r>
      <w:r w:rsidRPr="00955C2E">
        <w:rPr>
          <w:sz w:val="22"/>
          <w:szCs w:val="22"/>
        </w:rPr>
        <w:t>(должность, фамилия, имя, отчество руководителя организации)</w:t>
      </w:r>
    </w:p>
    <w:p w:rsidR="00A73A1D" w:rsidRDefault="00A73A1D" w:rsidP="00A73A1D">
      <w:pPr>
        <w:pStyle w:val="formattext"/>
        <w:spacing w:before="0" w:beforeAutospacing="0" w:after="0" w:afterAutospacing="0"/>
        <w:rPr>
          <w:sz w:val="26"/>
          <w:szCs w:val="26"/>
        </w:rPr>
      </w:pPr>
      <w:r w:rsidRPr="00D90BAB">
        <w:rPr>
          <w:sz w:val="26"/>
          <w:szCs w:val="26"/>
        </w:rPr>
        <w:t>действующего на основании _____</w:t>
      </w:r>
      <w:r>
        <w:rPr>
          <w:sz w:val="26"/>
          <w:szCs w:val="26"/>
        </w:rPr>
        <w:t>___________________________________________</w:t>
      </w:r>
      <w:proofErr w:type="gramStart"/>
      <w:r>
        <w:rPr>
          <w:sz w:val="26"/>
          <w:szCs w:val="26"/>
        </w:rPr>
        <w:t xml:space="preserve"> ,</w:t>
      </w:r>
      <w:proofErr w:type="gramEnd"/>
    </w:p>
    <w:p w:rsidR="00A73A1D" w:rsidRPr="00955C2E" w:rsidRDefault="00A73A1D" w:rsidP="00A73A1D">
      <w:pPr>
        <w:pStyle w:val="formattext"/>
        <w:spacing w:before="0" w:beforeAutospacing="0" w:after="0" w:afterAutospacing="0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</w:t>
      </w:r>
      <w:r>
        <w:rPr>
          <w:sz w:val="22"/>
          <w:szCs w:val="22"/>
        </w:rPr>
        <w:t xml:space="preserve"> </w:t>
      </w:r>
      <w:r w:rsidRPr="00955C2E">
        <w:rPr>
          <w:sz w:val="22"/>
          <w:szCs w:val="22"/>
        </w:rPr>
        <w:t>(указывается документ и его реквизиты)</w:t>
      </w:r>
    </w:p>
    <w:p w:rsidR="00A73A1D" w:rsidRPr="004C67F3" w:rsidRDefault="00A73A1D" w:rsidP="00A73A1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C67F3">
        <w:rPr>
          <w:sz w:val="26"/>
          <w:szCs w:val="26"/>
        </w:rPr>
        <w:t xml:space="preserve">с другой стороны, на основании решения </w:t>
      </w:r>
      <w:r>
        <w:rPr>
          <w:sz w:val="26"/>
          <w:szCs w:val="26"/>
        </w:rPr>
        <w:t>комиссии Администрации МО "Городской округ "Город Нарьян-Мар" по предоставлению субсидий и грантов</w:t>
      </w:r>
      <w:r w:rsidRPr="006927D1">
        <w:rPr>
          <w:sz w:val="26"/>
          <w:szCs w:val="26"/>
        </w:rPr>
        <w:t xml:space="preserve"> из бюджета</w:t>
      </w:r>
      <w:r>
        <w:rPr>
          <w:sz w:val="26"/>
          <w:szCs w:val="26"/>
        </w:rPr>
        <w:t xml:space="preserve"> </w:t>
      </w:r>
      <w:r w:rsidRPr="00334596">
        <w:rPr>
          <w:sz w:val="26"/>
          <w:szCs w:val="26"/>
        </w:rPr>
        <w:t>МО "Городской округ "Город Нарьян-Мар"</w:t>
      </w:r>
      <w:r w:rsidRPr="00860A99">
        <w:rPr>
          <w:sz w:val="26"/>
          <w:szCs w:val="26"/>
        </w:rPr>
        <w:t xml:space="preserve"> </w:t>
      </w:r>
      <w:r>
        <w:rPr>
          <w:sz w:val="26"/>
          <w:szCs w:val="26"/>
        </w:rPr>
        <w:t>на реализацию социальных проектов</w:t>
      </w:r>
      <w:r w:rsidRPr="004C67F3">
        <w:rPr>
          <w:sz w:val="26"/>
          <w:szCs w:val="26"/>
        </w:rPr>
        <w:t xml:space="preserve"> (протокол заседания от "__"__________ 20 ____ г.) заключили настоящий Договор </w:t>
      </w:r>
      <w:r>
        <w:rPr>
          <w:sz w:val="26"/>
          <w:szCs w:val="26"/>
        </w:rPr>
        <w:t xml:space="preserve">                             </w:t>
      </w:r>
      <w:r w:rsidRPr="004C67F3">
        <w:rPr>
          <w:sz w:val="26"/>
          <w:szCs w:val="26"/>
        </w:rPr>
        <w:t>о нижеследующем.</w:t>
      </w:r>
    </w:p>
    <w:p w:rsidR="00A73A1D" w:rsidRPr="004C67F3" w:rsidRDefault="00A73A1D" w:rsidP="00A73A1D">
      <w:pPr>
        <w:pStyle w:val="4"/>
        <w:spacing w:before="0"/>
        <w:jc w:val="both"/>
        <w:rPr>
          <w:sz w:val="26"/>
          <w:szCs w:val="26"/>
        </w:rPr>
      </w:pPr>
    </w:p>
    <w:p w:rsidR="00A73A1D" w:rsidRPr="005800B1" w:rsidRDefault="00A73A1D" w:rsidP="00A73A1D">
      <w:pPr>
        <w:pStyle w:val="4"/>
        <w:spacing w:before="0"/>
        <w:jc w:val="center"/>
        <w:rPr>
          <w:rFonts w:ascii="Times New Roman" w:hAnsi="Times New Roman"/>
          <w:sz w:val="26"/>
          <w:szCs w:val="26"/>
        </w:rPr>
      </w:pPr>
      <w:r w:rsidRPr="005800B1">
        <w:rPr>
          <w:rFonts w:ascii="Times New Roman" w:hAnsi="Times New Roman"/>
          <w:sz w:val="26"/>
          <w:szCs w:val="26"/>
        </w:rPr>
        <w:t>1. Предмет Договора</w:t>
      </w:r>
    </w:p>
    <w:p w:rsidR="00A73A1D" w:rsidRDefault="00A73A1D" w:rsidP="00A73A1D">
      <w:pPr>
        <w:pStyle w:val="formattexttopleveltext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proofErr w:type="spellStart"/>
      <w:r w:rsidRPr="00D90BAB">
        <w:rPr>
          <w:sz w:val="26"/>
          <w:szCs w:val="26"/>
        </w:rPr>
        <w:t>Грантодатель</w:t>
      </w:r>
      <w:proofErr w:type="spellEnd"/>
      <w:r w:rsidRPr="00D90BAB">
        <w:rPr>
          <w:sz w:val="26"/>
          <w:szCs w:val="26"/>
        </w:rPr>
        <w:t xml:space="preserve"> безвозмездно </w:t>
      </w:r>
      <w:r>
        <w:rPr>
          <w:sz w:val="26"/>
          <w:szCs w:val="26"/>
        </w:rPr>
        <w:t>предоставляет</w:t>
      </w:r>
      <w:r w:rsidRPr="00D90BAB">
        <w:rPr>
          <w:sz w:val="26"/>
          <w:szCs w:val="26"/>
        </w:rPr>
        <w:t xml:space="preserve"> субсидию в виде гранта </w:t>
      </w:r>
      <w:r>
        <w:rPr>
          <w:sz w:val="26"/>
          <w:szCs w:val="26"/>
        </w:rPr>
        <w:t xml:space="preserve">        </w:t>
      </w:r>
      <w:r w:rsidRPr="00D90BAB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</w:t>
      </w:r>
      <w:r w:rsidRPr="00D90BAB">
        <w:rPr>
          <w:sz w:val="26"/>
          <w:szCs w:val="26"/>
        </w:rPr>
        <w:t xml:space="preserve"> Грант) в размере, определенном настоящим Договором, а </w:t>
      </w:r>
      <w:proofErr w:type="spellStart"/>
      <w:r w:rsidRPr="00D90BAB">
        <w:rPr>
          <w:sz w:val="26"/>
          <w:szCs w:val="26"/>
        </w:rPr>
        <w:t>Грантополучатель</w:t>
      </w:r>
      <w:proofErr w:type="spellEnd"/>
      <w:r w:rsidRPr="00D90BAB">
        <w:rPr>
          <w:sz w:val="26"/>
          <w:szCs w:val="26"/>
        </w:rPr>
        <w:t xml:space="preserve"> обязуется принять Грант и распорядиться им исключительно в соответствии с целью, условиями и в порядке, определенными настоящим Договором.</w:t>
      </w:r>
    </w:p>
    <w:p w:rsidR="00A73A1D" w:rsidRDefault="00A73A1D" w:rsidP="00A73A1D">
      <w:pPr>
        <w:pStyle w:val="formattexttopleveltext"/>
        <w:pBdr>
          <w:bottom w:val="single" w:sz="12" w:space="1" w:color="auto"/>
        </w:pBdr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D90BAB">
        <w:rPr>
          <w:sz w:val="26"/>
          <w:szCs w:val="26"/>
        </w:rPr>
        <w:t xml:space="preserve">Грант предоставляется с целью реализации </w:t>
      </w:r>
      <w:proofErr w:type="spellStart"/>
      <w:r w:rsidRPr="00D90BAB">
        <w:rPr>
          <w:sz w:val="26"/>
          <w:szCs w:val="26"/>
        </w:rPr>
        <w:t>Грантополучателем</w:t>
      </w:r>
      <w:proofErr w:type="spellEnd"/>
      <w:r w:rsidRPr="00D90B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D90BAB">
        <w:rPr>
          <w:sz w:val="26"/>
          <w:szCs w:val="26"/>
        </w:rPr>
        <w:t>проекта</w:t>
      </w:r>
      <w:r>
        <w:rPr>
          <w:sz w:val="26"/>
          <w:szCs w:val="26"/>
        </w:rPr>
        <w:t xml:space="preserve"> </w:t>
      </w:r>
    </w:p>
    <w:p w:rsidR="00A73A1D" w:rsidRPr="001F2A89" w:rsidRDefault="00A73A1D" w:rsidP="00A73A1D">
      <w:pPr>
        <w:pStyle w:val="formattexttopleveltext"/>
        <w:pBdr>
          <w:bottom w:val="single" w:sz="12" w:space="1" w:color="auto"/>
        </w:pBdr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73A1D" w:rsidRPr="00D95F54" w:rsidRDefault="00A73A1D" w:rsidP="00A73A1D">
      <w:pPr>
        <w:pStyle w:val="formattexttopleveltext"/>
        <w:spacing w:before="0" w:beforeAutospacing="0" w:after="0" w:afterAutospacing="0"/>
        <w:jc w:val="center"/>
        <w:rPr>
          <w:sz w:val="22"/>
          <w:szCs w:val="22"/>
        </w:rPr>
      </w:pPr>
      <w:r w:rsidRPr="00D95F54">
        <w:rPr>
          <w:sz w:val="22"/>
          <w:szCs w:val="22"/>
        </w:rPr>
        <w:t>(название проекта, направление, по которому предоставлен Грант)</w:t>
      </w:r>
    </w:p>
    <w:p w:rsidR="00A73A1D" w:rsidRPr="008D232B" w:rsidRDefault="00A73A1D" w:rsidP="00A73A1D">
      <w:pPr>
        <w:pStyle w:val="formattexttopleveltext"/>
        <w:spacing w:before="0" w:beforeAutospacing="0" w:after="0" w:afterAutospacing="0"/>
        <w:jc w:val="both"/>
        <w:rPr>
          <w:sz w:val="6"/>
          <w:szCs w:val="6"/>
        </w:rPr>
      </w:pPr>
    </w:p>
    <w:p w:rsidR="00A73A1D" w:rsidRPr="00860A99" w:rsidRDefault="00A73A1D" w:rsidP="00A73A1D">
      <w:pPr>
        <w:pStyle w:val="formattexttopleveltext"/>
        <w:spacing w:before="0" w:beforeAutospacing="0" w:after="0" w:afterAutospacing="0"/>
        <w:jc w:val="both"/>
      </w:pPr>
      <w:r w:rsidRPr="00D90BAB">
        <w:t xml:space="preserve">(далее </w:t>
      </w:r>
      <w:r>
        <w:t>–</w:t>
      </w:r>
      <w:r w:rsidR="008E7D06">
        <w:t xml:space="preserve"> </w:t>
      </w:r>
      <w:r w:rsidRPr="00D90BAB">
        <w:t xml:space="preserve">проект) в соответствии с календарным планом-графиком выполнения социального проекта </w:t>
      </w:r>
      <w:r w:rsidRPr="00D95F54">
        <w:t>(приложение № 1).</w:t>
      </w:r>
    </w:p>
    <w:p w:rsidR="00A73A1D" w:rsidRDefault="00A73A1D" w:rsidP="00A73A1D">
      <w:pPr>
        <w:pStyle w:val="4"/>
        <w:spacing w:before="0"/>
        <w:jc w:val="center"/>
        <w:rPr>
          <w:rFonts w:ascii="Times New Roman" w:hAnsi="Times New Roman"/>
          <w:sz w:val="26"/>
          <w:szCs w:val="26"/>
        </w:rPr>
      </w:pPr>
    </w:p>
    <w:p w:rsidR="00A73A1D" w:rsidRPr="005800B1" w:rsidRDefault="00A73A1D" w:rsidP="00A73A1D">
      <w:pPr>
        <w:pStyle w:val="4"/>
        <w:spacing w:before="0"/>
        <w:jc w:val="center"/>
        <w:rPr>
          <w:rFonts w:ascii="Times New Roman" w:hAnsi="Times New Roman"/>
          <w:sz w:val="26"/>
          <w:szCs w:val="26"/>
        </w:rPr>
      </w:pPr>
      <w:r w:rsidRPr="005800B1">
        <w:rPr>
          <w:rFonts w:ascii="Times New Roman" w:hAnsi="Times New Roman"/>
          <w:sz w:val="26"/>
          <w:szCs w:val="26"/>
        </w:rPr>
        <w:t>2. Размер Гранта</w:t>
      </w:r>
    </w:p>
    <w:p w:rsidR="00A73A1D" w:rsidRDefault="00A73A1D" w:rsidP="00A73A1D">
      <w:pPr>
        <w:rPr>
          <w:sz w:val="26"/>
          <w:szCs w:val="26"/>
        </w:rPr>
      </w:pPr>
      <w:r w:rsidRPr="00D90BAB">
        <w:rPr>
          <w:sz w:val="26"/>
          <w:szCs w:val="26"/>
        </w:rPr>
        <w:t>Общая сумма Гранта составляет _________________________________</w:t>
      </w:r>
    </w:p>
    <w:p w:rsidR="00A73A1D" w:rsidRPr="002D41E2" w:rsidRDefault="00A73A1D" w:rsidP="00A73A1D">
      <w:pPr>
        <w:pStyle w:val="ConsPlusNonformat"/>
        <w:ind w:left="2832" w:firstLine="708"/>
        <w:rPr>
          <w:rFonts w:ascii="Times New Roman" w:hAnsi="Times New Roman" w:cs="Times New Roman"/>
          <w:sz w:val="22"/>
          <w:szCs w:val="22"/>
        </w:rPr>
      </w:pPr>
      <w:r w:rsidRPr="00C20C5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20C59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D41E2">
        <w:rPr>
          <w:rFonts w:ascii="Times New Roman" w:hAnsi="Times New Roman" w:cs="Times New Roman"/>
          <w:sz w:val="22"/>
          <w:szCs w:val="22"/>
        </w:rPr>
        <w:t>(сумма цифрами)</w:t>
      </w:r>
    </w:p>
    <w:p w:rsidR="00A73A1D" w:rsidRDefault="00A73A1D" w:rsidP="00A73A1D">
      <w:pPr>
        <w:rPr>
          <w:sz w:val="26"/>
          <w:szCs w:val="26"/>
        </w:rPr>
      </w:pPr>
      <w:r w:rsidRPr="00D90BAB">
        <w:rPr>
          <w:sz w:val="26"/>
          <w:szCs w:val="26"/>
        </w:rPr>
        <w:t>_________________________________</w:t>
      </w:r>
      <w:r>
        <w:rPr>
          <w:sz w:val="26"/>
          <w:szCs w:val="26"/>
        </w:rPr>
        <w:t xml:space="preserve"> .</w:t>
      </w:r>
    </w:p>
    <w:p w:rsidR="00A73A1D" w:rsidRPr="003B6CE7" w:rsidRDefault="00A73A1D" w:rsidP="00A73A1D">
      <w:pPr>
        <w:pStyle w:val="4"/>
        <w:spacing w:before="0"/>
        <w:rPr>
          <w:rFonts w:ascii="Times New Roman" w:hAnsi="Times New Roman"/>
          <w:b w:val="0"/>
          <w:sz w:val="22"/>
          <w:szCs w:val="22"/>
        </w:rPr>
      </w:pPr>
      <w:r w:rsidRPr="005800B1">
        <w:rPr>
          <w:rFonts w:ascii="Times New Roman" w:hAnsi="Times New Roman"/>
          <w:b w:val="0"/>
        </w:rPr>
        <w:t xml:space="preserve">                  </w:t>
      </w:r>
      <w:r w:rsidRPr="003B6CE7">
        <w:rPr>
          <w:rFonts w:ascii="Times New Roman" w:hAnsi="Times New Roman"/>
          <w:b w:val="0"/>
          <w:sz w:val="22"/>
          <w:szCs w:val="22"/>
        </w:rPr>
        <w:t>(сумма прописью)</w:t>
      </w:r>
    </w:p>
    <w:p w:rsidR="00A73A1D" w:rsidRPr="005800B1" w:rsidRDefault="00A73A1D" w:rsidP="00A73A1D"/>
    <w:p w:rsidR="008E7D06" w:rsidRDefault="008E7D06" w:rsidP="00A73A1D">
      <w:pPr>
        <w:pStyle w:val="4"/>
        <w:spacing w:before="0"/>
        <w:jc w:val="center"/>
        <w:rPr>
          <w:rFonts w:ascii="Times New Roman" w:hAnsi="Times New Roman"/>
          <w:sz w:val="26"/>
          <w:szCs w:val="26"/>
        </w:rPr>
      </w:pPr>
    </w:p>
    <w:p w:rsidR="00A73A1D" w:rsidRDefault="00A73A1D" w:rsidP="00A73A1D">
      <w:pPr>
        <w:pStyle w:val="4"/>
        <w:spacing w:before="0"/>
        <w:jc w:val="center"/>
        <w:rPr>
          <w:rFonts w:ascii="Times New Roman" w:hAnsi="Times New Roman"/>
          <w:sz w:val="26"/>
          <w:szCs w:val="26"/>
        </w:rPr>
      </w:pPr>
      <w:r w:rsidRPr="005800B1">
        <w:rPr>
          <w:rFonts w:ascii="Times New Roman" w:hAnsi="Times New Roman"/>
          <w:sz w:val="26"/>
          <w:szCs w:val="26"/>
        </w:rPr>
        <w:t xml:space="preserve">3. Права и обязанности </w:t>
      </w:r>
      <w:proofErr w:type="spellStart"/>
      <w:r w:rsidRPr="005800B1">
        <w:rPr>
          <w:rFonts w:ascii="Times New Roman" w:hAnsi="Times New Roman"/>
          <w:sz w:val="26"/>
          <w:szCs w:val="26"/>
        </w:rPr>
        <w:t>Грантодателя</w:t>
      </w:r>
      <w:proofErr w:type="spellEnd"/>
    </w:p>
    <w:p w:rsidR="00A73A1D" w:rsidRPr="005800B1" w:rsidRDefault="00A73A1D" w:rsidP="00A73A1D">
      <w:pPr>
        <w:tabs>
          <w:tab w:val="left" w:pos="1276"/>
        </w:tabs>
        <w:ind w:firstLine="709"/>
      </w:pPr>
    </w:p>
    <w:p w:rsidR="00A73A1D" w:rsidRDefault="00A73A1D" w:rsidP="00A73A1D">
      <w:pPr>
        <w:pStyle w:val="formattexttopleveltext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>
        <w:rPr>
          <w:sz w:val="26"/>
          <w:szCs w:val="26"/>
        </w:rPr>
        <w:tab/>
      </w:r>
      <w:proofErr w:type="spellStart"/>
      <w:r w:rsidRPr="00D90BAB">
        <w:rPr>
          <w:sz w:val="26"/>
          <w:szCs w:val="26"/>
        </w:rPr>
        <w:t>Грантодатель</w:t>
      </w:r>
      <w:proofErr w:type="spellEnd"/>
      <w:r w:rsidRPr="00D90BAB">
        <w:rPr>
          <w:sz w:val="26"/>
          <w:szCs w:val="26"/>
        </w:rPr>
        <w:t xml:space="preserve"> осуществля</w:t>
      </w:r>
      <w:r>
        <w:rPr>
          <w:sz w:val="26"/>
          <w:szCs w:val="26"/>
        </w:rPr>
        <w:t>ет</w:t>
      </w:r>
      <w:r w:rsidRPr="00D90BAB">
        <w:rPr>
          <w:sz w:val="26"/>
          <w:szCs w:val="26"/>
        </w:rPr>
        <w:t xml:space="preserve"> </w:t>
      </w:r>
      <w:proofErr w:type="gramStart"/>
      <w:r w:rsidRPr="00D90BAB">
        <w:rPr>
          <w:sz w:val="26"/>
          <w:szCs w:val="26"/>
        </w:rPr>
        <w:t>контроль за</w:t>
      </w:r>
      <w:proofErr w:type="gramEnd"/>
      <w:r w:rsidRPr="00D90BAB">
        <w:rPr>
          <w:sz w:val="26"/>
          <w:szCs w:val="26"/>
        </w:rPr>
        <w:t xml:space="preserve"> реализацией </w:t>
      </w:r>
      <w:proofErr w:type="spellStart"/>
      <w:r w:rsidRPr="00D90BAB">
        <w:rPr>
          <w:sz w:val="26"/>
          <w:szCs w:val="26"/>
        </w:rPr>
        <w:t>Грантополучателем</w:t>
      </w:r>
      <w:proofErr w:type="spellEnd"/>
      <w:r w:rsidRPr="00D90BAB">
        <w:rPr>
          <w:sz w:val="26"/>
          <w:szCs w:val="26"/>
        </w:rPr>
        <w:t xml:space="preserve"> проекта, эффективностью работы над проектом, а также расходованием полученного Гра</w:t>
      </w:r>
      <w:r>
        <w:rPr>
          <w:sz w:val="26"/>
          <w:szCs w:val="26"/>
        </w:rPr>
        <w:t xml:space="preserve">нта исключительно на реализацию </w:t>
      </w:r>
      <w:r w:rsidRPr="00D90BAB">
        <w:rPr>
          <w:sz w:val="26"/>
          <w:szCs w:val="26"/>
        </w:rPr>
        <w:t xml:space="preserve">проекта в </w:t>
      </w:r>
      <w:r w:rsidRPr="00D95F54">
        <w:rPr>
          <w:sz w:val="26"/>
          <w:szCs w:val="26"/>
        </w:rPr>
        <w:t xml:space="preserve">соответствии с </w:t>
      </w:r>
      <w:hyperlink r:id="rId16" w:history="1">
        <w:r w:rsidRPr="00D95F54">
          <w:rPr>
            <w:sz w:val="26"/>
            <w:szCs w:val="26"/>
          </w:rPr>
          <w:t xml:space="preserve">разделом </w:t>
        </w:r>
        <w:r>
          <w:rPr>
            <w:sz w:val="26"/>
            <w:szCs w:val="26"/>
          </w:rPr>
          <w:t>5</w:t>
        </w:r>
        <w:r w:rsidRPr="00D95F54">
          <w:rPr>
            <w:sz w:val="26"/>
            <w:szCs w:val="26"/>
          </w:rPr>
          <w:t xml:space="preserve"> настоящего Договора</w:t>
        </w:r>
      </w:hyperlink>
      <w:r w:rsidRPr="00D95F54">
        <w:rPr>
          <w:sz w:val="26"/>
          <w:szCs w:val="26"/>
        </w:rPr>
        <w:t>.</w:t>
      </w:r>
    </w:p>
    <w:p w:rsidR="00A73A1D" w:rsidRPr="00AC1B99" w:rsidRDefault="00A73A1D" w:rsidP="00A73A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B99">
        <w:rPr>
          <w:sz w:val="26"/>
          <w:szCs w:val="26"/>
        </w:rPr>
        <w:t>3.2.</w:t>
      </w:r>
      <w:r w:rsidRPr="00AC1B99">
        <w:rPr>
          <w:sz w:val="26"/>
          <w:szCs w:val="26"/>
        </w:rPr>
        <w:tab/>
      </w:r>
      <w:proofErr w:type="spellStart"/>
      <w:r w:rsidRPr="00AC1B99">
        <w:rPr>
          <w:sz w:val="26"/>
          <w:szCs w:val="26"/>
        </w:rPr>
        <w:t>Грантодатель</w:t>
      </w:r>
      <w:proofErr w:type="spellEnd"/>
      <w:r w:rsidRPr="00AC1B99">
        <w:rPr>
          <w:sz w:val="26"/>
          <w:szCs w:val="26"/>
        </w:rPr>
        <w:t xml:space="preserve"> обязан перечислить на счет </w:t>
      </w:r>
      <w:proofErr w:type="spellStart"/>
      <w:r w:rsidRPr="00AC1B99">
        <w:rPr>
          <w:sz w:val="26"/>
          <w:szCs w:val="26"/>
        </w:rPr>
        <w:t>Грантополучателя</w:t>
      </w:r>
      <w:proofErr w:type="spellEnd"/>
      <w:r w:rsidRPr="00AC1B99">
        <w:rPr>
          <w:sz w:val="26"/>
          <w:szCs w:val="26"/>
        </w:rPr>
        <w:t xml:space="preserve">, указанный       в </w:t>
      </w:r>
      <w:hyperlink r:id="rId17" w:history="1">
        <w:r w:rsidRPr="00AC1B99">
          <w:rPr>
            <w:sz w:val="26"/>
            <w:szCs w:val="26"/>
          </w:rPr>
          <w:t>разделе 11 настоящего Договора</w:t>
        </w:r>
      </w:hyperlink>
      <w:r w:rsidRPr="00AC1B99">
        <w:rPr>
          <w:sz w:val="26"/>
          <w:szCs w:val="26"/>
        </w:rPr>
        <w:t xml:space="preserve">, Грант в срок не позднее </w:t>
      </w:r>
      <w:r>
        <w:rPr>
          <w:sz w:val="26"/>
          <w:szCs w:val="26"/>
        </w:rPr>
        <w:t>тридцати</w:t>
      </w:r>
      <w:r w:rsidRPr="00AC1B99">
        <w:rPr>
          <w:sz w:val="26"/>
          <w:szCs w:val="26"/>
        </w:rPr>
        <w:t xml:space="preserve"> календарных дней со дня подписания настоящего Договора в соответствии с условиями, определенными настоящим Договором, при наличии сре</w:t>
      </w:r>
      <w:proofErr w:type="gramStart"/>
      <w:r w:rsidRPr="00AC1B99">
        <w:rPr>
          <w:sz w:val="26"/>
          <w:szCs w:val="26"/>
        </w:rPr>
        <w:t>дств в г</w:t>
      </w:r>
      <w:proofErr w:type="gramEnd"/>
      <w:r w:rsidRPr="00AC1B99">
        <w:rPr>
          <w:sz w:val="26"/>
          <w:szCs w:val="26"/>
        </w:rPr>
        <w:t>ородском бюджете.</w:t>
      </w:r>
    </w:p>
    <w:p w:rsidR="00A73A1D" w:rsidRDefault="00A73A1D" w:rsidP="00A73A1D">
      <w:pPr>
        <w:pStyle w:val="formattexttopleveltext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>
        <w:rPr>
          <w:sz w:val="26"/>
          <w:szCs w:val="26"/>
        </w:rPr>
        <w:tab/>
      </w:r>
      <w:proofErr w:type="spellStart"/>
      <w:r w:rsidRPr="00D90BAB">
        <w:rPr>
          <w:sz w:val="26"/>
          <w:szCs w:val="26"/>
        </w:rPr>
        <w:t>Грантодатель</w:t>
      </w:r>
      <w:proofErr w:type="spellEnd"/>
      <w:r w:rsidRPr="00D90BAB">
        <w:rPr>
          <w:sz w:val="26"/>
          <w:szCs w:val="26"/>
        </w:rPr>
        <w:t xml:space="preserve"> не вправе вмешиваться в деятельность </w:t>
      </w:r>
      <w:proofErr w:type="spellStart"/>
      <w:r w:rsidRPr="00D90BAB">
        <w:rPr>
          <w:sz w:val="26"/>
          <w:szCs w:val="26"/>
        </w:rPr>
        <w:t>Грантополучателя</w:t>
      </w:r>
      <w:proofErr w:type="spellEnd"/>
      <w:r w:rsidRPr="00D90BAB">
        <w:rPr>
          <w:sz w:val="26"/>
          <w:szCs w:val="26"/>
        </w:rPr>
        <w:t>,</w:t>
      </w:r>
      <w:r>
        <w:rPr>
          <w:sz w:val="26"/>
          <w:szCs w:val="26"/>
        </w:rPr>
        <w:t xml:space="preserve"> не</w:t>
      </w:r>
      <w:r w:rsidRPr="00D90BAB">
        <w:rPr>
          <w:sz w:val="26"/>
          <w:szCs w:val="26"/>
        </w:rPr>
        <w:t xml:space="preserve"> связанную с реализацией настоящего Договора.</w:t>
      </w:r>
    </w:p>
    <w:p w:rsidR="00A73A1D" w:rsidRPr="00D90BAB" w:rsidRDefault="00A73A1D" w:rsidP="00A73A1D">
      <w:pPr>
        <w:pStyle w:val="formattexttopleveltext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0BAB">
        <w:rPr>
          <w:sz w:val="26"/>
          <w:szCs w:val="26"/>
        </w:rPr>
        <w:t>Не счита</w:t>
      </w:r>
      <w:r w:rsidR="008E7D06">
        <w:rPr>
          <w:sz w:val="26"/>
          <w:szCs w:val="26"/>
        </w:rPr>
        <w:t>е</w:t>
      </w:r>
      <w:r w:rsidRPr="00D90BAB">
        <w:rPr>
          <w:sz w:val="26"/>
          <w:szCs w:val="26"/>
        </w:rPr>
        <w:t xml:space="preserve">тся вмешательством в деятельность </w:t>
      </w:r>
      <w:proofErr w:type="spellStart"/>
      <w:r w:rsidRPr="00D90BAB">
        <w:rPr>
          <w:sz w:val="26"/>
          <w:szCs w:val="26"/>
        </w:rPr>
        <w:t>Грантополучателя</w:t>
      </w:r>
      <w:proofErr w:type="spellEnd"/>
      <w:r w:rsidRPr="00D90BAB">
        <w:rPr>
          <w:sz w:val="26"/>
          <w:szCs w:val="26"/>
        </w:rPr>
        <w:t xml:space="preserve"> осуществление контроля </w:t>
      </w:r>
      <w:proofErr w:type="spellStart"/>
      <w:r w:rsidRPr="00D90BAB">
        <w:rPr>
          <w:sz w:val="26"/>
          <w:szCs w:val="26"/>
        </w:rPr>
        <w:t>Грантодателем</w:t>
      </w:r>
      <w:proofErr w:type="spellEnd"/>
      <w:r w:rsidRPr="00D90BAB">
        <w:rPr>
          <w:sz w:val="26"/>
          <w:szCs w:val="26"/>
        </w:rPr>
        <w:t xml:space="preserve"> з</w:t>
      </w:r>
      <w:r>
        <w:rPr>
          <w:sz w:val="26"/>
          <w:szCs w:val="26"/>
        </w:rPr>
        <w:t>а целевым использованием Гранта</w:t>
      </w:r>
      <w:r w:rsidRPr="00D90BAB">
        <w:rPr>
          <w:sz w:val="26"/>
          <w:szCs w:val="26"/>
        </w:rPr>
        <w:t xml:space="preserve"> и надлежащим выполнением календарного плана-графика социального проекта.</w:t>
      </w:r>
    </w:p>
    <w:p w:rsidR="00A73A1D" w:rsidRPr="00D90BAB" w:rsidRDefault="00A73A1D" w:rsidP="00A73A1D">
      <w:pPr>
        <w:rPr>
          <w:sz w:val="26"/>
          <w:szCs w:val="26"/>
        </w:rPr>
      </w:pPr>
      <w:r w:rsidRPr="00D90BAB">
        <w:rPr>
          <w:color w:val="FFFFFF"/>
          <w:sz w:val="26"/>
          <w:szCs w:val="26"/>
        </w:rPr>
        <w:t> </w:t>
      </w:r>
    </w:p>
    <w:p w:rsidR="00A73A1D" w:rsidRDefault="00A73A1D" w:rsidP="00A73A1D">
      <w:pPr>
        <w:pStyle w:val="4"/>
        <w:spacing w:before="0"/>
        <w:jc w:val="center"/>
        <w:rPr>
          <w:rFonts w:ascii="Times New Roman" w:hAnsi="Times New Roman"/>
          <w:sz w:val="26"/>
          <w:szCs w:val="26"/>
        </w:rPr>
      </w:pPr>
      <w:r w:rsidRPr="005800B1">
        <w:rPr>
          <w:rFonts w:ascii="Times New Roman" w:hAnsi="Times New Roman"/>
          <w:sz w:val="26"/>
          <w:szCs w:val="26"/>
        </w:rPr>
        <w:t xml:space="preserve">4. Права и обязанности </w:t>
      </w:r>
      <w:proofErr w:type="spellStart"/>
      <w:r w:rsidRPr="005800B1">
        <w:rPr>
          <w:rFonts w:ascii="Times New Roman" w:hAnsi="Times New Roman"/>
          <w:sz w:val="26"/>
          <w:szCs w:val="26"/>
        </w:rPr>
        <w:t>Грантополучателя</w:t>
      </w:r>
      <w:proofErr w:type="spellEnd"/>
    </w:p>
    <w:p w:rsidR="00A73A1D" w:rsidRPr="00F3574E" w:rsidRDefault="00A73A1D" w:rsidP="00A73A1D"/>
    <w:p w:rsidR="00A73A1D" w:rsidRDefault="00A73A1D" w:rsidP="00A73A1D">
      <w:pPr>
        <w:pStyle w:val="formattexttopleveltext"/>
        <w:tabs>
          <w:tab w:val="left" w:pos="1276"/>
          <w:tab w:val="left" w:pos="1418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0BAB">
        <w:rPr>
          <w:sz w:val="26"/>
          <w:szCs w:val="26"/>
        </w:rPr>
        <w:t>4.</w:t>
      </w: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proofErr w:type="spellStart"/>
      <w:r w:rsidRPr="00D90BAB">
        <w:rPr>
          <w:sz w:val="26"/>
          <w:szCs w:val="26"/>
        </w:rPr>
        <w:t>Грантополучатель</w:t>
      </w:r>
      <w:proofErr w:type="spellEnd"/>
      <w:r w:rsidRPr="00D90BAB">
        <w:rPr>
          <w:sz w:val="26"/>
          <w:szCs w:val="26"/>
        </w:rPr>
        <w:t xml:space="preserve"> вправе привлекать третьих лиц для реализации проекта на основании заключенных с ними соответствующих договоров. </w:t>
      </w:r>
    </w:p>
    <w:p w:rsidR="00A73A1D" w:rsidRDefault="00A73A1D" w:rsidP="00A73A1D">
      <w:pPr>
        <w:pStyle w:val="formattexttopleveltext"/>
        <w:tabs>
          <w:tab w:val="left" w:pos="1276"/>
          <w:tab w:val="left" w:pos="1418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0BAB">
        <w:rPr>
          <w:sz w:val="26"/>
          <w:szCs w:val="26"/>
        </w:rPr>
        <w:t>4.</w:t>
      </w: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spellStart"/>
      <w:r w:rsidRPr="00D90BAB">
        <w:rPr>
          <w:sz w:val="26"/>
          <w:szCs w:val="26"/>
        </w:rPr>
        <w:t>Грантополучатель</w:t>
      </w:r>
      <w:proofErr w:type="spellEnd"/>
      <w:r w:rsidRPr="00D90BAB">
        <w:rPr>
          <w:sz w:val="26"/>
          <w:szCs w:val="26"/>
        </w:rPr>
        <w:t xml:space="preserve"> обязан:</w:t>
      </w:r>
    </w:p>
    <w:p w:rsidR="00A73A1D" w:rsidRDefault="00A73A1D" w:rsidP="00A73A1D">
      <w:pPr>
        <w:pStyle w:val="formattexttopleveltext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0BAB">
        <w:rPr>
          <w:sz w:val="26"/>
          <w:szCs w:val="26"/>
        </w:rPr>
        <w:t>4.</w:t>
      </w: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Pr="00D90BAB">
        <w:rPr>
          <w:sz w:val="26"/>
          <w:szCs w:val="26"/>
        </w:rPr>
        <w:t>использовать Грант исключительно для достижения цели, определенной настоящим Договором;</w:t>
      </w:r>
    </w:p>
    <w:p w:rsidR="00A73A1D" w:rsidRDefault="008E7D06" w:rsidP="00A73A1D">
      <w:pPr>
        <w:pStyle w:val="formattexttopleveltext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4.2.2.</w:t>
      </w:r>
      <w:r>
        <w:rPr>
          <w:sz w:val="26"/>
          <w:szCs w:val="26"/>
        </w:rPr>
        <w:tab/>
      </w:r>
      <w:r w:rsidR="00A73A1D">
        <w:rPr>
          <w:sz w:val="26"/>
          <w:szCs w:val="26"/>
        </w:rPr>
        <w:t xml:space="preserve">обеспечить </w:t>
      </w:r>
      <w:r w:rsidR="00A73A1D" w:rsidRPr="006927D1">
        <w:rPr>
          <w:sz w:val="26"/>
          <w:szCs w:val="26"/>
        </w:rPr>
        <w:t>финансировани</w:t>
      </w:r>
      <w:r w:rsidR="00A73A1D">
        <w:rPr>
          <w:sz w:val="26"/>
          <w:szCs w:val="26"/>
        </w:rPr>
        <w:t>е</w:t>
      </w:r>
      <w:r w:rsidR="00A73A1D" w:rsidRPr="006927D1">
        <w:rPr>
          <w:sz w:val="26"/>
          <w:szCs w:val="26"/>
        </w:rPr>
        <w:t xml:space="preserve"> проекта</w:t>
      </w:r>
      <w:r w:rsidR="00A73A1D" w:rsidRPr="00101B7E">
        <w:rPr>
          <w:sz w:val="26"/>
          <w:szCs w:val="26"/>
        </w:rPr>
        <w:t xml:space="preserve"> </w:t>
      </w:r>
      <w:r w:rsidR="00A73A1D" w:rsidRPr="006927D1">
        <w:rPr>
          <w:sz w:val="26"/>
          <w:szCs w:val="26"/>
        </w:rPr>
        <w:t xml:space="preserve">в размере не менее </w:t>
      </w:r>
      <w:r w:rsidR="00A73A1D">
        <w:rPr>
          <w:sz w:val="26"/>
          <w:szCs w:val="26"/>
        </w:rPr>
        <w:t>десяти процентов</w:t>
      </w:r>
      <w:r w:rsidR="00A73A1D" w:rsidRPr="006927D1">
        <w:rPr>
          <w:sz w:val="26"/>
          <w:szCs w:val="26"/>
        </w:rPr>
        <w:t xml:space="preserve"> общей суммы расходов на реализацию проекта за счет средств </w:t>
      </w:r>
      <w:r>
        <w:rPr>
          <w:sz w:val="26"/>
          <w:szCs w:val="26"/>
        </w:rPr>
        <w:t xml:space="preserve">                            </w:t>
      </w:r>
      <w:r w:rsidR="00A73A1D" w:rsidRPr="006927D1">
        <w:rPr>
          <w:sz w:val="26"/>
          <w:szCs w:val="26"/>
        </w:rPr>
        <w:t xml:space="preserve">из внебюджетных источников </w:t>
      </w:r>
    </w:p>
    <w:p w:rsidR="00A73A1D" w:rsidRDefault="00A73A1D" w:rsidP="00A73A1D">
      <w:pPr>
        <w:pStyle w:val="formattexttopleveltext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0BAB">
        <w:rPr>
          <w:sz w:val="26"/>
          <w:szCs w:val="26"/>
        </w:rPr>
        <w:t>4.</w:t>
      </w:r>
      <w:r>
        <w:rPr>
          <w:sz w:val="26"/>
          <w:szCs w:val="26"/>
        </w:rPr>
        <w:t>2</w:t>
      </w:r>
      <w:r w:rsidRPr="00D90BAB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8E7D06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D90BAB">
        <w:rPr>
          <w:sz w:val="26"/>
          <w:szCs w:val="26"/>
        </w:rPr>
        <w:t xml:space="preserve">реализовывать проект в соответствии со сметой </w:t>
      </w:r>
      <w:r w:rsidRPr="005800B1">
        <w:rPr>
          <w:sz w:val="26"/>
          <w:szCs w:val="26"/>
        </w:rPr>
        <w:t xml:space="preserve">проекта </w:t>
      </w:r>
      <w:r w:rsidR="008E7D06">
        <w:rPr>
          <w:sz w:val="26"/>
          <w:szCs w:val="26"/>
        </w:rPr>
        <w:t xml:space="preserve">                  </w:t>
      </w:r>
      <w:r w:rsidRPr="005800B1">
        <w:rPr>
          <w:sz w:val="26"/>
          <w:szCs w:val="26"/>
        </w:rPr>
        <w:t>(</w:t>
      </w:r>
      <w:hyperlink r:id="rId18" w:history="1">
        <w:r w:rsidRPr="008E7D06">
          <w:rPr>
            <w:rStyle w:val="ae"/>
            <w:color w:val="auto"/>
            <w:sz w:val="26"/>
            <w:szCs w:val="26"/>
            <w:u w:val="none"/>
          </w:rPr>
          <w:t>приложение</w:t>
        </w:r>
      </w:hyperlink>
      <w:r w:rsidRPr="005800B1">
        <w:rPr>
          <w:sz w:val="26"/>
          <w:szCs w:val="26"/>
        </w:rPr>
        <w:t xml:space="preserve"> № 2);</w:t>
      </w:r>
    </w:p>
    <w:p w:rsidR="00A73A1D" w:rsidRDefault="00A73A1D" w:rsidP="00A73A1D">
      <w:pPr>
        <w:pStyle w:val="formattexttopleveltext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0BAB">
        <w:rPr>
          <w:sz w:val="26"/>
          <w:szCs w:val="26"/>
        </w:rPr>
        <w:t>4.</w:t>
      </w:r>
      <w:r>
        <w:rPr>
          <w:sz w:val="26"/>
          <w:szCs w:val="26"/>
        </w:rPr>
        <w:t>2.5.</w:t>
      </w:r>
      <w:r>
        <w:rPr>
          <w:sz w:val="26"/>
          <w:szCs w:val="26"/>
        </w:rPr>
        <w:tab/>
      </w:r>
      <w:r w:rsidRPr="00D90BAB">
        <w:rPr>
          <w:sz w:val="26"/>
          <w:szCs w:val="26"/>
        </w:rPr>
        <w:t>обеспечить реализацию работ в соответствии с календарным планом-графиком выполнения проекта;</w:t>
      </w:r>
    </w:p>
    <w:p w:rsidR="00A73A1D" w:rsidRDefault="00A73A1D" w:rsidP="00A73A1D">
      <w:pPr>
        <w:pStyle w:val="formattexttopleveltext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0BAB">
        <w:rPr>
          <w:sz w:val="26"/>
          <w:szCs w:val="26"/>
        </w:rPr>
        <w:t>4.</w:t>
      </w:r>
      <w:r>
        <w:rPr>
          <w:sz w:val="26"/>
          <w:szCs w:val="26"/>
        </w:rPr>
        <w:t>2.6.</w:t>
      </w:r>
      <w:r>
        <w:rPr>
          <w:sz w:val="26"/>
          <w:szCs w:val="26"/>
        </w:rPr>
        <w:tab/>
      </w:r>
      <w:r w:rsidRPr="00D90BAB">
        <w:rPr>
          <w:sz w:val="26"/>
          <w:szCs w:val="26"/>
        </w:rPr>
        <w:t>вести раздельный учет средств, полученных на основе настоящего Договора, от других средств, которыми он владеет;</w:t>
      </w:r>
    </w:p>
    <w:p w:rsidR="00A73A1D" w:rsidRDefault="00A73A1D" w:rsidP="00A73A1D">
      <w:pPr>
        <w:pStyle w:val="formattexttopleveltext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0BAB">
        <w:rPr>
          <w:sz w:val="26"/>
          <w:szCs w:val="26"/>
        </w:rPr>
        <w:t>4.</w:t>
      </w:r>
      <w:r>
        <w:rPr>
          <w:sz w:val="26"/>
          <w:szCs w:val="26"/>
        </w:rPr>
        <w:t>2.7.</w:t>
      </w:r>
      <w:r>
        <w:rPr>
          <w:sz w:val="26"/>
          <w:szCs w:val="26"/>
        </w:rPr>
        <w:tab/>
      </w:r>
      <w:r w:rsidRPr="00D90BAB">
        <w:rPr>
          <w:sz w:val="26"/>
          <w:szCs w:val="26"/>
        </w:rPr>
        <w:t xml:space="preserve">при реализации проекта размещать следующую информацию: </w:t>
      </w:r>
      <w:r w:rsidR="008E7D06">
        <w:rPr>
          <w:sz w:val="26"/>
          <w:szCs w:val="26"/>
        </w:rPr>
        <w:t xml:space="preserve">                   </w:t>
      </w:r>
      <w:r w:rsidRPr="00D90BAB">
        <w:rPr>
          <w:sz w:val="26"/>
          <w:szCs w:val="26"/>
        </w:rPr>
        <w:t xml:space="preserve">"При реализации проекта используются средства </w:t>
      </w:r>
      <w:r>
        <w:rPr>
          <w:sz w:val="26"/>
          <w:szCs w:val="26"/>
        </w:rPr>
        <w:t xml:space="preserve">городского бюджета, выделенные </w:t>
      </w:r>
      <w:r w:rsidR="008E7D06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в виде Г</w:t>
      </w:r>
      <w:r w:rsidRPr="00D90BAB">
        <w:rPr>
          <w:sz w:val="26"/>
          <w:szCs w:val="26"/>
        </w:rPr>
        <w:t xml:space="preserve">ранта </w:t>
      </w:r>
      <w:r w:rsidRPr="00954B08">
        <w:rPr>
          <w:sz w:val="26"/>
          <w:szCs w:val="26"/>
        </w:rPr>
        <w:t>Администраци</w:t>
      </w:r>
      <w:r>
        <w:rPr>
          <w:sz w:val="26"/>
          <w:szCs w:val="26"/>
        </w:rPr>
        <w:t>ей</w:t>
      </w:r>
      <w:r w:rsidRPr="00954B08">
        <w:rPr>
          <w:sz w:val="26"/>
          <w:szCs w:val="26"/>
        </w:rPr>
        <w:t xml:space="preserve"> </w:t>
      </w:r>
      <w:r w:rsidRPr="006927D1">
        <w:rPr>
          <w:sz w:val="26"/>
          <w:szCs w:val="26"/>
        </w:rPr>
        <w:t>МО "Городской округ "Город Нарьян-Мар"</w:t>
      </w:r>
      <w:r w:rsidRPr="00D90BAB">
        <w:rPr>
          <w:sz w:val="26"/>
          <w:szCs w:val="26"/>
        </w:rPr>
        <w:t>;</w:t>
      </w:r>
    </w:p>
    <w:p w:rsidR="00A73A1D" w:rsidRDefault="00A73A1D" w:rsidP="00A73A1D">
      <w:pPr>
        <w:pStyle w:val="formattexttopleveltext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0BAB">
        <w:rPr>
          <w:sz w:val="26"/>
          <w:szCs w:val="26"/>
        </w:rPr>
        <w:t>4.</w:t>
      </w:r>
      <w:r>
        <w:rPr>
          <w:sz w:val="26"/>
          <w:szCs w:val="26"/>
        </w:rPr>
        <w:t>2.8.</w:t>
      </w:r>
      <w:r>
        <w:rPr>
          <w:sz w:val="26"/>
          <w:szCs w:val="26"/>
        </w:rPr>
        <w:tab/>
      </w:r>
      <w:r w:rsidRPr="00D90BAB">
        <w:rPr>
          <w:sz w:val="26"/>
          <w:szCs w:val="26"/>
        </w:rPr>
        <w:t xml:space="preserve">по требованию </w:t>
      </w:r>
      <w:proofErr w:type="spellStart"/>
      <w:r w:rsidRPr="00D90BAB">
        <w:rPr>
          <w:sz w:val="26"/>
          <w:szCs w:val="26"/>
        </w:rPr>
        <w:t>Грантодателя</w:t>
      </w:r>
      <w:proofErr w:type="spellEnd"/>
      <w:r w:rsidRPr="00D90BAB">
        <w:rPr>
          <w:sz w:val="26"/>
          <w:szCs w:val="26"/>
        </w:rPr>
        <w:t xml:space="preserve"> незамедлительно устранять выявленные недостатки при использовании Гранта;</w:t>
      </w:r>
    </w:p>
    <w:p w:rsidR="00A73A1D" w:rsidRDefault="00A73A1D" w:rsidP="00A73A1D">
      <w:pPr>
        <w:pStyle w:val="formattexttopleveltext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0BAB">
        <w:rPr>
          <w:sz w:val="26"/>
          <w:szCs w:val="26"/>
        </w:rPr>
        <w:t>4.</w:t>
      </w:r>
      <w:r>
        <w:rPr>
          <w:sz w:val="26"/>
          <w:szCs w:val="26"/>
        </w:rPr>
        <w:t>2.9.</w:t>
      </w:r>
      <w:r>
        <w:rPr>
          <w:sz w:val="26"/>
          <w:szCs w:val="26"/>
        </w:rPr>
        <w:tab/>
      </w:r>
      <w:r w:rsidRPr="00D90BAB">
        <w:rPr>
          <w:sz w:val="26"/>
          <w:szCs w:val="26"/>
        </w:rPr>
        <w:t xml:space="preserve">по запросу </w:t>
      </w:r>
      <w:proofErr w:type="spellStart"/>
      <w:r w:rsidRPr="00D90BAB">
        <w:rPr>
          <w:sz w:val="26"/>
          <w:szCs w:val="26"/>
        </w:rPr>
        <w:t>Грантодателя</w:t>
      </w:r>
      <w:proofErr w:type="spellEnd"/>
      <w:r w:rsidRPr="00D90BAB">
        <w:rPr>
          <w:sz w:val="26"/>
          <w:szCs w:val="26"/>
        </w:rPr>
        <w:t xml:space="preserve"> представлять материалы, в том числе фотоматериалы, подтверждающие исполнение обязательств по Договору,</w:t>
      </w:r>
      <w:r>
        <w:rPr>
          <w:sz w:val="26"/>
          <w:szCs w:val="26"/>
        </w:rPr>
        <w:t xml:space="preserve">                            </w:t>
      </w:r>
      <w:r w:rsidRPr="00D90BAB">
        <w:rPr>
          <w:sz w:val="26"/>
          <w:szCs w:val="26"/>
        </w:rPr>
        <w:t xml:space="preserve"> и письменные объяснения в течение пяти календарных дней со дня получения запроса;</w:t>
      </w:r>
    </w:p>
    <w:p w:rsidR="00A73A1D" w:rsidRDefault="00A73A1D" w:rsidP="008E7D06">
      <w:pPr>
        <w:pStyle w:val="formattexttopleveltext"/>
        <w:tabs>
          <w:tab w:val="left" w:pos="1418"/>
          <w:tab w:val="left" w:pos="170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16" w:name="OLE_LINK1"/>
      <w:bookmarkStart w:id="17" w:name="OLE_LINK2"/>
      <w:proofErr w:type="gramStart"/>
      <w:r w:rsidRPr="00D90BAB">
        <w:rPr>
          <w:sz w:val="26"/>
          <w:szCs w:val="26"/>
        </w:rPr>
        <w:t>4.</w:t>
      </w:r>
      <w:r w:rsidR="008E7D06">
        <w:rPr>
          <w:sz w:val="26"/>
          <w:szCs w:val="26"/>
        </w:rPr>
        <w:t>2.10.</w:t>
      </w:r>
      <w:r w:rsidR="008E7D06">
        <w:rPr>
          <w:sz w:val="26"/>
          <w:szCs w:val="26"/>
        </w:rPr>
        <w:tab/>
      </w:r>
      <w:r>
        <w:rPr>
          <w:sz w:val="26"/>
          <w:szCs w:val="26"/>
        </w:rPr>
        <w:t>не менее чем за 5 (Пять) календарных дней до начала</w:t>
      </w:r>
      <w:r w:rsidRPr="001F2A89">
        <w:rPr>
          <w:sz w:val="26"/>
          <w:szCs w:val="26"/>
        </w:rPr>
        <w:t xml:space="preserve"> </w:t>
      </w:r>
      <w:r>
        <w:rPr>
          <w:sz w:val="26"/>
          <w:szCs w:val="26"/>
        </w:rPr>
        <w:t>пресс-конференций,</w:t>
      </w:r>
      <w:r w:rsidRPr="00D90BAB">
        <w:rPr>
          <w:sz w:val="26"/>
          <w:szCs w:val="26"/>
        </w:rPr>
        <w:t xml:space="preserve"> общественных событи</w:t>
      </w:r>
      <w:r>
        <w:rPr>
          <w:sz w:val="26"/>
          <w:szCs w:val="26"/>
        </w:rPr>
        <w:t>й, анонсирующих предстоящее мероприятие</w:t>
      </w:r>
      <w:r w:rsidRPr="00E7519E">
        <w:rPr>
          <w:sz w:val="26"/>
          <w:szCs w:val="26"/>
        </w:rPr>
        <w:t xml:space="preserve"> </w:t>
      </w:r>
      <w:r w:rsidR="008E7D06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в рамках</w:t>
      </w:r>
      <w:r w:rsidRPr="00D90BAB">
        <w:rPr>
          <w:sz w:val="26"/>
          <w:szCs w:val="26"/>
        </w:rPr>
        <w:t xml:space="preserve"> реализации проекта</w:t>
      </w:r>
      <w:r>
        <w:rPr>
          <w:sz w:val="26"/>
          <w:szCs w:val="26"/>
        </w:rPr>
        <w:t>,</w:t>
      </w:r>
      <w:r w:rsidRPr="00D90B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обязан </w:t>
      </w:r>
      <w:r w:rsidRPr="00D90BAB">
        <w:rPr>
          <w:sz w:val="26"/>
          <w:szCs w:val="26"/>
        </w:rPr>
        <w:t>уведомлять через</w:t>
      </w:r>
      <w:r>
        <w:rPr>
          <w:sz w:val="26"/>
          <w:szCs w:val="26"/>
        </w:rPr>
        <w:t xml:space="preserve"> Уполномоченный орган </w:t>
      </w:r>
      <w:proofErr w:type="spellStart"/>
      <w:r w:rsidRPr="00D90BAB">
        <w:rPr>
          <w:sz w:val="26"/>
          <w:szCs w:val="26"/>
        </w:rPr>
        <w:t>Грантодателя</w:t>
      </w:r>
      <w:proofErr w:type="spellEnd"/>
      <w:r w:rsidRPr="00D90B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</w:t>
      </w:r>
      <w:r w:rsidRPr="00D90BAB">
        <w:rPr>
          <w:sz w:val="26"/>
          <w:szCs w:val="26"/>
        </w:rPr>
        <w:t>проведени</w:t>
      </w:r>
      <w:r>
        <w:rPr>
          <w:sz w:val="26"/>
          <w:szCs w:val="26"/>
        </w:rPr>
        <w:t>и</w:t>
      </w:r>
      <w:r w:rsidRPr="00D90BAB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й;</w:t>
      </w:r>
      <w:r w:rsidRPr="00D90BAB">
        <w:rPr>
          <w:sz w:val="26"/>
          <w:szCs w:val="26"/>
        </w:rPr>
        <w:t xml:space="preserve"> </w:t>
      </w:r>
      <w:proofErr w:type="gramEnd"/>
    </w:p>
    <w:bookmarkEnd w:id="16"/>
    <w:bookmarkEnd w:id="17"/>
    <w:p w:rsidR="00A73A1D" w:rsidRPr="005800B1" w:rsidRDefault="00A73A1D" w:rsidP="008E7D06">
      <w:pPr>
        <w:pStyle w:val="formattexttopleveltext"/>
        <w:tabs>
          <w:tab w:val="left" w:pos="1418"/>
          <w:tab w:val="left" w:pos="170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0BAB">
        <w:rPr>
          <w:sz w:val="26"/>
          <w:szCs w:val="26"/>
        </w:rPr>
        <w:t>4.</w:t>
      </w:r>
      <w:r>
        <w:rPr>
          <w:sz w:val="26"/>
          <w:szCs w:val="26"/>
        </w:rPr>
        <w:t>2</w:t>
      </w:r>
      <w:r w:rsidRPr="00D90BAB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8E7D06">
        <w:rPr>
          <w:sz w:val="26"/>
          <w:szCs w:val="26"/>
        </w:rPr>
        <w:t>.</w:t>
      </w:r>
      <w:r w:rsidR="008E7D06">
        <w:rPr>
          <w:sz w:val="26"/>
          <w:szCs w:val="26"/>
        </w:rPr>
        <w:tab/>
      </w:r>
      <w:r w:rsidRPr="00D90BAB">
        <w:rPr>
          <w:sz w:val="26"/>
          <w:szCs w:val="26"/>
        </w:rPr>
        <w:t>возвратить Грант</w:t>
      </w:r>
      <w:r>
        <w:rPr>
          <w:sz w:val="26"/>
          <w:szCs w:val="26"/>
        </w:rPr>
        <w:t xml:space="preserve"> в полном объеме</w:t>
      </w:r>
      <w:r w:rsidRPr="00D90BAB">
        <w:rPr>
          <w:sz w:val="26"/>
          <w:szCs w:val="26"/>
        </w:rPr>
        <w:t xml:space="preserve"> в течение пятнадцати календарных дней по требованию </w:t>
      </w:r>
      <w:proofErr w:type="spellStart"/>
      <w:r w:rsidRPr="00D90BAB">
        <w:rPr>
          <w:sz w:val="26"/>
          <w:szCs w:val="26"/>
        </w:rPr>
        <w:t>Грантодателя</w:t>
      </w:r>
      <w:proofErr w:type="spellEnd"/>
      <w:r w:rsidRPr="00D90BAB">
        <w:rPr>
          <w:sz w:val="26"/>
          <w:szCs w:val="26"/>
        </w:rPr>
        <w:t xml:space="preserve"> в случае расторжения </w:t>
      </w:r>
      <w:proofErr w:type="spellStart"/>
      <w:r w:rsidRPr="00D90BAB">
        <w:rPr>
          <w:sz w:val="26"/>
          <w:szCs w:val="26"/>
        </w:rPr>
        <w:t>Грантодателем</w:t>
      </w:r>
      <w:proofErr w:type="spellEnd"/>
      <w:r w:rsidRPr="00D90BAB">
        <w:rPr>
          <w:sz w:val="26"/>
          <w:szCs w:val="26"/>
        </w:rPr>
        <w:t xml:space="preserve"> настоящего Договора в соответствии с </w:t>
      </w:r>
      <w:hyperlink r:id="rId19" w:history="1">
        <w:r w:rsidRPr="008E7D06">
          <w:rPr>
            <w:rStyle w:val="ae"/>
            <w:color w:val="auto"/>
            <w:sz w:val="26"/>
            <w:szCs w:val="26"/>
            <w:u w:val="none"/>
          </w:rPr>
          <w:t>подпунктом 7.1.3. раздела 7 настоящего Договора</w:t>
        </w:r>
      </w:hyperlink>
      <w:r w:rsidRPr="008E7D06">
        <w:rPr>
          <w:sz w:val="26"/>
          <w:szCs w:val="26"/>
        </w:rPr>
        <w:t xml:space="preserve"> на счет </w:t>
      </w:r>
      <w:proofErr w:type="spellStart"/>
      <w:r w:rsidRPr="008E7D06">
        <w:rPr>
          <w:sz w:val="26"/>
          <w:szCs w:val="26"/>
        </w:rPr>
        <w:t>Грантодателя</w:t>
      </w:r>
      <w:proofErr w:type="spellEnd"/>
      <w:r w:rsidRPr="008E7D06">
        <w:rPr>
          <w:sz w:val="26"/>
          <w:szCs w:val="26"/>
        </w:rPr>
        <w:t xml:space="preserve">, указанный в </w:t>
      </w:r>
      <w:hyperlink r:id="rId20" w:history="1">
        <w:r w:rsidRPr="008E7D06">
          <w:rPr>
            <w:rStyle w:val="ae"/>
            <w:color w:val="auto"/>
            <w:sz w:val="26"/>
            <w:szCs w:val="26"/>
            <w:u w:val="none"/>
          </w:rPr>
          <w:t>разделе 11 настоящего Договора</w:t>
        </w:r>
      </w:hyperlink>
      <w:r w:rsidRPr="008E7D06">
        <w:rPr>
          <w:sz w:val="26"/>
          <w:szCs w:val="26"/>
        </w:rPr>
        <w:t xml:space="preserve"> </w:t>
      </w:r>
      <w:r w:rsidRPr="005800B1">
        <w:rPr>
          <w:sz w:val="26"/>
          <w:szCs w:val="26"/>
        </w:rPr>
        <w:t xml:space="preserve">(далее – счет </w:t>
      </w:r>
      <w:proofErr w:type="spellStart"/>
      <w:r w:rsidRPr="005800B1">
        <w:rPr>
          <w:sz w:val="26"/>
          <w:szCs w:val="26"/>
        </w:rPr>
        <w:t>Грантодателя</w:t>
      </w:r>
      <w:proofErr w:type="spellEnd"/>
      <w:r w:rsidRPr="005800B1">
        <w:rPr>
          <w:sz w:val="26"/>
          <w:szCs w:val="26"/>
        </w:rPr>
        <w:t>);</w:t>
      </w:r>
    </w:p>
    <w:p w:rsidR="00A73A1D" w:rsidRDefault="00A73A1D" w:rsidP="008E7D06">
      <w:pPr>
        <w:pStyle w:val="formattexttopleveltext"/>
        <w:tabs>
          <w:tab w:val="left" w:pos="1418"/>
          <w:tab w:val="left" w:pos="1560"/>
          <w:tab w:val="left" w:pos="170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0BAB">
        <w:rPr>
          <w:sz w:val="26"/>
          <w:szCs w:val="26"/>
        </w:rPr>
        <w:t>4.</w:t>
      </w:r>
      <w:r>
        <w:rPr>
          <w:sz w:val="26"/>
          <w:szCs w:val="26"/>
        </w:rPr>
        <w:t>2.12.</w:t>
      </w:r>
      <w:r>
        <w:rPr>
          <w:sz w:val="26"/>
          <w:szCs w:val="26"/>
        </w:rPr>
        <w:tab/>
      </w:r>
      <w:r w:rsidRPr="00D90BAB">
        <w:rPr>
          <w:sz w:val="26"/>
          <w:szCs w:val="26"/>
        </w:rPr>
        <w:t xml:space="preserve">незамедлительно информировать </w:t>
      </w:r>
      <w:proofErr w:type="spellStart"/>
      <w:r w:rsidRPr="00D90BAB">
        <w:rPr>
          <w:sz w:val="26"/>
          <w:szCs w:val="26"/>
        </w:rPr>
        <w:t>Грантодателя</w:t>
      </w:r>
      <w:proofErr w:type="spellEnd"/>
      <w:r w:rsidRPr="00D90BAB">
        <w:rPr>
          <w:sz w:val="26"/>
          <w:szCs w:val="26"/>
        </w:rPr>
        <w:t xml:space="preserve"> об обнаруженной </w:t>
      </w:r>
      <w:proofErr w:type="spellStart"/>
      <w:r w:rsidRPr="00D90BAB">
        <w:rPr>
          <w:sz w:val="26"/>
          <w:szCs w:val="26"/>
        </w:rPr>
        <w:t>Грантополучателем</w:t>
      </w:r>
      <w:proofErr w:type="spellEnd"/>
      <w:r w:rsidRPr="00D90BAB">
        <w:rPr>
          <w:sz w:val="26"/>
          <w:szCs w:val="26"/>
        </w:rPr>
        <w:t xml:space="preserve"> невозможности получить ожидаемые результаты или </w:t>
      </w:r>
      <w:r>
        <w:rPr>
          <w:sz w:val="26"/>
          <w:szCs w:val="26"/>
        </w:rPr>
        <w:t xml:space="preserve">                           </w:t>
      </w:r>
      <w:r w:rsidRPr="00D90BAB">
        <w:rPr>
          <w:sz w:val="26"/>
          <w:szCs w:val="26"/>
        </w:rPr>
        <w:t xml:space="preserve">о нецелесообразности продолжения работ по проекту и в течение пятнадцати календарных дней со дня указанного информирования осуществить возврат </w:t>
      </w:r>
      <w:proofErr w:type="spellStart"/>
      <w:r w:rsidRPr="00D90BAB">
        <w:rPr>
          <w:sz w:val="26"/>
          <w:szCs w:val="26"/>
        </w:rPr>
        <w:t>Грантодателю</w:t>
      </w:r>
      <w:proofErr w:type="spellEnd"/>
      <w:r w:rsidRPr="00D90BAB">
        <w:rPr>
          <w:sz w:val="26"/>
          <w:szCs w:val="26"/>
        </w:rPr>
        <w:t xml:space="preserve"> Грант</w:t>
      </w:r>
      <w:r w:rsidR="008E7D06">
        <w:rPr>
          <w:sz w:val="26"/>
          <w:szCs w:val="26"/>
        </w:rPr>
        <w:t>а</w:t>
      </w:r>
      <w:r>
        <w:rPr>
          <w:sz w:val="26"/>
          <w:szCs w:val="26"/>
        </w:rPr>
        <w:t xml:space="preserve"> на счет </w:t>
      </w:r>
      <w:proofErr w:type="spellStart"/>
      <w:r>
        <w:rPr>
          <w:sz w:val="26"/>
          <w:szCs w:val="26"/>
        </w:rPr>
        <w:t>Грантодателя</w:t>
      </w:r>
      <w:proofErr w:type="spellEnd"/>
      <w:r>
        <w:rPr>
          <w:sz w:val="26"/>
          <w:szCs w:val="26"/>
        </w:rPr>
        <w:t>;</w:t>
      </w:r>
    </w:p>
    <w:p w:rsidR="00A73A1D" w:rsidRDefault="00A73A1D" w:rsidP="00A73A1D">
      <w:pPr>
        <w:pStyle w:val="formattexttopleveltext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0BAB">
        <w:rPr>
          <w:sz w:val="26"/>
          <w:szCs w:val="26"/>
        </w:rPr>
        <w:t>4.</w:t>
      </w:r>
      <w:r>
        <w:rPr>
          <w:sz w:val="26"/>
          <w:szCs w:val="26"/>
        </w:rPr>
        <w:t>2.13.</w:t>
      </w:r>
      <w:r>
        <w:rPr>
          <w:sz w:val="26"/>
          <w:szCs w:val="26"/>
        </w:rPr>
        <w:tab/>
      </w:r>
      <w:r w:rsidRPr="00D90BAB">
        <w:rPr>
          <w:sz w:val="26"/>
          <w:szCs w:val="26"/>
        </w:rPr>
        <w:t xml:space="preserve">представить </w:t>
      </w:r>
      <w:proofErr w:type="spellStart"/>
      <w:r w:rsidRPr="00D90BAB">
        <w:rPr>
          <w:sz w:val="26"/>
          <w:szCs w:val="26"/>
        </w:rPr>
        <w:t>Грантодателю</w:t>
      </w:r>
      <w:proofErr w:type="spellEnd"/>
      <w:r w:rsidRPr="00D90BAB">
        <w:rPr>
          <w:sz w:val="26"/>
          <w:szCs w:val="26"/>
        </w:rPr>
        <w:t xml:space="preserve"> отчетность о реализации проекта по форме согласно </w:t>
      </w:r>
      <w:hyperlink r:id="rId21" w:history="1">
        <w:hyperlink r:id="rId22" w:history="1">
          <w:r w:rsidRPr="00B84B9B">
            <w:rPr>
              <w:rStyle w:val="ae"/>
              <w:color w:val="auto"/>
              <w:sz w:val="26"/>
              <w:szCs w:val="26"/>
              <w:u w:val="none"/>
            </w:rPr>
            <w:t>приложению</w:t>
          </w:r>
        </w:hyperlink>
        <w:r w:rsidRPr="00B84B9B">
          <w:rPr>
            <w:sz w:val="26"/>
            <w:szCs w:val="26"/>
          </w:rPr>
          <w:t xml:space="preserve"> № 3 </w:t>
        </w:r>
        <w:r w:rsidRPr="00B84B9B">
          <w:rPr>
            <w:rStyle w:val="ae"/>
            <w:color w:val="auto"/>
            <w:sz w:val="26"/>
            <w:szCs w:val="26"/>
            <w:u w:val="none"/>
          </w:rPr>
          <w:t>к настоящему Договору</w:t>
        </w:r>
      </w:hyperlink>
      <w:r w:rsidRPr="00D90BAB">
        <w:rPr>
          <w:sz w:val="26"/>
          <w:szCs w:val="26"/>
        </w:rPr>
        <w:t xml:space="preserve"> в срок, установленный настоящим Договором;</w:t>
      </w:r>
    </w:p>
    <w:p w:rsidR="00A73A1D" w:rsidRDefault="00A73A1D" w:rsidP="00A73A1D">
      <w:pPr>
        <w:pStyle w:val="formattexttopleveltext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0BAB">
        <w:rPr>
          <w:sz w:val="26"/>
          <w:szCs w:val="26"/>
        </w:rPr>
        <w:t>4.</w:t>
      </w:r>
      <w:r>
        <w:rPr>
          <w:sz w:val="26"/>
          <w:szCs w:val="26"/>
        </w:rPr>
        <w:t>2.14.</w:t>
      </w:r>
      <w:r>
        <w:rPr>
          <w:sz w:val="26"/>
          <w:szCs w:val="26"/>
        </w:rPr>
        <w:tab/>
      </w:r>
      <w:r w:rsidRPr="00D90BAB">
        <w:rPr>
          <w:sz w:val="26"/>
          <w:szCs w:val="26"/>
        </w:rPr>
        <w:t xml:space="preserve">возвратить на счет </w:t>
      </w:r>
      <w:proofErr w:type="spellStart"/>
      <w:r w:rsidRPr="00D90BAB">
        <w:rPr>
          <w:sz w:val="26"/>
          <w:szCs w:val="26"/>
        </w:rPr>
        <w:t>Грантодателя</w:t>
      </w:r>
      <w:proofErr w:type="spellEnd"/>
      <w:r w:rsidRPr="00D90BAB">
        <w:rPr>
          <w:sz w:val="26"/>
          <w:szCs w:val="26"/>
        </w:rPr>
        <w:t xml:space="preserve"> неиспользованную часть Гранта </w:t>
      </w:r>
      <w:r>
        <w:rPr>
          <w:sz w:val="26"/>
          <w:szCs w:val="26"/>
        </w:rPr>
        <w:t xml:space="preserve">                 </w:t>
      </w:r>
      <w:r w:rsidRPr="00D90BAB">
        <w:rPr>
          <w:sz w:val="26"/>
          <w:szCs w:val="26"/>
        </w:rPr>
        <w:t xml:space="preserve">в течение тридцати календарных дней со дня предоставления отчетности </w:t>
      </w:r>
      <w:r>
        <w:rPr>
          <w:sz w:val="26"/>
          <w:szCs w:val="26"/>
        </w:rPr>
        <w:t xml:space="preserve">                        </w:t>
      </w:r>
      <w:r w:rsidRPr="00D90BAB">
        <w:rPr>
          <w:sz w:val="26"/>
          <w:szCs w:val="26"/>
        </w:rPr>
        <w:t>о реализации проекта.</w:t>
      </w:r>
    </w:p>
    <w:p w:rsidR="00A73A1D" w:rsidRDefault="00A73A1D" w:rsidP="00A73A1D">
      <w:pPr>
        <w:pStyle w:val="formattexttopleveltext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0BAB">
        <w:rPr>
          <w:sz w:val="26"/>
          <w:szCs w:val="26"/>
        </w:rPr>
        <w:t>4.</w:t>
      </w: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proofErr w:type="spellStart"/>
      <w:r w:rsidRPr="00D90BAB">
        <w:rPr>
          <w:sz w:val="26"/>
          <w:szCs w:val="26"/>
        </w:rPr>
        <w:t>Грантополучатель</w:t>
      </w:r>
      <w:proofErr w:type="spellEnd"/>
      <w:r w:rsidRPr="00D90BAB">
        <w:rPr>
          <w:sz w:val="26"/>
          <w:szCs w:val="26"/>
        </w:rPr>
        <w:t xml:space="preserve"> не вправе:</w:t>
      </w:r>
    </w:p>
    <w:p w:rsidR="00A73A1D" w:rsidRPr="00B84B9B" w:rsidRDefault="00A73A1D" w:rsidP="00A73A1D">
      <w:pPr>
        <w:pStyle w:val="formattexttopleveltext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0BAB">
        <w:rPr>
          <w:sz w:val="26"/>
          <w:szCs w:val="26"/>
        </w:rPr>
        <w:t>4.</w:t>
      </w:r>
      <w:r>
        <w:rPr>
          <w:sz w:val="26"/>
          <w:szCs w:val="26"/>
        </w:rPr>
        <w:t>3.1.</w:t>
      </w:r>
      <w:r>
        <w:rPr>
          <w:sz w:val="26"/>
          <w:szCs w:val="26"/>
        </w:rPr>
        <w:tab/>
      </w:r>
      <w:r w:rsidRPr="00D90BAB">
        <w:rPr>
          <w:sz w:val="26"/>
          <w:szCs w:val="26"/>
        </w:rPr>
        <w:t>изменять назначение статей расходов утвержде</w:t>
      </w:r>
      <w:r>
        <w:rPr>
          <w:sz w:val="26"/>
          <w:szCs w:val="26"/>
        </w:rPr>
        <w:t xml:space="preserve">нной настоящим Договором сметы </w:t>
      </w:r>
      <w:r w:rsidRPr="00D90BAB">
        <w:rPr>
          <w:sz w:val="26"/>
          <w:szCs w:val="26"/>
        </w:rPr>
        <w:t xml:space="preserve">проекта, за исключением случая, установленного </w:t>
      </w:r>
      <w:hyperlink r:id="rId23" w:history="1">
        <w:r w:rsidRPr="00B84B9B">
          <w:rPr>
            <w:rStyle w:val="ae"/>
            <w:color w:val="auto"/>
            <w:sz w:val="26"/>
            <w:szCs w:val="26"/>
            <w:u w:val="none"/>
          </w:rPr>
          <w:t>пунктом 4.4. настоящего Договора</w:t>
        </w:r>
      </w:hyperlink>
      <w:r w:rsidR="00B84B9B">
        <w:rPr>
          <w:sz w:val="26"/>
          <w:szCs w:val="26"/>
        </w:rPr>
        <w:t>;</w:t>
      </w:r>
      <w:r w:rsidRPr="00B84B9B">
        <w:rPr>
          <w:sz w:val="26"/>
          <w:szCs w:val="26"/>
        </w:rPr>
        <w:t xml:space="preserve"> </w:t>
      </w:r>
    </w:p>
    <w:p w:rsidR="00A73A1D" w:rsidRPr="00B5604E" w:rsidRDefault="00A73A1D" w:rsidP="00A73A1D">
      <w:pPr>
        <w:pStyle w:val="formattexttopleveltext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0BAB">
        <w:rPr>
          <w:sz w:val="26"/>
          <w:szCs w:val="26"/>
        </w:rPr>
        <w:t>4.</w:t>
      </w:r>
      <w:r>
        <w:rPr>
          <w:sz w:val="26"/>
          <w:szCs w:val="26"/>
        </w:rPr>
        <w:t>3.2.</w:t>
      </w:r>
      <w:r>
        <w:rPr>
          <w:sz w:val="26"/>
          <w:szCs w:val="26"/>
        </w:rPr>
        <w:tab/>
      </w:r>
      <w:r w:rsidRPr="00D90BAB">
        <w:rPr>
          <w:sz w:val="26"/>
          <w:szCs w:val="26"/>
        </w:rPr>
        <w:t xml:space="preserve">изменять календарный план-график выполнения </w:t>
      </w:r>
      <w:r>
        <w:rPr>
          <w:sz w:val="26"/>
          <w:szCs w:val="26"/>
        </w:rPr>
        <w:t xml:space="preserve">проекта, </w:t>
      </w:r>
      <w:r w:rsidR="00B84B9B">
        <w:rPr>
          <w:sz w:val="26"/>
          <w:szCs w:val="26"/>
        </w:rPr>
        <w:t xml:space="preserve">                              </w:t>
      </w:r>
      <w:r w:rsidRPr="00D90BAB">
        <w:rPr>
          <w:sz w:val="26"/>
          <w:szCs w:val="26"/>
        </w:rPr>
        <w:t xml:space="preserve">за исключением случая, установленного </w:t>
      </w:r>
      <w:hyperlink r:id="rId24" w:history="1">
        <w:r w:rsidRPr="00B84B9B">
          <w:rPr>
            <w:rStyle w:val="ae"/>
            <w:color w:val="auto"/>
            <w:sz w:val="26"/>
            <w:szCs w:val="26"/>
            <w:u w:val="none"/>
          </w:rPr>
          <w:t>пунктом 4.5. настоящего Договора</w:t>
        </w:r>
      </w:hyperlink>
      <w:r w:rsidR="00B84B9B">
        <w:rPr>
          <w:sz w:val="26"/>
          <w:szCs w:val="26"/>
        </w:rPr>
        <w:t>;</w:t>
      </w:r>
      <w:r w:rsidRPr="00B5604E">
        <w:rPr>
          <w:sz w:val="26"/>
          <w:szCs w:val="26"/>
        </w:rPr>
        <w:t xml:space="preserve"> </w:t>
      </w:r>
    </w:p>
    <w:p w:rsidR="00A73A1D" w:rsidRDefault="00A73A1D" w:rsidP="00A73A1D">
      <w:pPr>
        <w:pStyle w:val="formattexttopleveltext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0BAB">
        <w:rPr>
          <w:sz w:val="26"/>
          <w:szCs w:val="26"/>
        </w:rPr>
        <w:t>4.</w:t>
      </w:r>
      <w:r>
        <w:rPr>
          <w:sz w:val="26"/>
          <w:szCs w:val="26"/>
        </w:rPr>
        <w:t>3.3.</w:t>
      </w:r>
      <w:r>
        <w:rPr>
          <w:sz w:val="26"/>
          <w:szCs w:val="26"/>
        </w:rPr>
        <w:tab/>
      </w:r>
      <w:r w:rsidRPr="00D90BAB">
        <w:rPr>
          <w:sz w:val="26"/>
          <w:szCs w:val="26"/>
        </w:rPr>
        <w:t xml:space="preserve">передавать Грант третьим лицам, за исключением случая, указанного </w:t>
      </w:r>
      <w:r>
        <w:rPr>
          <w:sz w:val="26"/>
          <w:szCs w:val="26"/>
        </w:rPr>
        <w:t xml:space="preserve">         </w:t>
      </w:r>
      <w:r w:rsidRPr="00032D57">
        <w:rPr>
          <w:sz w:val="26"/>
          <w:szCs w:val="26"/>
        </w:rPr>
        <w:t xml:space="preserve">в </w:t>
      </w:r>
      <w:hyperlink r:id="rId25" w:history="1">
        <w:r w:rsidRPr="00B84B9B">
          <w:rPr>
            <w:rStyle w:val="ae"/>
            <w:color w:val="auto"/>
            <w:sz w:val="26"/>
            <w:szCs w:val="26"/>
            <w:u w:val="none"/>
          </w:rPr>
          <w:t>пункте 4.1. настоящего Договора</w:t>
        </w:r>
      </w:hyperlink>
      <w:r w:rsidR="00B84B9B">
        <w:rPr>
          <w:sz w:val="26"/>
          <w:szCs w:val="26"/>
        </w:rPr>
        <w:t>;</w:t>
      </w:r>
    </w:p>
    <w:p w:rsidR="00A73A1D" w:rsidRPr="00032D57" w:rsidRDefault="00B84B9B" w:rsidP="00A73A1D">
      <w:pPr>
        <w:pStyle w:val="formattexttopleveltext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4.3.4.</w:t>
      </w:r>
      <w:r>
        <w:rPr>
          <w:sz w:val="26"/>
          <w:szCs w:val="26"/>
        </w:rPr>
        <w:tab/>
      </w:r>
      <w:r w:rsidR="00A73A1D">
        <w:rPr>
          <w:sz w:val="26"/>
          <w:szCs w:val="26"/>
        </w:rPr>
        <w:t xml:space="preserve">осуществлять расходы на приобретение средств иностранной валюты, </w:t>
      </w:r>
      <w:r>
        <w:rPr>
          <w:sz w:val="26"/>
          <w:szCs w:val="26"/>
        </w:rPr>
        <w:t xml:space="preserve">            </w:t>
      </w:r>
      <w:r w:rsidR="00A73A1D">
        <w:rPr>
          <w:sz w:val="26"/>
          <w:szCs w:val="26"/>
        </w:rPr>
        <w:t xml:space="preserve"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 и комплектующих изделий. </w:t>
      </w:r>
    </w:p>
    <w:p w:rsidR="00A73A1D" w:rsidRDefault="00A73A1D" w:rsidP="00A73A1D">
      <w:pPr>
        <w:pStyle w:val="formattexttopleveltext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0BAB">
        <w:rPr>
          <w:sz w:val="26"/>
          <w:szCs w:val="26"/>
        </w:rPr>
        <w:t>4.</w:t>
      </w: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D90BAB">
        <w:rPr>
          <w:sz w:val="26"/>
          <w:szCs w:val="26"/>
        </w:rPr>
        <w:t xml:space="preserve">Разрешается перераспределение средств внутри утвержденной сметы проекта без согласования с </w:t>
      </w:r>
      <w:proofErr w:type="spellStart"/>
      <w:r w:rsidRPr="00D90BAB">
        <w:rPr>
          <w:sz w:val="26"/>
          <w:szCs w:val="26"/>
        </w:rPr>
        <w:t>Грантодателем</w:t>
      </w:r>
      <w:proofErr w:type="spellEnd"/>
      <w:r w:rsidRPr="00D90BAB">
        <w:rPr>
          <w:sz w:val="26"/>
          <w:szCs w:val="26"/>
        </w:rPr>
        <w:t xml:space="preserve"> в пределах </w:t>
      </w:r>
      <w:r>
        <w:rPr>
          <w:sz w:val="26"/>
          <w:szCs w:val="26"/>
        </w:rPr>
        <w:t>двадцати</w:t>
      </w:r>
      <w:r w:rsidRPr="00D90BAB">
        <w:rPr>
          <w:sz w:val="26"/>
          <w:szCs w:val="26"/>
        </w:rPr>
        <w:t xml:space="preserve"> процентов от общей суммы Гранта и без внесения изменений в настоящий Договор</w:t>
      </w:r>
      <w:r>
        <w:rPr>
          <w:sz w:val="26"/>
          <w:szCs w:val="26"/>
        </w:rPr>
        <w:t>, за исключением средств, направленных на оплату труда</w:t>
      </w:r>
      <w:r w:rsidRPr="00D90BAB">
        <w:rPr>
          <w:sz w:val="26"/>
          <w:szCs w:val="26"/>
        </w:rPr>
        <w:t>.</w:t>
      </w:r>
    </w:p>
    <w:p w:rsidR="00A73A1D" w:rsidRPr="00D90BAB" w:rsidRDefault="00A73A1D" w:rsidP="00A73A1D">
      <w:pPr>
        <w:pStyle w:val="formattexttopleveltext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0BAB">
        <w:rPr>
          <w:sz w:val="26"/>
          <w:szCs w:val="26"/>
        </w:rPr>
        <w:t>4.</w:t>
      </w: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D90BAB">
        <w:rPr>
          <w:sz w:val="26"/>
          <w:szCs w:val="26"/>
        </w:rPr>
        <w:t xml:space="preserve">Разрешается перенос сроков проведения мероприятий проекта в пределах тридцати календарных дней </w:t>
      </w:r>
      <w:r>
        <w:rPr>
          <w:sz w:val="26"/>
          <w:szCs w:val="26"/>
        </w:rPr>
        <w:t xml:space="preserve">по согласованию с </w:t>
      </w:r>
      <w:proofErr w:type="spellStart"/>
      <w:r>
        <w:rPr>
          <w:sz w:val="26"/>
          <w:szCs w:val="26"/>
        </w:rPr>
        <w:t>Грантодателем</w:t>
      </w:r>
      <w:proofErr w:type="spellEnd"/>
      <w:r>
        <w:rPr>
          <w:sz w:val="26"/>
          <w:szCs w:val="26"/>
        </w:rPr>
        <w:t xml:space="preserve"> </w:t>
      </w:r>
      <w:r w:rsidRPr="00D90BAB">
        <w:rPr>
          <w:sz w:val="26"/>
          <w:szCs w:val="26"/>
        </w:rPr>
        <w:t>без внесения изменений в настоящий Договор.</w:t>
      </w:r>
      <w:r>
        <w:rPr>
          <w:sz w:val="26"/>
          <w:szCs w:val="26"/>
        </w:rPr>
        <w:t xml:space="preserve"> </w:t>
      </w:r>
    </w:p>
    <w:p w:rsidR="00A73A1D" w:rsidRDefault="00A73A1D" w:rsidP="00A73A1D">
      <w:pPr>
        <w:rPr>
          <w:color w:val="FFFFFF"/>
        </w:rPr>
      </w:pPr>
      <w:r w:rsidRPr="00D90BAB">
        <w:rPr>
          <w:color w:val="FFFFFF"/>
        </w:rPr>
        <w:t> </w:t>
      </w:r>
    </w:p>
    <w:p w:rsidR="00A73A1D" w:rsidRDefault="00A73A1D" w:rsidP="00A73A1D">
      <w:pPr>
        <w:pStyle w:val="4"/>
        <w:spacing w:before="0"/>
        <w:jc w:val="center"/>
        <w:rPr>
          <w:rFonts w:ascii="Times New Roman" w:hAnsi="Times New Roman"/>
          <w:sz w:val="26"/>
          <w:szCs w:val="26"/>
        </w:rPr>
      </w:pPr>
      <w:r w:rsidRPr="00032D57">
        <w:rPr>
          <w:rFonts w:ascii="Times New Roman" w:hAnsi="Times New Roman"/>
          <w:sz w:val="26"/>
          <w:szCs w:val="26"/>
        </w:rPr>
        <w:t>5. Отчетность и контроль</w:t>
      </w:r>
    </w:p>
    <w:p w:rsidR="00A73A1D" w:rsidRPr="00F80A43" w:rsidRDefault="00A73A1D" w:rsidP="00A73A1D"/>
    <w:p w:rsidR="00A73A1D" w:rsidRDefault="00A73A1D" w:rsidP="00B84B9B">
      <w:pPr>
        <w:pStyle w:val="formattexttopleveltext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</w:r>
      <w:proofErr w:type="spellStart"/>
      <w:r w:rsidRPr="00D90BAB">
        <w:rPr>
          <w:sz w:val="26"/>
          <w:szCs w:val="26"/>
        </w:rPr>
        <w:t>Грантополучатель</w:t>
      </w:r>
      <w:proofErr w:type="spellEnd"/>
      <w:r w:rsidRPr="00D90BAB">
        <w:rPr>
          <w:sz w:val="26"/>
          <w:szCs w:val="26"/>
        </w:rPr>
        <w:t xml:space="preserve"> представляет </w:t>
      </w:r>
      <w:proofErr w:type="spellStart"/>
      <w:r w:rsidRPr="00D90BAB">
        <w:rPr>
          <w:sz w:val="26"/>
          <w:szCs w:val="26"/>
        </w:rPr>
        <w:t>Грантодателю</w:t>
      </w:r>
      <w:proofErr w:type="spellEnd"/>
      <w:r w:rsidRPr="00D90BAB">
        <w:rPr>
          <w:sz w:val="26"/>
          <w:szCs w:val="26"/>
        </w:rPr>
        <w:t xml:space="preserve"> в лице </w:t>
      </w:r>
      <w:r>
        <w:rPr>
          <w:sz w:val="26"/>
          <w:szCs w:val="26"/>
        </w:rPr>
        <w:t>Уполномоченного органа</w:t>
      </w:r>
      <w:r w:rsidRPr="00D90BAB">
        <w:rPr>
          <w:sz w:val="26"/>
          <w:szCs w:val="26"/>
        </w:rPr>
        <w:t xml:space="preserve"> отчетность о реализации проекта (далее </w:t>
      </w:r>
      <w:r>
        <w:rPr>
          <w:sz w:val="26"/>
          <w:szCs w:val="26"/>
        </w:rPr>
        <w:t>–</w:t>
      </w:r>
      <w:r w:rsidRPr="00D90BAB">
        <w:rPr>
          <w:sz w:val="26"/>
          <w:szCs w:val="26"/>
        </w:rPr>
        <w:t xml:space="preserve"> отчетность) по форме согласно приложению </w:t>
      </w:r>
      <w:r>
        <w:rPr>
          <w:sz w:val="26"/>
          <w:szCs w:val="26"/>
        </w:rPr>
        <w:t>№</w:t>
      </w:r>
      <w:r w:rsidRPr="00D90BAB">
        <w:rPr>
          <w:sz w:val="26"/>
          <w:szCs w:val="26"/>
        </w:rPr>
        <w:t xml:space="preserve"> 3 к настоящему Договору. </w:t>
      </w:r>
    </w:p>
    <w:p w:rsidR="00A73A1D" w:rsidRDefault="00A73A1D" w:rsidP="00B84B9B">
      <w:pPr>
        <w:pStyle w:val="formattexttopleveltext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>
        <w:rPr>
          <w:sz w:val="26"/>
          <w:szCs w:val="26"/>
        </w:rPr>
        <w:tab/>
      </w:r>
      <w:r w:rsidRPr="00D90BAB">
        <w:rPr>
          <w:sz w:val="26"/>
          <w:szCs w:val="26"/>
        </w:rPr>
        <w:t xml:space="preserve">Отчетность представляется </w:t>
      </w:r>
      <w:r w:rsidR="00B84B9B">
        <w:rPr>
          <w:sz w:val="26"/>
          <w:szCs w:val="26"/>
        </w:rPr>
        <w:t>в срок до 20 января</w:t>
      </w:r>
      <w:r>
        <w:rPr>
          <w:sz w:val="26"/>
          <w:szCs w:val="26"/>
        </w:rPr>
        <w:t xml:space="preserve"> года</w:t>
      </w:r>
      <w:r w:rsidR="00B84B9B">
        <w:rPr>
          <w:sz w:val="26"/>
          <w:szCs w:val="26"/>
        </w:rPr>
        <w:t>,</w:t>
      </w:r>
      <w:r>
        <w:rPr>
          <w:sz w:val="26"/>
          <w:szCs w:val="26"/>
        </w:rPr>
        <w:t xml:space="preserve"> следующего </w:t>
      </w:r>
      <w:r w:rsidR="00B84B9B">
        <w:rPr>
          <w:sz w:val="26"/>
          <w:szCs w:val="26"/>
        </w:rPr>
        <w:t xml:space="preserve">                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отчетным. </w:t>
      </w:r>
    </w:p>
    <w:p w:rsidR="00A73A1D" w:rsidRPr="00D87FCC" w:rsidRDefault="00A73A1D" w:rsidP="00B84B9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t>5.3.</w:t>
      </w:r>
      <w:r>
        <w:tab/>
      </w:r>
      <w:r w:rsidRPr="00D87FCC">
        <w:rPr>
          <w:sz w:val="26"/>
          <w:szCs w:val="26"/>
        </w:rPr>
        <w:t xml:space="preserve">Отчетность представляется в одном экземпляре. Копии документов, приложенных к отчетности, предоставляемых в соответствии пунктом 2 </w:t>
      </w:r>
      <w:r w:rsidR="00B84B9B">
        <w:rPr>
          <w:sz w:val="26"/>
          <w:szCs w:val="26"/>
        </w:rPr>
        <w:t xml:space="preserve">           </w:t>
      </w:r>
      <w:r w:rsidRPr="00D87FCC">
        <w:rPr>
          <w:sz w:val="26"/>
          <w:szCs w:val="26"/>
        </w:rPr>
        <w:t>приложе</w:t>
      </w:r>
      <w:r w:rsidR="00B84B9B">
        <w:rPr>
          <w:sz w:val="26"/>
          <w:szCs w:val="26"/>
        </w:rPr>
        <w:t xml:space="preserve">ния № 3 к настоящему Договору, </w:t>
      </w:r>
      <w:r w:rsidRPr="00D87FCC">
        <w:rPr>
          <w:sz w:val="26"/>
          <w:szCs w:val="26"/>
        </w:rPr>
        <w:t xml:space="preserve">должны быть заверены заявителем </w:t>
      </w:r>
      <w:r w:rsidR="00B84B9B">
        <w:rPr>
          <w:sz w:val="26"/>
          <w:szCs w:val="26"/>
        </w:rPr>
        <w:t xml:space="preserve">                        </w:t>
      </w:r>
      <w:r w:rsidRPr="00D87FCC">
        <w:rPr>
          <w:sz w:val="26"/>
          <w:szCs w:val="26"/>
        </w:rPr>
        <w:t>с предоставлением их оригиналов.</w:t>
      </w:r>
    </w:p>
    <w:p w:rsidR="00A73A1D" w:rsidRDefault="00A73A1D" w:rsidP="00B84B9B">
      <w:pPr>
        <w:pStyle w:val="formattexttopleveltext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</w:t>
      </w:r>
      <w:r>
        <w:rPr>
          <w:sz w:val="26"/>
          <w:szCs w:val="26"/>
        </w:rPr>
        <w:tab/>
      </w:r>
      <w:r w:rsidRPr="00D90BAB">
        <w:rPr>
          <w:sz w:val="26"/>
          <w:szCs w:val="26"/>
        </w:rPr>
        <w:t xml:space="preserve">Для обеспечения эффективного текущего контроля реализации проекта </w:t>
      </w:r>
      <w:proofErr w:type="spellStart"/>
      <w:r w:rsidRPr="00D90BAB">
        <w:rPr>
          <w:sz w:val="26"/>
          <w:szCs w:val="26"/>
        </w:rPr>
        <w:t>Грантодатель</w:t>
      </w:r>
      <w:proofErr w:type="spellEnd"/>
      <w:r w:rsidRPr="00D90BAB">
        <w:rPr>
          <w:sz w:val="26"/>
          <w:szCs w:val="26"/>
        </w:rPr>
        <w:t xml:space="preserve"> принимает следующие меры:</w:t>
      </w:r>
    </w:p>
    <w:p w:rsidR="00A73A1D" w:rsidRDefault="00A73A1D" w:rsidP="00A73A1D">
      <w:pPr>
        <w:pStyle w:val="formattexttopleveltext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0BAB">
        <w:rPr>
          <w:sz w:val="26"/>
          <w:szCs w:val="26"/>
        </w:rPr>
        <w:t>5.4.1.</w:t>
      </w:r>
      <w:r>
        <w:rPr>
          <w:sz w:val="26"/>
          <w:szCs w:val="26"/>
        </w:rPr>
        <w:tab/>
      </w:r>
      <w:r w:rsidRPr="00D90BAB">
        <w:rPr>
          <w:sz w:val="26"/>
          <w:szCs w:val="26"/>
        </w:rPr>
        <w:t>контролирует реализацию проекта, эффективность работы над проектом, а также расходование полученного Гранта исключительно на реализацию проекта;</w:t>
      </w:r>
    </w:p>
    <w:p w:rsidR="00A73A1D" w:rsidRDefault="00A73A1D" w:rsidP="00A73A1D">
      <w:pPr>
        <w:pStyle w:val="formattexttopleveltext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5.4.2.</w:t>
      </w:r>
      <w:r>
        <w:rPr>
          <w:sz w:val="26"/>
          <w:szCs w:val="26"/>
        </w:rPr>
        <w:tab/>
      </w:r>
      <w:r w:rsidRPr="00D90BAB">
        <w:rPr>
          <w:sz w:val="26"/>
          <w:szCs w:val="26"/>
        </w:rPr>
        <w:t xml:space="preserve">запрашивает у </w:t>
      </w:r>
      <w:proofErr w:type="spellStart"/>
      <w:r w:rsidRPr="00D90BAB">
        <w:rPr>
          <w:sz w:val="26"/>
          <w:szCs w:val="26"/>
        </w:rPr>
        <w:t>Грантополучателя</w:t>
      </w:r>
      <w:proofErr w:type="spellEnd"/>
      <w:r w:rsidRPr="00D90BAB">
        <w:rPr>
          <w:sz w:val="26"/>
          <w:szCs w:val="26"/>
        </w:rPr>
        <w:t xml:space="preserve"> финансовые и иные документы, касающиеся реализации проекта;</w:t>
      </w:r>
    </w:p>
    <w:p w:rsidR="00A73A1D" w:rsidRPr="00091DBC" w:rsidRDefault="00A73A1D" w:rsidP="00A73A1D">
      <w:pPr>
        <w:pStyle w:val="formattexttopleveltext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t>5.4.3.</w:t>
      </w:r>
      <w:r>
        <w:tab/>
      </w:r>
      <w:r w:rsidRPr="00091DBC">
        <w:rPr>
          <w:sz w:val="26"/>
          <w:szCs w:val="26"/>
        </w:rPr>
        <w:t xml:space="preserve">проводит проверку документов, представленных </w:t>
      </w:r>
      <w:proofErr w:type="spellStart"/>
      <w:r w:rsidRPr="00091DBC">
        <w:rPr>
          <w:sz w:val="26"/>
          <w:szCs w:val="26"/>
        </w:rPr>
        <w:t>Грантополучателем</w:t>
      </w:r>
      <w:proofErr w:type="spellEnd"/>
      <w:r w:rsidRPr="00091D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Pr="00091DBC">
        <w:rPr>
          <w:sz w:val="26"/>
          <w:szCs w:val="26"/>
        </w:rPr>
        <w:t>в подтверждение расходования Гранта исключительно на реализацию проекта, а также проверку фактической реализации проекта.</w:t>
      </w:r>
    </w:p>
    <w:p w:rsidR="00A73A1D" w:rsidRDefault="00A73A1D" w:rsidP="00A73A1D">
      <w:pPr>
        <w:pStyle w:val="formattexttopleveltext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73A1D" w:rsidRDefault="00A73A1D" w:rsidP="00A73A1D">
      <w:pPr>
        <w:pStyle w:val="formattexttopleveltext"/>
        <w:spacing w:before="0" w:beforeAutospacing="0" w:after="0" w:afterAutospacing="0"/>
        <w:jc w:val="center"/>
        <w:rPr>
          <w:b/>
          <w:sz w:val="26"/>
          <w:szCs w:val="26"/>
        </w:rPr>
      </w:pPr>
      <w:r w:rsidRPr="008D232B">
        <w:rPr>
          <w:b/>
          <w:sz w:val="26"/>
          <w:szCs w:val="26"/>
        </w:rPr>
        <w:t>6. Ответственность Сторон</w:t>
      </w:r>
    </w:p>
    <w:p w:rsidR="00A73A1D" w:rsidRDefault="00A73A1D" w:rsidP="00A73A1D">
      <w:pPr>
        <w:pStyle w:val="formattexttopleveltext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73A1D" w:rsidRPr="00091DBC" w:rsidRDefault="00A73A1D" w:rsidP="00A73A1D">
      <w:pPr>
        <w:pStyle w:val="formattexttopleveltext"/>
        <w:spacing w:before="0" w:beforeAutospacing="0"/>
        <w:ind w:firstLine="709"/>
        <w:jc w:val="both"/>
        <w:rPr>
          <w:sz w:val="26"/>
          <w:szCs w:val="26"/>
        </w:rPr>
      </w:pPr>
      <w:r w:rsidRPr="00091DBC">
        <w:rPr>
          <w:sz w:val="26"/>
          <w:szCs w:val="26"/>
        </w:rPr>
        <w:t xml:space="preserve">Стороны несут ответственность за ненадлежащее выполнение своих обязанностей по настоящему Договору в соответствии с законодательством Российской Федерации. </w:t>
      </w:r>
    </w:p>
    <w:p w:rsidR="00A73A1D" w:rsidRDefault="00A73A1D" w:rsidP="00A73A1D">
      <w:pPr>
        <w:pStyle w:val="4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EE1B31">
        <w:rPr>
          <w:rFonts w:ascii="Times New Roman" w:hAnsi="Times New Roman"/>
          <w:sz w:val="26"/>
          <w:szCs w:val="26"/>
        </w:rPr>
        <w:t>7. Расторжение Договора</w:t>
      </w:r>
    </w:p>
    <w:p w:rsidR="00A73A1D" w:rsidRPr="00EE1B31" w:rsidRDefault="00A73A1D" w:rsidP="00A73A1D"/>
    <w:p w:rsidR="00A73A1D" w:rsidRPr="006A6682" w:rsidRDefault="00A73A1D" w:rsidP="00A73A1D">
      <w:pPr>
        <w:pStyle w:val="4"/>
        <w:spacing w:before="0" w:after="0"/>
        <w:jc w:val="center"/>
        <w:rPr>
          <w:sz w:val="4"/>
          <w:szCs w:val="4"/>
        </w:rPr>
      </w:pPr>
    </w:p>
    <w:p w:rsidR="00A73A1D" w:rsidRDefault="00A73A1D" w:rsidP="00A73A1D">
      <w:pPr>
        <w:pStyle w:val="formattexttopleveltext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90BAB">
        <w:rPr>
          <w:sz w:val="26"/>
          <w:szCs w:val="26"/>
        </w:rPr>
        <w:t xml:space="preserve">Настоящий </w:t>
      </w:r>
      <w:proofErr w:type="gramStart"/>
      <w:r w:rsidRPr="00D90BAB">
        <w:rPr>
          <w:sz w:val="26"/>
          <w:szCs w:val="26"/>
        </w:rPr>
        <w:t>Договор</w:t>
      </w:r>
      <w:proofErr w:type="gramEnd"/>
      <w:r w:rsidRPr="00D90BAB">
        <w:rPr>
          <w:sz w:val="26"/>
          <w:szCs w:val="26"/>
        </w:rPr>
        <w:t xml:space="preserve"> может быть расторгнут досрочно:</w:t>
      </w:r>
    </w:p>
    <w:p w:rsidR="00A73A1D" w:rsidRDefault="00A73A1D" w:rsidP="00A73A1D">
      <w:pPr>
        <w:pStyle w:val="formattexttopleveltext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7.1.1.</w:t>
      </w:r>
      <w:r>
        <w:rPr>
          <w:sz w:val="26"/>
          <w:szCs w:val="26"/>
        </w:rPr>
        <w:tab/>
      </w:r>
      <w:r w:rsidRPr="00D90BAB">
        <w:rPr>
          <w:sz w:val="26"/>
          <w:szCs w:val="26"/>
        </w:rPr>
        <w:t>по соглашению сторон;</w:t>
      </w:r>
    </w:p>
    <w:p w:rsidR="00A73A1D" w:rsidRDefault="00A73A1D" w:rsidP="00A73A1D">
      <w:pPr>
        <w:pStyle w:val="formattexttopleveltext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7.1.2.</w:t>
      </w:r>
      <w:r>
        <w:rPr>
          <w:sz w:val="26"/>
          <w:szCs w:val="26"/>
        </w:rPr>
        <w:tab/>
      </w:r>
      <w:r w:rsidRPr="00D90BAB">
        <w:rPr>
          <w:sz w:val="26"/>
          <w:szCs w:val="26"/>
        </w:rPr>
        <w:t>по решению суда;</w:t>
      </w:r>
    </w:p>
    <w:p w:rsidR="00A73A1D" w:rsidRDefault="00A73A1D" w:rsidP="00A73A1D">
      <w:pPr>
        <w:pStyle w:val="formattexttopleveltext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7.1.3.</w:t>
      </w:r>
      <w:r>
        <w:rPr>
          <w:sz w:val="26"/>
          <w:szCs w:val="26"/>
        </w:rPr>
        <w:tab/>
      </w:r>
      <w:r w:rsidRPr="00D90BAB">
        <w:rPr>
          <w:sz w:val="26"/>
          <w:szCs w:val="26"/>
        </w:rPr>
        <w:t xml:space="preserve">в одностороннем порядке </w:t>
      </w:r>
      <w:proofErr w:type="spellStart"/>
      <w:r w:rsidRPr="00D90BAB">
        <w:rPr>
          <w:sz w:val="26"/>
          <w:szCs w:val="26"/>
        </w:rPr>
        <w:t>Грантодателем</w:t>
      </w:r>
      <w:proofErr w:type="spellEnd"/>
      <w:r w:rsidRPr="00D90BAB">
        <w:rPr>
          <w:sz w:val="26"/>
          <w:szCs w:val="26"/>
        </w:rPr>
        <w:t xml:space="preserve"> в случае нарушения </w:t>
      </w:r>
      <w:proofErr w:type="spellStart"/>
      <w:r w:rsidRPr="00D90BAB">
        <w:rPr>
          <w:sz w:val="26"/>
          <w:szCs w:val="26"/>
        </w:rPr>
        <w:t>Грантополучателем</w:t>
      </w:r>
      <w:proofErr w:type="spellEnd"/>
      <w:r w:rsidRPr="00D90BAB">
        <w:rPr>
          <w:sz w:val="26"/>
          <w:szCs w:val="26"/>
        </w:rPr>
        <w:t xml:space="preserve"> условий настоящего Договора. </w:t>
      </w:r>
    </w:p>
    <w:p w:rsidR="00A73A1D" w:rsidRPr="00D90BAB" w:rsidRDefault="00A73A1D" w:rsidP="00A73A1D">
      <w:pPr>
        <w:pStyle w:val="formattexttopleveltext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7.2.</w:t>
      </w:r>
      <w:r>
        <w:rPr>
          <w:sz w:val="26"/>
          <w:szCs w:val="26"/>
        </w:rPr>
        <w:tab/>
      </w:r>
      <w:r w:rsidRPr="00D90BAB">
        <w:rPr>
          <w:sz w:val="26"/>
          <w:szCs w:val="26"/>
        </w:rPr>
        <w:t xml:space="preserve">В случае досрочного расторжения настоящего Договора </w:t>
      </w:r>
      <w:proofErr w:type="spellStart"/>
      <w:r w:rsidRPr="00D90BAB">
        <w:rPr>
          <w:sz w:val="26"/>
          <w:szCs w:val="26"/>
        </w:rPr>
        <w:t>Грантополучатель</w:t>
      </w:r>
      <w:proofErr w:type="spellEnd"/>
      <w:r w:rsidRPr="00D90B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обязан </w:t>
      </w:r>
      <w:r w:rsidRPr="00D90BAB">
        <w:rPr>
          <w:sz w:val="26"/>
          <w:szCs w:val="26"/>
        </w:rPr>
        <w:t>возвратить Грант</w:t>
      </w:r>
      <w:r>
        <w:rPr>
          <w:sz w:val="26"/>
          <w:szCs w:val="26"/>
        </w:rPr>
        <w:t xml:space="preserve"> в полном объеме</w:t>
      </w:r>
      <w:r w:rsidRPr="00D90BAB">
        <w:rPr>
          <w:sz w:val="26"/>
          <w:szCs w:val="26"/>
        </w:rPr>
        <w:t>.</w:t>
      </w:r>
    </w:p>
    <w:p w:rsidR="00A73A1D" w:rsidRDefault="00A73A1D" w:rsidP="00A73A1D">
      <w:pPr>
        <w:pStyle w:val="4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EE1B31">
        <w:rPr>
          <w:rFonts w:ascii="Times New Roman" w:hAnsi="Times New Roman"/>
          <w:sz w:val="26"/>
          <w:szCs w:val="26"/>
        </w:rPr>
        <w:t>8. Изменение Договора</w:t>
      </w:r>
    </w:p>
    <w:p w:rsidR="00A73A1D" w:rsidRPr="00EE1B31" w:rsidRDefault="00A73A1D" w:rsidP="00A73A1D"/>
    <w:p w:rsidR="00A73A1D" w:rsidRPr="006A6682" w:rsidRDefault="00A73A1D" w:rsidP="00A73A1D">
      <w:pPr>
        <w:pStyle w:val="4"/>
        <w:spacing w:before="0" w:after="0"/>
        <w:jc w:val="center"/>
        <w:rPr>
          <w:sz w:val="4"/>
          <w:szCs w:val="4"/>
        </w:rPr>
      </w:pPr>
    </w:p>
    <w:p w:rsidR="00A73A1D" w:rsidRDefault="00A73A1D" w:rsidP="00A73A1D">
      <w:pPr>
        <w:pStyle w:val="formattexttoplevel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E1B31">
        <w:rPr>
          <w:sz w:val="26"/>
          <w:szCs w:val="26"/>
        </w:rPr>
        <w:t>Изменение настоящего Договора</w:t>
      </w:r>
      <w:r>
        <w:rPr>
          <w:sz w:val="26"/>
          <w:szCs w:val="26"/>
        </w:rPr>
        <w:t xml:space="preserve"> производится по соглашению сторон.</w:t>
      </w:r>
    </w:p>
    <w:p w:rsidR="00A73A1D" w:rsidRPr="00EE1B31" w:rsidRDefault="00A73A1D" w:rsidP="00A73A1D">
      <w:pPr>
        <w:pStyle w:val="formattexttoplevel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73A1D" w:rsidRDefault="00A73A1D" w:rsidP="00A73A1D">
      <w:pPr>
        <w:jc w:val="center"/>
        <w:rPr>
          <w:b/>
          <w:sz w:val="26"/>
          <w:szCs w:val="26"/>
        </w:rPr>
      </w:pPr>
      <w:r w:rsidRPr="006A6682">
        <w:rPr>
          <w:b/>
          <w:sz w:val="26"/>
          <w:szCs w:val="26"/>
        </w:rPr>
        <w:t>9. Разрешение споров</w:t>
      </w:r>
    </w:p>
    <w:p w:rsidR="00A73A1D" w:rsidRPr="006A6682" w:rsidRDefault="00A73A1D" w:rsidP="00A73A1D">
      <w:pPr>
        <w:jc w:val="center"/>
        <w:rPr>
          <w:b/>
          <w:sz w:val="26"/>
          <w:szCs w:val="26"/>
        </w:rPr>
      </w:pPr>
    </w:p>
    <w:p w:rsidR="00A73A1D" w:rsidRDefault="00B84B9B" w:rsidP="00B84B9B">
      <w:pPr>
        <w:pStyle w:val="formattexttopleveltext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9.1.</w:t>
      </w:r>
      <w:r w:rsidR="00A73A1D">
        <w:rPr>
          <w:sz w:val="26"/>
          <w:szCs w:val="26"/>
        </w:rPr>
        <w:tab/>
      </w:r>
      <w:r w:rsidR="00A73A1D" w:rsidRPr="00D90BAB">
        <w:rPr>
          <w:sz w:val="26"/>
          <w:szCs w:val="26"/>
        </w:rPr>
        <w:t>В случае возникновения споров по настоящему Договору стороны при</w:t>
      </w:r>
      <w:r w:rsidR="00A73A1D">
        <w:rPr>
          <w:sz w:val="26"/>
          <w:szCs w:val="26"/>
        </w:rPr>
        <w:t>ни</w:t>
      </w:r>
      <w:r w:rsidR="00A73A1D" w:rsidRPr="00D90BAB">
        <w:rPr>
          <w:sz w:val="26"/>
          <w:szCs w:val="26"/>
        </w:rPr>
        <w:t>мают меры к их разрешению путем переговоров.</w:t>
      </w:r>
    </w:p>
    <w:p w:rsidR="00A73A1D" w:rsidRDefault="00B84B9B" w:rsidP="00B84B9B">
      <w:pPr>
        <w:pStyle w:val="formattexttopleveltext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9.2.</w:t>
      </w:r>
      <w:r w:rsidR="00A73A1D">
        <w:rPr>
          <w:sz w:val="26"/>
          <w:szCs w:val="26"/>
        </w:rPr>
        <w:tab/>
      </w:r>
      <w:r w:rsidR="00A73A1D" w:rsidRPr="00D90BAB">
        <w:rPr>
          <w:sz w:val="26"/>
          <w:szCs w:val="26"/>
        </w:rPr>
        <w:t xml:space="preserve">В случае невозможности урегулирования споров по настоящему Договору путем переговоров споры разрешаются в </w:t>
      </w:r>
      <w:r w:rsidR="00A73A1D">
        <w:rPr>
          <w:sz w:val="26"/>
          <w:szCs w:val="26"/>
        </w:rPr>
        <w:t xml:space="preserve">судебном порядке в соответствии                           с законодательством Российской Федерации. </w:t>
      </w:r>
    </w:p>
    <w:p w:rsidR="00A73A1D" w:rsidRPr="00D90BAB" w:rsidRDefault="00A73A1D" w:rsidP="00A73A1D">
      <w:pPr>
        <w:rPr>
          <w:sz w:val="26"/>
          <w:szCs w:val="26"/>
        </w:rPr>
      </w:pPr>
    </w:p>
    <w:p w:rsidR="00A73A1D" w:rsidRDefault="00A73A1D" w:rsidP="00A73A1D">
      <w:pPr>
        <w:pStyle w:val="4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3B6CE7">
        <w:rPr>
          <w:rFonts w:ascii="Times New Roman" w:hAnsi="Times New Roman"/>
          <w:sz w:val="26"/>
          <w:szCs w:val="26"/>
        </w:rPr>
        <w:t>10. Заключительные положения</w:t>
      </w:r>
    </w:p>
    <w:p w:rsidR="00A73A1D" w:rsidRPr="003B6CE7" w:rsidRDefault="00A73A1D" w:rsidP="00A73A1D"/>
    <w:p w:rsidR="00A73A1D" w:rsidRPr="006A6682" w:rsidRDefault="00A73A1D" w:rsidP="00A73A1D">
      <w:pPr>
        <w:pStyle w:val="4"/>
        <w:spacing w:before="0" w:after="0"/>
        <w:jc w:val="center"/>
        <w:rPr>
          <w:sz w:val="4"/>
          <w:szCs w:val="4"/>
        </w:rPr>
      </w:pPr>
    </w:p>
    <w:p w:rsidR="00A73A1D" w:rsidRDefault="00A73A1D" w:rsidP="00A73A1D">
      <w:pPr>
        <w:pStyle w:val="formattexttopleveltext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0BAB">
        <w:rPr>
          <w:sz w:val="26"/>
          <w:szCs w:val="26"/>
        </w:rPr>
        <w:t>10.1.</w:t>
      </w:r>
      <w:r>
        <w:rPr>
          <w:sz w:val="26"/>
          <w:szCs w:val="26"/>
        </w:rPr>
        <w:tab/>
      </w:r>
      <w:r w:rsidRPr="00D90BAB">
        <w:rPr>
          <w:sz w:val="26"/>
          <w:szCs w:val="26"/>
        </w:rPr>
        <w:t>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A73A1D" w:rsidRDefault="00A73A1D" w:rsidP="00A73A1D">
      <w:pPr>
        <w:pStyle w:val="formattexttopleveltext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10.2.</w:t>
      </w:r>
      <w:r>
        <w:rPr>
          <w:sz w:val="26"/>
          <w:szCs w:val="26"/>
        </w:rPr>
        <w:tab/>
      </w:r>
      <w:r w:rsidRPr="00D90BAB">
        <w:rPr>
          <w:sz w:val="26"/>
          <w:szCs w:val="26"/>
        </w:rPr>
        <w:t>Настоящий Договор вступает в силу со дня его подписания.</w:t>
      </w:r>
    </w:p>
    <w:p w:rsidR="00A73A1D" w:rsidRPr="00D90BAB" w:rsidRDefault="00A73A1D" w:rsidP="00A73A1D">
      <w:pPr>
        <w:pStyle w:val="formattexttopleveltext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10.3.</w:t>
      </w:r>
      <w:r>
        <w:rPr>
          <w:sz w:val="26"/>
          <w:szCs w:val="26"/>
        </w:rPr>
        <w:tab/>
      </w:r>
      <w:r w:rsidRPr="00D90BAB">
        <w:rPr>
          <w:sz w:val="26"/>
          <w:szCs w:val="26"/>
        </w:rPr>
        <w:t>Настоящий Договор составлен в двух экземплярах, имеющих одинаковую юридическую силу.</w:t>
      </w:r>
      <w:r>
        <w:rPr>
          <w:sz w:val="26"/>
          <w:szCs w:val="26"/>
        </w:rPr>
        <w:t xml:space="preserve"> </w:t>
      </w:r>
    </w:p>
    <w:p w:rsidR="00A73A1D" w:rsidRDefault="00A73A1D" w:rsidP="00A73A1D">
      <w:pPr>
        <w:pStyle w:val="4"/>
        <w:spacing w:before="0" w:after="0"/>
        <w:jc w:val="center"/>
        <w:rPr>
          <w:sz w:val="26"/>
          <w:szCs w:val="26"/>
        </w:rPr>
      </w:pPr>
    </w:p>
    <w:p w:rsidR="00B84B9B" w:rsidRPr="00B84B9B" w:rsidRDefault="00B84B9B" w:rsidP="00B84B9B"/>
    <w:p w:rsidR="00A73A1D" w:rsidRDefault="00A73A1D" w:rsidP="00A73A1D">
      <w:pPr>
        <w:pStyle w:val="4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3B6CE7">
        <w:rPr>
          <w:rFonts w:ascii="Times New Roman" w:hAnsi="Times New Roman"/>
          <w:sz w:val="26"/>
          <w:szCs w:val="26"/>
        </w:rPr>
        <w:t>11. Адреса и реквизиты сторон</w:t>
      </w:r>
    </w:p>
    <w:p w:rsidR="00A73A1D" w:rsidRPr="003B6CE7" w:rsidRDefault="00A73A1D" w:rsidP="00A73A1D"/>
    <w:tbl>
      <w:tblPr>
        <w:tblW w:w="0" w:type="auto"/>
        <w:tblCellSpacing w:w="15" w:type="dxa"/>
        <w:tblInd w:w="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07"/>
        <w:gridCol w:w="4938"/>
      </w:tblGrid>
      <w:tr w:rsidR="00A73A1D" w:rsidRPr="00D90BAB" w:rsidTr="008E7D06">
        <w:trPr>
          <w:trHeight w:val="464"/>
          <w:tblCellSpacing w:w="15" w:type="dxa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73A1D" w:rsidRPr="00D90BAB" w:rsidRDefault="00A73A1D" w:rsidP="008E7D06">
            <w:pPr>
              <w:pStyle w:val="formattext"/>
              <w:spacing w:before="0" w:beforeAutospacing="0" w:after="240" w:afterAutospacing="0"/>
              <w:jc w:val="center"/>
              <w:rPr>
                <w:sz w:val="26"/>
                <w:szCs w:val="26"/>
              </w:rPr>
            </w:pPr>
            <w:r w:rsidRPr="00D90BAB">
              <w:rPr>
                <w:sz w:val="26"/>
                <w:szCs w:val="26"/>
              </w:rPr>
              <w:t xml:space="preserve">От </w:t>
            </w:r>
            <w:proofErr w:type="spellStart"/>
            <w:r w:rsidRPr="00D90BAB">
              <w:rPr>
                <w:sz w:val="26"/>
                <w:szCs w:val="26"/>
              </w:rPr>
              <w:t>Грантодателя</w:t>
            </w:r>
            <w:proofErr w:type="spellEnd"/>
            <w:r w:rsidRPr="00D90BA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73A1D" w:rsidRPr="00D90BAB" w:rsidRDefault="00A73A1D" w:rsidP="008E7D06">
            <w:pPr>
              <w:pStyle w:val="formattext"/>
              <w:spacing w:before="0" w:beforeAutospacing="0" w:after="240" w:afterAutospacing="0"/>
              <w:jc w:val="center"/>
              <w:rPr>
                <w:sz w:val="26"/>
                <w:szCs w:val="26"/>
              </w:rPr>
            </w:pPr>
            <w:r w:rsidRPr="00D90BAB">
              <w:rPr>
                <w:sz w:val="26"/>
                <w:szCs w:val="26"/>
              </w:rPr>
              <w:t xml:space="preserve">От </w:t>
            </w:r>
            <w:proofErr w:type="spellStart"/>
            <w:r w:rsidRPr="00D90BAB">
              <w:rPr>
                <w:sz w:val="26"/>
                <w:szCs w:val="26"/>
              </w:rPr>
              <w:t>Грантополучателя</w:t>
            </w:r>
            <w:proofErr w:type="spellEnd"/>
            <w:r w:rsidRPr="00D90BAB">
              <w:rPr>
                <w:sz w:val="26"/>
                <w:szCs w:val="26"/>
              </w:rPr>
              <w:t xml:space="preserve"> </w:t>
            </w:r>
          </w:p>
        </w:tc>
      </w:tr>
      <w:tr w:rsidR="00A73A1D" w:rsidRPr="00D90BAB" w:rsidTr="008E7D06">
        <w:trPr>
          <w:tblCellSpacing w:w="15" w:type="dxa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73A1D" w:rsidRDefault="00A73A1D" w:rsidP="008E7D06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D90BAB">
              <w:rPr>
                <w:sz w:val="26"/>
                <w:szCs w:val="26"/>
              </w:rPr>
              <w:t>____________________     _______________</w:t>
            </w:r>
          </w:p>
          <w:p w:rsidR="00A73A1D" w:rsidRPr="00D90BAB" w:rsidRDefault="00A73A1D" w:rsidP="008E7D06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D90BAB">
              <w:rPr>
                <w:sz w:val="26"/>
                <w:szCs w:val="26"/>
              </w:rPr>
              <w:t>М.П.       </w:t>
            </w:r>
            <w:r w:rsidRPr="00895F99">
              <w:rPr>
                <w:sz w:val="22"/>
                <w:szCs w:val="22"/>
              </w:rPr>
              <w:t>(подпись)</w:t>
            </w:r>
            <w:r w:rsidRPr="00D90BAB">
              <w:rPr>
                <w:sz w:val="26"/>
                <w:szCs w:val="26"/>
              </w:rPr>
              <w:t xml:space="preserve">                        (Ф.И.О.) 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73A1D" w:rsidRPr="00D90BAB" w:rsidRDefault="00A73A1D" w:rsidP="008E7D06">
            <w:pPr>
              <w:pStyle w:val="formattext"/>
              <w:spacing w:before="0" w:beforeAutospacing="0"/>
              <w:rPr>
                <w:sz w:val="26"/>
                <w:szCs w:val="26"/>
              </w:rPr>
            </w:pPr>
            <w:r w:rsidRPr="00D90BAB">
              <w:rPr>
                <w:sz w:val="26"/>
                <w:szCs w:val="26"/>
              </w:rPr>
              <w:t>________________         ____________________</w:t>
            </w:r>
            <w:r w:rsidRPr="00D90BAB">
              <w:rPr>
                <w:sz w:val="26"/>
                <w:szCs w:val="26"/>
              </w:rPr>
              <w:br/>
              <w:t>М.П.   </w:t>
            </w:r>
            <w:r w:rsidRPr="00895F99">
              <w:rPr>
                <w:sz w:val="22"/>
                <w:szCs w:val="22"/>
              </w:rPr>
              <w:t>(подпись)</w:t>
            </w:r>
            <w:r w:rsidRPr="00D90BAB">
              <w:rPr>
                <w:sz w:val="26"/>
                <w:szCs w:val="26"/>
              </w:rPr>
              <w:t xml:space="preserve">             (Ф.И.О. руководителя)</w:t>
            </w:r>
          </w:p>
        </w:tc>
      </w:tr>
    </w:tbl>
    <w:p w:rsidR="00A73A1D" w:rsidRDefault="00A73A1D" w:rsidP="00A73A1D">
      <w:pPr>
        <w:widowControl w:val="0"/>
        <w:autoSpaceDE w:val="0"/>
        <w:autoSpaceDN w:val="0"/>
        <w:adjustRightInd w:val="0"/>
        <w:jc w:val="center"/>
      </w:pPr>
    </w:p>
    <w:p w:rsidR="00A73A1D" w:rsidRDefault="00A73A1D" w:rsidP="00A73A1D">
      <w:pPr>
        <w:pStyle w:val="formattexttopleveltext"/>
        <w:spacing w:before="0" w:beforeAutospacing="0" w:after="0" w:afterAutospacing="0"/>
        <w:jc w:val="right"/>
        <w:rPr>
          <w:sz w:val="26"/>
          <w:szCs w:val="26"/>
        </w:rPr>
      </w:pPr>
    </w:p>
    <w:p w:rsidR="00A73A1D" w:rsidRDefault="00A73A1D" w:rsidP="00A73A1D">
      <w:pPr>
        <w:pStyle w:val="formattexttopleveltext"/>
        <w:spacing w:before="0" w:beforeAutospacing="0" w:after="0" w:afterAutospacing="0"/>
        <w:jc w:val="right"/>
        <w:rPr>
          <w:sz w:val="26"/>
          <w:szCs w:val="26"/>
        </w:rPr>
      </w:pPr>
    </w:p>
    <w:p w:rsidR="00A73A1D" w:rsidRDefault="00A73A1D" w:rsidP="00A73A1D">
      <w:pPr>
        <w:pStyle w:val="formattexttopleveltext"/>
        <w:spacing w:before="0" w:beforeAutospacing="0" w:after="0" w:afterAutospacing="0"/>
        <w:jc w:val="right"/>
        <w:rPr>
          <w:sz w:val="26"/>
          <w:szCs w:val="26"/>
        </w:rPr>
      </w:pPr>
    </w:p>
    <w:p w:rsidR="00A73A1D" w:rsidRDefault="00A73A1D" w:rsidP="00A73A1D">
      <w:pPr>
        <w:pStyle w:val="formattexttopleveltext"/>
        <w:spacing w:before="0" w:beforeAutospacing="0" w:after="0" w:afterAutospacing="0"/>
        <w:jc w:val="right"/>
        <w:rPr>
          <w:sz w:val="26"/>
          <w:szCs w:val="26"/>
        </w:rPr>
      </w:pPr>
    </w:p>
    <w:p w:rsidR="00A73A1D" w:rsidRDefault="00A73A1D" w:rsidP="00A73A1D">
      <w:pPr>
        <w:pStyle w:val="formattexttopleveltext"/>
        <w:spacing w:before="0" w:beforeAutospacing="0" w:after="0" w:afterAutospacing="0"/>
        <w:jc w:val="right"/>
        <w:rPr>
          <w:sz w:val="26"/>
          <w:szCs w:val="26"/>
        </w:rPr>
      </w:pPr>
    </w:p>
    <w:p w:rsidR="00A73A1D" w:rsidRDefault="00A73A1D" w:rsidP="00A73A1D">
      <w:pPr>
        <w:pStyle w:val="formattexttopleveltext"/>
        <w:spacing w:before="0" w:beforeAutospacing="0" w:after="0" w:afterAutospacing="0"/>
        <w:jc w:val="right"/>
        <w:rPr>
          <w:sz w:val="26"/>
          <w:szCs w:val="26"/>
        </w:rPr>
      </w:pPr>
    </w:p>
    <w:p w:rsidR="00A73A1D" w:rsidRDefault="00A73A1D" w:rsidP="00A73A1D">
      <w:pPr>
        <w:pStyle w:val="formattexttopleveltext"/>
        <w:spacing w:before="0" w:beforeAutospacing="0" w:after="0" w:afterAutospacing="0"/>
        <w:jc w:val="right"/>
        <w:rPr>
          <w:sz w:val="26"/>
          <w:szCs w:val="26"/>
        </w:rPr>
      </w:pPr>
    </w:p>
    <w:p w:rsidR="00A73A1D" w:rsidRDefault="00A73A1D" w:rsidP="00A73A1D">
      <w:pPr>
        <w:pStyle w:val="formattexttopleveltext"/>
        <w:spacing w:before="0" w:beforeAutospacing="0" w:after="0" w:afterAutospacing="0"/>
        <w:jc w:val="right"/>
        <w:rPr>
          <w:sz w:val="26"/>
          <w:szCs w:val="26"/>
        </w:rPr>
      </w:pPr>
    </w:p>
    <w:p w:rsidR="00A73A1D" w:rsidRDefault="00A73A1D" w:rsidP="00A73A1D">
      <w:pPr>
        <w:pStyle w:val="formattexttopleveltext"/>
        <w:spacing w:before="0" w:beforeAutospacing="0" w:after="0" w:afterAutospacing="0"/>
        <w:jc w:val="right"/>
        <w:rPr>
          <w:sz w:val="26"/>
          <w:szCs w:val="26"/>
        </w:rPr>
      </w:pPr>
    </w:p>
    <w:p w:rsidR="00A73A1D" w:rsidRDefault="00A73A1D" w:rsidP="00A73A1D">
      <w:pPr>
        <w:pStyle w:val="formattexttopleveltext"/>
        <w:spacing w:before="0" w:beforeAutospacing="0" w:after="0" w:afterAutospacing="0"/>
        <w:jc w:val="right"/>
        <w:rPr>
          <w:sz w:val="26"/>
          <w:szCs w:val="26"/>
        </w:rPr>
      </w:pPr>
    </w:p>
    <w:p w:rsidR="00A73A1D" w:rsidRDefault="00A73A1D" w:rsidP="00A73A1D">
      <w:pPr>
        <w:pStyle w:val="formattexttopleveltext"/>
        <w:spacing w:before="0" w:beforeAutospacing="0" w:after="0" w:afterAutospacing="0"/>
        <w:jc w:val="right"/>
        <w:rPr>
          <w:sz w:val="26"/>
          <w:szCs w:val="26"/>
        </w:rPr>
      </w:pPr>
    </w:p>
    <w:p w:rsidR="00A73A1D" w:rsidRDefault="00A73A1D" w:rsidP="00A73A1D">
      <w:pPr>
        <w:pStyle w:val="formattexttopleveltext"/>
        <w:spacing w:before="0" w:beforeAutospacing="0" w:after="0" w:afterAutospacing="0"/>
        <w:jc w:val="right"/>
        <w:rPr>
          <w:sz w:val="26"/>
          <w:szCs w:val="26"/>
        </w:rPr>
      </w:pPr>
    </w:p>
    <w:p w:rsidR="00A73A1D" w:rsidRDefault="00A73A1D" w:rsidP="00A73A1D">
      <w:pPr>
        <w:pStyle w:val="formattexttopleveltext"/>
        <w:spacing w:before="0" w:beforeAutospacing="0" w:after="0" w:afterAutospacing="0"/>
        <w:jc w:val="right"/>
        <w:rPr>
          <w:sz w:val="26"/>
          <w:szCs w:val="26"/>
        </w:rPr>
      </w:pPr>
    </w:p>
    <w:p w:rsidR="00A73A1D" w:rsidRDefault="00A73A1D" w:rsidP="00A73A1D">
      <w:pPr>
        <w:pStyle w:val="formattexttopleveltext"/>
        <w:spacing w:before="0" w:beforeAutospacing="0" w:after="0" w:afterAutospacing="0"/>
        <w:jc w:val="right"/>
        <w:rPr>
          <w:sz w:val="26"/>
          <w:szCs w:val="26"/>
        </w:rPr>
      </w:pPr>
    </w:p>
    <w:p w:rsidR="00A73A1D" w:rsidRDefault="00A73A1D" w:rsidP="00A73A1D">
      <w:pPr>
        <w:pStyle w:val="formattexttopleveltext"/>
        <w:spacing w:before="0" w:beforeAutospacing="0" w:after="0" w:afterAutospacing="0"/>
        <w:jc w:val="right"/>
        <w:rPr>
          <w:sz w:val="26"/>
          <w:szCs w:val="26"/>
        </w:rPr>
      </w:pPr>
    </w:p>
    <w:p w:rsidR="00A73A1D" w:rsidRDefault="00A73A1D" w:rsidP="00A73A1D">
      <w:pPr>
        <w:pStyle w:val="formattexttopleveltext"/>
        <w:spacing w:before="0" w:beforeAutospacing="0" w:after="0" w:afterAutospacing="0"/>
        <w:jc w:val="right"/>
        <w:rPr>
          <w:sz w:val="26"/>
          <w:szCs w:val="26"/>
        </w:rPr>
      </w:pPr>
    </w:p>
    <w:p w:rsidR="00A73A1D" w:rsidRDefault="00A73A1D" w:rsidP="00A73A1D">
      <w:pPr>
        <w:pStyle w:val="formattexttopleveltext"/>
        <w:spacing w:before="0" w:beforeAutospacing="0" w:after="0" w:afterAutospacing="0"/>
        <w:jc w:val="right"/>
        <w:rPr>
          <w:sz w:val="26"/>
          <w:szCs w:val="26"/>
        </w:rPr>
      </w:pPr>
    </w:p>
    <w:p w:rsidR="00A73A1D" w:rsidRDefault="00A73A1D" w:rsidP="00A73A1D">
      <w:pPr>
        <w:pStyle w:val="formattexttopleveltext"/>
        <w:spacing w:before="0" w:beforeAutospacing="0" w:after="0" w:afterAutospacing="0"/>
        <w:jc w:val="right"/>
        <w:rPr>
          <w:sz w:val="26"/>
          <w:szCs w:val="26"/>
        </w:rPr>
      </w:pPr>
    </w:p>
    <w:p w:rsidR="00A73A1D" w:rsidRDefault="00A73A1D" w:rsidP="00A73A1D">
      <w:pPr>
        <w:pStyle w:val="formattexttopleveltext"/>
        <w:spacing w:before="0" w:beforeAutospacing="0" w:after="0" w:afterAutospacing="0"/>
        <w:jc w:val="right"/>
        <w:rPr>
          <w:sz w:val="26"/>
          <w:szCs w:val="26"/>
        </w:rPr>
      </w:pPr>
    </w:p>
    <w:p w:rsidR="00A73A1D" w:rsidRDefault="00A73A1D" w:rsidP="00A73A1D">
      <w:pPr>
        <w:pStyle w:val="formattexttopleveltext"/>
        <w:spacing w:before="0" w:beforeAutospacing="0" w:after="0" w:afterAutospacing="0"/>
        <w:jc w:val="right"/>
        <w:rPr>
          <w:sz w:val="26"/>
          <w:szCs w:val="26"/>
        </w:rPr>
      </w:pPr>
    </w:p>
    <w:p w:rsidR="00A73A1D" w:rsidRDefault="00A73A1D" w:rsidP="00A73A1D">
      <w:pPr>
        <w:pStyle w:val="formattexttopleveltext"/>
        <w:spacing w:before="0" w:beforeAutospacing="0" w:after="0" w:afterAutospacing="0"/>
        <w:jc w:val="right"/>
        <w:rPr>
          <w:sz w:val="26"/>
          <w:szCs w:val="26"/>
        </w:rPr>
      </w:pPr>
    </w:p>
    <w:p w:rsidR="00A73A1D" w:rsidRDefault="00A73A1D" w:rsidP="00A73A1D">
      <w:pPr>
        <w:pStyle w:val="formattexttopleveltext"/>
        <w:spacing w:before="0" w:beforeAutospacing="0" w:after="0" w:afterAutospacing="0"/>
        <w:jc w:val="right"/>
        <w:rPr>
          <w:sz w:val="26"/>
          <w:szCs w:val="26"/>
        </w:rPr>
      </w:pPr>
    </w:p>
    <w:p w:rsidR="00A73A1D" w:rsidRDefault="00A73A1D" w:rsidP="00A73A1D">
      <w:pPr>
        <w:pStyle w:val="formattexttopleveltext"/>
        <w:spacing w:before="0" w:beforeAutospacing="0" w:after="0" w:afterAutospacing="0"/>
        <w:jc w:val="right"/>
        <w:rPr>
          <w:sz w:val="26"/>
          <w:szCs w:val="26"/>
        </w:rPr>
      </w:pPr>
    </w:p>
    <w:p w:rsidR="00A73A1D" w:rsidRDefault="00A73A1D" w:rsidP="00A73A1D">
      <w:pPr>
        <w:pStyle w:val="formattexttopleveltext"/>
        <w:spacing w:before="0" w:beforeAutospacing="0" w:after="0" w:afterAutospacing="0"/>
        <w:jc w:val="right"/>
        <w:rPr>
          <w:sz w:val="26"/>
          <w:szCs w:val="26"/>
        </w:rPr>
      </w:pPr>
    </w:p>
    <w:p w:rsidR="00A73A1D" w:rsidRDefault="00A73A1D" w:rsidP="00A73A1D">
      <w:pPr>
        <w:pStyle w:val="formattexttopleveltext"/>
        <w:spacing w:before="0" w:beforeAutospacing="0" w:after="0" w:afterAutospacing="0"/>
        <w:jc w:val="right"/>
        <w:rPr>
          <w:sz w:val="26"/>
          <w:szCs w:val="26"/>
        </w:rPr>
      </w:pPr>
    </w:p>
    <w:p w:rsidR="00A73A1D" w:rsidRDefault="00A73A1D" w:rsidP="00A73A1D">
      <w:pPr>
        <w:pStyle w:val="formattexttopleveltext"/>
        <w:spacing w:before="0" w:beforeAutospacing="0" w:after="0" w:afterAutospacing="0"/>
        <w:jc w:val="right"/>
        <w:rPr>
          <w:sz w:val="26"/>
          <w:szCs w:val="26"/>
        </w:rPr>
      </w:pPr>
    </w:p>
    <w:p w:rsidR="00A73A1D" w:rsidRDefault="00A73A1D" w:rsidP="00A73A1D">
      <w:pPr>
        <w:pStyle w:val="formattexttopleveltext"/>
        <w:spacing w:before="0" w:beforeAutospacing="0" w:after="0" w:afterAutospacing="0"/>
        <w:jc w:val="right"/>
        <w:rPr>
          <w:sz w:val="26"/>
          <w:szCs w:val="26"/>
        </w:rPr>
      </w:pPr>
    </w:p>
    <w:p w:rsidR="00A73A1D" w:rsidRDefault="00A73A1D" w:rsidP="00A73A1D">
      <w:pPr>
        <w:pStyle w:val="formattexttopleveltext"/>
        <w:spacing w:before="0" w:beforeAutospacing="0" w:after="0" w:afterAutospacing="0"/>
        <w:jc w:val="right"/>
        <w:rPr>
          <w:sz w:val="26"/>
          <w:szCs w:val="26"/>
        </w:rPr>
      </w:pPr>
    </w:p>
    <w:p w:rsidR="00A73A1D" w:rsidRDefault="00A73A1D" w:rsidP="00A73A1D">
      <w:pPr>
        <w:pStyle w:val="formattexttopleveltext"/>
        <w:spacing w:before="0" w:beforeAutospacing="0" w:after="0" w:afterAutospacing="0"/>
        <w:jc w:val="right"/>
        <w:rPr>
          <w:sz w:val="26"/>
          <w:szCs w:val="26"/>
        </w:rPr>
      </w:pPr>
    </w:p>
    <w:p w:rsidR="00A73A1D" w:rsidRDefault="00A73A1D" w:rsidP="00A73A1D">
      <w:pPr>
        <w:pStyle w:val="formattexttopleveltext"/>
        <w:spacing w:before="0" w:beforeAutospacing="0" w:after="0" w:afterAutospacing="0"/>
        <w:jc w:val="right"/>
        <w:rPr>
          <w:sz w:val="26"/>
          <w:szCs w:val="26"/>
        </w:rPr>
      </w:pPr>
    </w:p>
    <w:p w:rsidR="00A73A1D" w:rsidRDefault="00A73A1D" w:rsidP="00A73A1D">
      <w:pPr>
        <w:pStyle w:val="formattexttopleveltext"/>
        <w:spacing w:before="0" w:beforeAutospacing="0" w:after="0" w:afterAutospacing="0"/>
        <w:jc w:val="right"/>
        <w:rPr>
          <w:sz w:val="26"/>
          <w:szCs w:val="26"/>
        </w:rPr>
      </w:pPr>
    </w:p>
    <w:p w:rsidR="00A73A1D" w:rsidRDefault="00A73A1D" w:rsidP="00A73A1D">
      <w:pPr>
        <w:pStyle w:val="formattexttopleveltext"/>
        <w:spacing w:before="0" w:beforeAutospacing="0" w:after="0" w:afterAutospacing="0"/>
        <w:jc w:val="right"/>
        <w:rPr>
          <w:sz w:val="26"/>
          <w:szCs w:val="26"/>
        </w:rPr>
      </w:pPr>
    </w:p>
    <w:p w:rsidR="00A73A1D" w:rsidRDefault="00A73A1D" w:rsidP="00A73A1D">
      <w:pPr>
        <w:pStyle w:val="formattexttopleveltext"/>
        <w:spacing w:before="0" w:beforeAutospacing="0" w:after="0" w:afterAutospacing="0"/>
        <w:jc w:val="right"/>
        <w:rPr>
          <w:sz w:val="26"/>
          <w:szCs w:val="26"/>
        </w:rPr>
      </w:pPr>
    </w:p>
    <w:p w:rsidR="00A73A1D" w:rsidRDefault="00A73A1D" w:rsidP="00A73A1D">
      <w:pPr>
        <w:pStyle w:val="formattexttopleveltext"/>
        <w:spacing w:before="0" w:beforeAutospacing="0" w:after="0" w:afterAutospacing="0"/>
        <w:jc w:val="right"/>
        <w:rPr>
          <w:sz w:val="26"/>
          <w:szCs w:val="26"/>
        </w:rPr>
      </w:pPr>
    </w:p>
    <w:p w:rsidR="00A73A1D" w:rsidRDefault="00A73A1D" w:rsidP="00A73A1D">
      <w:pPr>
        <w:pStyle w:val="formattexttopleveltext"/>
        <w:spacing w:before="0" w:beforeAutospacing="0" w:after="0" w:afterAutospacing="0"/>
        <w:jc w:val="right"/>
        <w:rPr>
          <w:sz w:val="26"/>
          <w:szCs w:val="26"/>
        </w:rPr>
      </w:pPr>
    </w:p>
    <w:p w:rsidR="00A73A1D" w:rsidRDefault="00A73A1D" w:rsidP="00A73A1D">
      <w:pPr>
        <w:pStyle w:val="formattexttopleveltext"/>
        <w:spacing w:before="0" w:beforeAutospacing="0" w:after="0" w:afterAutospacing="0"/>
        <w:jc w:val="right"/>
        <w:rPr>
          <w:sz w:val="26"/>
          <w:szCs w:val="26"/>
        </w:rPr>
      </w:pPr>
    </w:p>
    <w:p w:rsidR="00A73A1D" w:rsidRDefault="00A73A1D" w:rsidP="00A73A1D">
      <w:pPr>
        <w:pStyle w:val="formattexttopleveltext"/>
        <w:spacing w:before="0" w:beforeAutospacing="0" w:after="0" w:afterAutospacing="0"/>
        <w:jc w:val="right"/>
        <w:rPr>
          <w:sz w:val="26"/>
          <w:szCs w:val="26"/>
        </w:rPr>
      </w:pPr>
    </w:p>
    <w:p w:rsidR="00A73A1D" w:rsidRDefault="00A73A1D" w:rsidP="00A73A1D">
      <w:pPr>
        <w:pStyle w:val="formattexttopleveltext"/>
        <w:spacing w:before="0" w:beforeAutospacing="0" w:after="0" w:afterAutospacing="0"/>
        <w:jc w:val="right"/>
        <w:rPr>
          <w:sz w:val="26"/>
          <w:szCs w:val="26"/>
        </w:rPr>
      </w:pPr>
    </w:p>
    <w:p w:rsidR="00A73A1D" w:rsidRDefault="00A73A1D" w:rsidP="00A73A1D">
      <w:pPr>
        <w:pStyle w:val="formattexttopleveltext"/>
        <w:spacing w:before="0" w:beforeAutospacing="0" w:after="0" w:afterAutospacing="0"/>
        <w:jc w:val="right"/>
        <w:rPr>
          <w:sz w:val="26"/>
          <w:szCs w:val="26"/>
        </w:rPr>
      </w:pPr>
    </w:p>
    <w:p w:rsidR="00A73A1D" w:rsidRDefault="00A73A1D" w:rsidP="00A73A1D">
      <w:pPr>
        <w:pStyle w:val="formattexttopleveltext"/>
        <w:spacing w:before="0" w:beforeAutospacing="0" w:after="0" w:afterAutospacing="0"/>
        <w:jc w:val="right"/>
        <w:rPr>
          <w:sz w:val="26"/>
          <w:szCs w:val="26"/>
        </w:rPr>
      </w:pPr>
      <w:r w:rsidRPr="00D90BAB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</w:t>
      </w:r>
      <w:r w:rsidRPr="00D90BAB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</w:t>
      </w:r>
    </w:p>
    <w:p w:rsidR="00A73A1D" w:rsidRDefault="00A73A1D" w:rsidP="00A73A1D">
      <w:pPr>
        <w:pStyle w:val="formattexttopleveltext"/>
        <w:spacing w:before="0" w:beforeAutospacing="0" w:after="0" w:afterAutospacing="0"/>
        <w:jc w:val="right"/>
        <w:rPr>
          <w:sz w:val="26"/>
          <w:szCs w:val="26"/>
        </w:rPr>
      </w:pPr>
      <w:r w:rsidRPr="00D90BAB">
        <w:rPr>
          <w:sz w:val="26"/>
          <w:szCs w:val="26"/>
        </w:rPr>
        <w:t xml:space="preserve">к Договору </w:t>
      </w:r>
      <w:r>
        <w:rPr>
          <w:sz w:val="26"/>
          <w:szCs w:val="26"/>
        </w:rPr>
        <w:t>№</w:t>
      </w:r>
      <w:r w:rsidRPr="00D90BAB">
        <w:rPr>
          <w:sz w:val="26"/>
          <w:szCs w:val="26"/>
        </w:rPr>
        <w:t xml:space="preserve"> _____________ </w:t>
      </w:r>
    </w:p>
    <w:p w:rsidR="00A73A1D" w:rsidRPr="00D90BAB" w:rsidRDefault="00A73A1D" w:rsidP="00A73A1D">
      <w:pPr>
        <w:pStyle w:val="formattexttopleveltext"/>
        <w:spacing w:before="0" w:beforeAutospacing="0" w:after="0" w:afterAutospacing="0"/>
        <w:jc w:val="right"/>
        <w:rPr>
          <w:sz w:val="26"/>
          <w:szCs w:val="26"/>
        </w:rPr>
      </w:pPr>
      <w:r w:rsidRPr="00D90BAB">
        <w:rPr>
          <w:sz w:val="26"/>
          <w:szCs w:val="26"/>
        </w:rPr>
        <w:t>от "___" ________ 20 ___ г.</w:t>
      </w:r>
    </w:p>
    <w:p w:rsidR="00A73A1D" w:rsidRDefault="00A73A1D" w:rsidP="00A73A1D">
      <w:pPr>
        <w:pStyle w:val="formattexttopleveltextcentertext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A73A1D" w:rsidRDefault="00A73A1D" w:rsidP="00A73A1D">
      <w:pPr>
        <w:pStyle w:val="formattexttopleveltextcentertext"/>
        <w:spacing w:before="0" w:beforeAutospacing="0" w:after="0" w:afterAutospacing="0"/>
        <w:jc w:val="center"/>
        <w:rPr>
          <w:sz w:val="26"/>
          <w:szCs w:val="26"/>
        </w:rPr>
      </w:pPr>
      <w:r w:rsidRPr="00D90BAB">
        <w:rPr>
          <w:b/>
          <w:bCs/>
          <w:sz w:val="26"/>
          <w:szCs w:val="26"/>
        </w:rPr>
        <w:t>Календарный план-график выполнения социального проекта</w:t>
      </w:r>
      <w:r w:rsidRPr="00D90BAB">
        <w:rPr>
          <w:b/>
          <w:bCs/>
          <w:sz w:val="26"/>
          <w:szCs w:val="26"/>
        </w:rPr>
        <w:br/>
      </w:r>
      <w:r w:rsidRPr="00D90BAB">
        <w:rPr>
          <w:sz w:val="26"/>
          <w:szCs w:val="26"/>
        </w:rPr>
        <w:t> 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</w:t>
      </w:r>
    </w:p>
    <w:p w:rsidR="00A73A1D" w:rsidRDefault="00A73A1D" w:rsidP="00A73A1D">
      <w:pPr>
        <w:pStyle w:val="formattexttopleveltextcentertext"/>
        <w:spacing w:before="0" w:beforeAutospacing="0" w:after="0" w:afterAutospacing="0"/>
        <w:jc w:val="center"/>
        <w:rPr>
          <w:sz w:val="22"/>
          <w:szCs w:val="22"/>
        </w:rPr>
      </w:pPr>
      <w:r w:rsidRPr="007B01ED">
        <w:rPr>
          <w:sz w:val="22"/>
          <w:szCs w:val="22"/>
        </w:rPr>
        <w:t>(название социального проекта, направление, по которому предоставлен Грант)</w:t>
      </w:r>
    </w:p>
    <w:p w:rsidR="00A73A1D" w:rsidRPr="007B01ED" w:rsidRDefault="00A73A1D" w:rsidP="00A73A1D">
      <w:pPr>
        <w:pStyle w:val="formattexttopleveltextcentertext"/>
        <w:spacing w:before="0" w:beforeAutospacing="0" w:after="0" w:afterAutospacing="0"/>
        <w:jc w:val="center"/>
        <w:rPr>
          <w:sz w:val="22"/>
          <w:szCs w:val="22"/>
        </w:rPr>
      </w:pPr>
    </w:p>
    <w:tbl>
      <w:tblPr>
        <w:tblW w:w="0" w:type="auto"/>
        <w:tblCellSpacing w:w="15" w:type="dxa"/>
        <w:tblInd w:w="1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00"/>
        <w:gridCol w:w="2900"/>
        <w:gridCol w:w="3245"/>
      </w:tblGrid>
      <w:tr w:rsidR="00A73A1D" w:rsidRPr="00D90BAB" w:rsidTr="008E7D06">
        <w:trPr>
          <w:tblCellSpacing w:w="15" w:type="dxa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73A1D" w:rsidRPr="00D90BAB" w:rsidRDefault="00A73A1D" w:rsidP="00B84B9B">
            <w:pPr>
              <w:pStyle w:val="formattext"/>
              <w:spacing w:before="0" w:beforeAutospacing="0"/>
              <w:jc w:val="center"/>
              <w:rPr>
                <w:sz w:val="26"/>
                <w:szCs w:val="26"/>
              </w:rPr>
            </w:pPr>
            <w:r w:rsidRPr="00D90BAB">
              <w:rPr>
                <w:sz w:val="26"/>
                <w:szCs w:val="26"/>
              </w:rPr>
              <w:t>Мероприяти</w:t>
            </w:r>
            <w:r>
              <w:rPr>
                <w:sz w:val="26"/>
                <w:szCs w:val="26"/>
              </w:rPr>
              <w:t>я, проводимые в рамках реализации социально</w:t>
            </w:r>
            <w:r w:rsidR="00B84B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значимого проекта 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73A1D" w:rsidRPr="00D90BAB" w:rsidRDefault="00A73A1D" w:rsidP="008E7D06">
            <w:pPr>
              <w:pStyle w:val="formattext"/>
              <w:spacing w:before="0" w:beforeAutospacing="0"/>
              <w:jc w:val="center"/>
              <w:rPr>
                <w:sz w:val="26"/>
                <w:szCs w:val="26"/>
              </w:rPr>
            </w:pPr>
            <w:r w:rsidRPr="00D90BAB">
              <w:rPr>
                <w:sz w:val="26"/>
                <w:szCs w:val="26"/>
              </w:rPr>
              <w:t xml:space="preserve">Сроки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73A1D" w:rsidRPr="00D90BAB" w:rsidRDefault="00A73A1D" w:rsidP="008E7D06">
            <w:pPr>
              <w:pStyle w:val="formattext"/>
              <w:spacing w:before="0" w:beforeAutospacing="0"/>
              <w:jc w:val="center"/>
              <w:rPr>
                <w:sz w:val="26"/>
                <w:szCs w:val="26"/>
              </w:rPr>
            </w:pPr>
            <w:r w:rsidRPr="00D90BAB">
              <w:rPr>
                <w:sz w:val="26"/>
                <w:szCs w:val="26"/>
              </w:rPr>
              <w:t xml:space="preserve">Ожидаемые итоги </w:t>
            </w:r>
          </w:p>
        </w:tc>
      </w:tr>
      <w:tr w:rsidR="00A73A1D" w:rsidRPr="00D90BAB" w:rsidTr="008E7D06">
        <w:trPr>
          <w:tblCellSpacing w:w="15" w:type="dxa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73A1D" w:rsidRPr="00D90BAB" w:rsidRDefault="00A73A1D" w:rsidP="008E7D06">
            <w:pPr>
              <w:pStyle w:val="formattext"/>
              <w:spacing w:before="0" w:beforeAutospacing="0"/>
              <w:rPr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73A1D" w:rsidRPr="00D90BAB" w:rsidRDefault="00A73A1D" w:rsidP="008E7D06">
            <w:pPr>
              <w:pStyle w:val="formattext"/>
              <w:spacing w:before="0" w:beforeAutospacing="0"/>
              <w:rPr>
                <w:sz w:val="26"/>
                <w:szCs w:val="26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73A1D" w:rsidRPr="00D90BAB" w:rsidRDefault="00A73A1D" w:rsidP="008E7D06">
            <w:pPr>
              <w:pStyle w:val="formattext"/>
              <w:spacing w:before="0" w:beforeAutospacing="0"/>
              <w:rPr>
                <w:sz w:val="26"/>
                <w:szCs w:val="26"/>
              </w:rPr>
            </w:pPr>
          </w:p>
        </w:tc>
      </w:tr>
      <w:tr w:rsidR="00A73A1D" w:rsidRPr="00D90BAB" w:rsidTr="008E7D06">
        <w:trPr>
          <w:tblCellSpacing w:w="15" w:type="dxa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73A1D" w:rsidRPr="00D90BAB" w:rsidRDefault="00A73A1D" w:rsidP="008E7D06">
            <w:pPr>
              <w:pStyle w:val="formattext"/>
              <w:spacing w:before="0" w:beforeAutospacing="0"/>
              <w:rPr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73A1D" w:rsidRPr="00D90BAB" w:rsidRDefault="00A73A1D" w:rsidP="008E7D06">
            <w:pPr>
              <w:pStyle w:val="formattext"/>
              <w:spacing w:before="0" w:beforeAutospacing="0"/>
              <w:rPr>
                <w:sz w:val="26"/>
                <w:szCs w:val="26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73A1D" w:rsidRPr="00D90BAB" w:rsidRDefault="00A73A1D" w:rsidP="008E7D06">
            <w:pPr>
              <w:pStyle w:val="formattext"/>
              <w:spacing w:before="0" w:beforeAutospacing="0"/>
              <w:rPr>
                <w:sz w:val="26"/>
                <w:szCs w:val="26"/>
              </w:rPr>
            </w:pPr>
          </w:p>
        </w:tc>
      </w:tr>
      <w:tr w:rsidR="00A73A1D" w:rsidRPr="00D90BAB" w:rsidTr="008E7D06">
        <w:trPr>
          <w:tblCellSpacing w:w="15" w:type="dxa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73A1D" w:rsidRPr="00D90BAB" w:rsidRDefault="00A73A1D" w:rsidP="008E7D06">
            <w:pPr>
              <w:pStyle w:val="formattext"/>
              <w:spacing w:before="0" w:beforeAutospacing="0"/>
              <w:rPr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73A1D" w:rsidRPr="00D90BAB" w:rsidRDefault="00A73A1D" w:rsidP="008E7D06">
            <w:pPr>
              <w:pStyle w:val="formattext"/>
              <w:spacing w:before="0" w:beforeAutospacing="0"/>
              <w:rPr>
                <w:sz w:val="26"/>
                <w:szCs w:val="26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73A1D" w:rsidRPr="00D90BAB" w:rsidRDefault="00A73A1D" w:rsidP="008E7D06">
            <w:pPr>
              <w:pStyle w:val="formattext"/>
              <w:spacing w:before="0" w:beforeAutospacing="0"/>
              <w:rPr>
                <w:sz w:val="26"/>
                <w:szCs w:val="26"/>
              </w:rPr>
            </w:pPr>
          </w:p>
        </w:tc>
      </w:tr>
    </w:tbl>
    <w:p w:rsidR="00A73A1D" w:rsidRPr="00D90BAB" w:rsidRDefault="00A73A1D" w:rsidP="00A73A1D">
      <w:pPr>
        <w:pStyle w:val="formattexttopleveltext"/>
        <w:spacing w:before="0" w:beforeAutospacing="0"/>
        <w:rPr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75"/>
        <w:gridCol w:w="4554"/>
      </w:tblGrid>
      <w:tr w:rsidR="00A73A1D" w:rsidRPr="00D90BAB" w:rsidTr="008E7D06">
        <w:trPr>
          <w:trHeight w:val="15"/>
          <w:tblCellSpacing w:w="15" w:type="dxa"/>
        </w:trPr>
        <w:tc>
          <w:tcPr>
            <w:tcW w:w="6098" w:type="dxa"/>
            <w:vAlign w:val="center"/>
          </w:tcPr>
          <w:p w:rsidR="00A73A1D" w:rsidRPr="00D90BAB" w:rsidRDefault="00A73A1D" w:rsidP="008E7D06">
            <w:pPr>
              <w:rPr>
                <w:sz w:val="26"/>
                <w:szCs w:val="26"/>
              </w:rPr>
            </w:pPr>
          </w:p>
        </w:tc>
        <w:tc>
          <w:tcPr>
            <w:tcW w:w="5914" w:type="dxa"/>
            <w:vAlign w:val="center"/>
          </w:tcPr>
          <w:p w:rsidR="00A73A1D" w:rsidRPr="00D90BAB" w:rsidRDefault="00A73A1D" w:rsidP="008E7D06">
            <w:pPr>
              <w:rPr>
                <w:sz w:val="26"/>
                <w:szCs w:val="26"/>
              </w:rPr>
            </w:pPr>
          </w:p>
        </w:tc>
      </w:tr>
      <w:tr w:rsidR="00A73A1D" w:rsidRPr="00D90BAB" w:rsidTr="008E7D06">
        <w:trPr>
          <w:tblCellSpacing w:w="15" w:type="dxa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73A1D" w:rsidRPr="00D90BAB" w:rsidRDefault="00A73A1D" w:rsidP="008E7D06">
            <w:pPr>
              <w:pStyle w:val="formattext"/>
              <w:spacing w:before="0" w:beforeAutospacing="0" w:after="240" w:afterAutospacing="0"/>
              <w:jc w:val="center"/>
              <w:rPr>
                <w:sz w:val="26"/>
                <w:szCs w:val="26"/>
              </w:rPr>
            </w:pPr>
            <w:r w:rsidRPr="00D90BAB">
              <w:rPr>
                <w:sz w:val="26"/>
                <w:szCs w:val="26"/>
              </w:rPr>
              <w:t xml:space="preserve">От </w:t>
            </w:r>
            <w:proofErr w:type="spellStart"/>
            <w:r w:rsidRPr="00D90BAB">
              <w:rPr>
                <w:sz w:val="26"/>
                <w:szCs w:val="26"/>
              </w:rPr>
              <w:t>Грантодателя</w:t>
            </w:r>
            <w:proofErr w:type="spellEnd"/>
            <w:r w:rsidRPr="00D90BA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73A1D" w:rsidRPr="00D90BAB" w:rsidRDefault="00A73A1D" w:rsidP="008E7D06">
            <w:pPr>
              <w:pStyle w:val="formattext"/>
              <w:spacing w:before="0" w:beforeAutospacing="0"/>
              <w:jc w:val="center"/>
              <w:rPr>
                <w:sz w:val="26"/>
                <w:szCs w:val="26"/>
              </w:rPr>
            </w:pPr>
            <w:r w:rsidRPr="00D90BAB">
              <w:rPr>
                <w:sz w:val="26"/>
                <w:szCs w:val="26"/>
              </w:rPr>
              <w:t xml:space="preserve">От </w:t>
            </w:r>
            <w:proofErr w:type="spellStart"/>
            <w:r w:rsidRPr="00D90BAB">
              <w:rPr>
                <w:sz w:val="26"/>
                <w:szCs w:val="26"/>
              </w:rPr>
              <w:t>Грантополучателя</w:t>
            </w:r>
            <w:proofErr w:type="spellEnd"/>
            <w:r w:rsidRPr="00D90BAB">
              <w:rPr>
                <w:sz w:val="26"/>
                <w:szCs w:val="26"/>
              </w:rPr>
              <w:t xml:space="preserve"> </w:t>
            </w:r>
          </w:p>
        </w:tc>
      </w:tr>
      <w:tr w:rsidR="00A73A1D" w:rsidRPr="00D90BAB" w:rsidTr="008E7D06">
        <w:trPr>
          <w:tblCellSpacing w:w="15" w:type="dxa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73A1D" w:rsidRPr="00D90BAB" w:rsidRDefault="00A73A1D" w:rsidP="008E7D06">
            <w:pPr>
              <w:pStyle w:val="formattext"/>
              <w:spacing w:before="0" w:beforeAutospacing="0"/>
              <w:rPr>
                <w:sz w:val="26"/>
                <w:szCs w:val="26"/>
              </w:rPr>
            </w:pPr>
            <w:r w:rsidRPr="00D90BAB">
              <w:rPr>
                <w:sz w:val="26"/>
                <w:szCs w:val="26"/>
              </w:rPr>
              <w:t>_______________________ _________________</w:t>
            </w:r>
            <w:r>
              <w:rPr>
                <w:sz w:val="26"/>
                <w:szCs w:val="26"/>
              </w:rPr>
              <w:t>_______________</w:t>
            </w:r>
            <w:r>
              <w:rPr>
                <w:sz w:val="26"/>
                <w:szCs w:val="26"/>
              </w:rPr>
              <w:br/>
              <w:t>М.П.          </w:t>
            </w:r>
            <w:r w:rsidRPr="003B6CE7">
              <w:rPr>
                <w:sz w:val="22"/>
                <w:szCs w:val="22"/>
              </w:rPr>
              <w:t>(подпись)  </w:t>
            </w:r>
            <w:r>
              <w:rPr>
                <w:sz w:val="26"/>
                <w:szCs w:val="26"/>
              </w:rPr>
              <w:t>     </w:t>
            </w:r>
            <w:r w:rsidRPr="00D90BAB">
              <w:rPr>
                <w:sz w:val="26"/>
                <w:szCs w:val="26"/>
              </w:rPr>
              <w:t xml:space="preserve">(Ф.И.О.) 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73A1D" w:rsidRPr="00D90BAB" w:rsidRDefault="00A73A1D" w:rsidP="008E7D06">
            <w:pPr>
              <w:pStyle w:val="formattext"/>
              <w:spacing w:before="0" w:beforeAutospacing="0"/>
              <w:rPr>
                <w:sz w:val="26"/>
                <w:szCs w:val="26"/>
              </w:rPr>
            </w:pPr>
            <w:r w:rsidRPr="00D90BAB">
              <w:rPr>
                <w:sz w:val="26"/>
                <w:szCs w:val="26"/>
              </w:rPr>
              <w:t>__________________ ________________________</w:t>
            </w:r>
            <w:r w:rsidRPr="00D90BAB">
              <w:rPr>
                <w:sz w:val="26"/>
                <w:szCs w:val="26"/>
              </w:rPr>
              <w:br/>
              <w:t>М.П</w:t>
            </w:r>
            <w:r w:rsidRPr="003B6CE7">
              <w:rPr>
                <w:sz w:val="22"/>
                <w:szCs w:val="22"/>
              </w:rPr>
              <w:t>.   (подпись)</w:t>
            </w:r>
            <w:r w:rsidRPr="00D90BAB">
              <w:rPr>
                <w:sz w:val="26"/>
                <w:szCs w:val="26"/>
              </w:rPr>
              <w:t xml:space="preserve">           (Ф.И.О. </w:t>
            </w:r>
            <w:r>
              <w:rPr>
                <w:sz w:val="26"/>
                <w:szCs w:val="26"/>
              </w:rPr>
              <w:t xml:space="preserve">                        </w:t>
            </w:r>
            <w:r w:rsidRPr="00D90BAB">
              <w:rPr>
                <w:sz w:val="26"/>
                <w:szCs w:val="26"/>
              </w:rPr>
              <w:t>руководителя)</w:t>
            </w:r>
          </w:p>
        </w:tc>
      </w:tr>
    </w:tbl>
    <w:p w:rsidR="00A73A1D" w:rsidRPr="00D90BAB" w:rsidRDefault="00A73A1D" w:rsidP="00A73A1D">
      <w:pPr>
        <w:pStyle w:val="formattexttopleveltext"/>
        <w:spacing w:before="0" w:beforeAutospacing="0"/>
        <w:jc w:val="right"/>
        <w:rPr>
          <w:sz w:val="26"/>
          <w:szCs w:val="26"/>
        </w:rPr>
      </w:pPr>
      <w:r w:rsidRPr="00D90BAB">
        <w:rPr>
          <w:sz w:val="26"/>
          <w:szCs w:val="26"/>
        </w:rPr>
        <w:t>     </w:t>
      </w:r>
    </w:p>
    <w:p w:rsidR="00A73A1D" w:rsidRDefault="00A73A1D" w:rsidP="00A73A1D">
      <w:pPr>
        <w:rPr>
          <w:color w:val="FFFFFF"/>
          <w:sz w:val="26"/>
          <w:szCs w:val="26"/>
        </w:rPr>
      </w:pPr>
      <w:r w:rsidRPr="00D90BAB">
        <w:rPr>
          <w:color w:val="FFFFFF"/>
          <w:sz w:val="26"/>
          <w:szCs w:val="26"/>
        </w:rPr>
        <w:t> </w:t>
      </w:r>
    </w:p>
    <w:p w:rsidR="00A73A1D" w:rsidRDefault="00A73A1D" w:rsidP="00A73A1D">
      <w:pPr>
        <w:rPr>
          <w:color w:val="FFFFFF"/>
          <w:sz w:val="26"/>
          <w:szCs w:val="26"/>
        </w:rPr>
      </w:pPr>
    </w:p>
    <w:p w:rsidR="00A73A1D" w:rsidRDefault="00A73A1D" w:rsidP="00A73A1D">
      <w:pPr>
        <w:rPr>
          <w:color w:val="FFFFFF"/>
          <w:sz w:val="26"/>
          <w:szCs w:val="26"/>
        </w:rPr>
      </w:pPr>
    </w:p>
    <w:p w:rsidR="00A73A1D" w:rsidRDefault="00A73A1D" w:rsidP="00A73A1D">
      <w:pPr>
        <w:rPr>
          <w:color w:val="FFFFFF"/>
          <w:sz w:val="26"/>
          <w:szCs w:val="26"/>
        </w:rPr>
      </w:pPr>
    </w:p>
    <w:p w:rsidR="00A73A1D" w:rsidRDefault="00A73A1D" w:rsidP="00A73A1D">
      <w:pPr>
        <w:rPr>
          <w:color w:val="FFFFFF"/>
          <w:sz w:val="26"/>
          <w:szCs w:val="26"/>
        </w:rPr>
      </w:pPr>
    </w:p>
    <w:p w:rsidR="00A73A1D" w:rsidRDefault="00A73A1D" w:rsidP="00A73A1D">
      <w:pPr>
        <w:rPr>
          <w:color w:val="FFFFFF"/>
          <w:sz w:val="26"/>
          <w:szCs w:val="26"/>
        </w:rPr>
      </w:pPr>
    </w:p>
    <w:p w:rsidR="00A73A1D" w:rsidRDefault="00A73A1D" w:rsidP="00A73A1D">
      <w:pPr>
        <w:rPr>
          <w:color w:val="FFFFFF"/>
          <w:sz w:val="26"/>
          <w:szCs w:val="26"/>
        </w:rPr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center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center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center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center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center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center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center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center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center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center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center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center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center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center"/>
      </w:pPr>
    </w:p>
    <w:p w:rsidR="00A73A1D" w:rsidRDefault="00A73A1D" w:rsidP="00A73A1D">
      <w:pPr>
        <w:pStyle w:val="formattexttopleveltext"/>
        <w:spacing w:before="0" w:beforeAutospacing="0" w:after="0" w:afterAutospacing="0"/>
        <w:jc w:val="right"/>
        <w:rPr>
          <w:sz w:val="26"/>
          <w:szCs w:val="26"/>
        </w:rPr>
      </w:pPr>
      <w:r w:rsidRPr="00D90BAB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</w:t>
      </w:r>
      <w:r w:rsidRPr="00D90BAB">
        <w:rPr>
          <w:sz w:val="26"/>
          <w:szCs w:val="26"/>
        </w:rPr>
        <w:t xml:space="preserve"> 2</w:t>
      </w:r>
    </w:p>
    <w:p w:rsidR="00A73A1D" w:rsidRDefault="00A73A1D" w:rsidP="00A73A1D">
      <w:pPr>
        <w:pStyle w:val="formattexttopleveltext"/>
        <w:spacing w:before="0" w:beforeAutospacing="0" w:after="0" w:afterAutospacing="0"/>
        <w:jc w:val="right"/>
        <w:rPr>
          <w:sz w:val="26"/>
          <w:szCs w:val="26"/>
        </w:rPr>
      </w:pPr>
      <w:r w:rsidRPr="00D90BAB">
        <w:rPr>
          <w:sz w:val="26"/>
          <w:szCs w:val="26"/>
        </w:rPr>
        <w:t xml:space="preserve">к Договору </w:t>
      </w:r>
      <w:r>
        <w:rPr>
          <w:sz w:val="26"/>
          <w:szCs w:val="26"/>
        </w:rPr>
        <w:t>№</w:t>
      </w:r>
      <w:r w:rsidRPr="00D90BAB">
        <w:rPr>
          <w:sz w:val="26"/>
          <w:szCs w:val="26"/>
        </w:rPr>
        <w:t xml:space="preserve"> _____________ </w:t>
      </w:r>
    </w:p>
    <w:p w:rsidR="00A73A1D" w:rsidRPr="00D90BAB" w:rsidRDefault="00A73A1D" w:rsidP="00A73A1D">
      <w:pPr>
        <w:pStyle w:val="formattexttopleveltext"/>
        <w:spacing w:before="0" w:beforeAutospacing="0" w:after="0" w:afterAutospacing="0"/>
        <w:jc w:val="right"/>
        <w:rPr>
          <w:sz w:val="26"/>
          <w:szCs w:val="26"/>
        </w:rPr>
      </w:pPr>
      <w:r w:rsidRPr="00D90BAB">
        <w:rPr>
          <w:sz w:val="26"/>
          <w:szCs w:val="26"/>
        </w:rPr>
        <w:t>от "___" ___________ 20 ___ г.</w:t>
      </w:r>
    </w:p>
    <w:p w:rsidR="00A73A1D" w:rsidRDefault="00A73A1D" w:rsidP="00A73A1D">
      <w:pPr>
        <w:pStyle w:val="formattexttopleveltextcentertext"/>
        <w:spacing w:before="0" w:beforeAutospacing="0"/>
        <w:jc w:val="center"/>
        <w:rPr>
          <w:b/>
          <w:bCs/>
          <w:sz w:val="26"/>
          <w:szCs w:val="26"/>
        </w:rPr>
      </w:pPr>
    </w:p>
    <w:p w:rsidR="00A73A1D" w:rsidRPr="00D90BAB" w:rsidRDefault="00A73A1D" w:rsidP="00A73A1D">
      <w:pPr>
        <w:pStyle w:val="formattexttopleveltextcentertext"/>
        <w:spacing w:before="0" w:beforeAutospacing="0"/>
        <w:jc w:val="center"/>
        <w:rPr>
          <w:sz w:val="26"/>
          <w:szCs w:val="26"/>
        </w:rPr>
      </w:pPr>
      <w:r w:rsidRPr="00D90BAB">
        <w:rPr>
          <w:b/>
          <w:bCs/>
          <w:sz w:val="26"/>
          <w:szCs w:val="26"/>
        </w:rPr>
        <w:t>Смета социального проекта</w:t>
      </w:r>
      <w:r w:rsidRPr="00D90BAB">
        <w:rPr>
          <w:sz w:val="26"/>
          <w:szCs w:val="26"/>
        </w:rPr>
        <w:t xml:space="preserve"> </w:t>
      </w:r>
    </w:p>
    <w:p w:rsidR="00A73A1D" w:rsidRDefault="00A73A1D" w:rsidP="00A73A1D">
      <w:pPr>
        <w:pStyle w:val="formattexttopleveltextcentertext"/>
        <w:spacing w:before="0" w:beforeAutospacing="0" w:after="0" w:afterAutospacing="0"/>
        <w:jc w:val="center"/>
        <w:rPr>
          <w:sz w:val="26"/>
          <w:szCs w:val="26"/>
        </w:rPr>
      </w:pPr>
      <w:r w:rsidRPr="00D90BAB">
        <w:rPr>
          <w:sz w:val="26"/>
          <w:szCs w:val="26"/>
        </w:rPr>
        <w:t>_________________________________________________________________________</w:t>
      </w:r>
      <w:r>
        <w:rPr>
          <w:sz w:val="26"/>
          <w:szCs w:val="26"/>
        </w:rPr>
        <w:t>___________________________________________________________________</w:t>
      </w:r>
    </w:p>
    <w:p w:rsidR="00A73A1D" w:rsidRDefault="00A73A1D" w:rsidP="00A73A1D">
      <w:pPr>
        <w:pStyle w:val="formattexttopleveltextcentertext"/>
        <w:spacing w:before="0" w:beforeAutospacing="0" w:after="0" w:afterAutospacing="0"/>
        <w:jc w:val="center"/>
        <w:rPr>
          <w:sz w:val="22"/>
          <w:szCs w:val="22"/>
        </w:rPr>
      </w:pPr>
      <w:r w:rsidRPr="007B01ED">
        <w:rPr>
          <w:sz w:val="22"/>
          <w:szCs w:val="22"/>
        </w:rPr>
        <w:t>(название социального проекта, направление, по которому предоставлен Грант)</w:t>
      </w:r>
    </w:p>
    <w:p w:rsidR="00A73A1D" w:rsidRPr="007B01ED" w:rsidRDefault="00A73A1D" w:rsidP="00A73A1D">
      <w:pPr>
        <w:pStyle w:val="formattexttopleveltextcentertext"/>
        <w:spacing w:before="0" w:beforeAutospacing="0" w:after="0" w:afterAutospacing="0"/>
        <w:jc w:val="center"/>
        <w:rPr>
          <w:sz w:val="22"/>
          <w:szCs w:val="22"/>
        </w:rPr>
      </w:pPr>
    </w:p>
    <w:tbl>
      <w:tblPr>
        <w:tblW w:w="0" w:type="auto"/>
        <w:tblCellSpacing w:w="15" w:type="dxa"/>
        <w:tblInd w:w="14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8"/>
        <w:gridCol w:w="2934"/>
        <w:gridCol w:w="2538"/>
        <w:gridCol w:w="3215"/>
      </w:tblGrid>
      <w:tr w:rsidR="00A73A1D" w:rsidRPr="00D90BAB" w:rsidTr="008E7D06">
        <w:trPr>
          <w:tblCellSpacing w:w="15" w:type="dxa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3A1D" w:rsidRPr="00D90BAB" w:rsidRDefault="00A73A1D" w:rsidP="008E7D06">
            <w:pPr>
              <w:pStyle w:val="formattext"/>
              <w:spacing w:before="0" w:beforeAutospacing="0"/>
              <w:jc w:val="center"/>
              <w:rPr>
                <w:sz w:val="26"/>
                <w:szCs w:val="26"/>
              </w:rPr>
            </w:pPr>
            <w:r w:rsidRPr="00D90BAB">
              <w:rPr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D90BA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90BAB">
              <w:rPr>
                <w:sz w:val="26"/>
                <w:szCs w:val="26"/>
              </w:rPr>
              <w:t>/</w:t>
            </w:r>
            <w:proofErr w:type="spellStart"/>
            <w:r w:rsidRPr="00D90BAB">
              <w:rPr>
                <w:sz w:val="26"/>
                <w:szCs w:val="26"/>
              </w:rPr>
              <w:t>п</w:t>
            </w:r>
            <w:proofErr w:type="spellEnd"/>
            <w:r w:rsidRPr="00D90BA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3A1D" w:rsidRPr="00D90BAB" w:rsidRDefault="00A73A1D" w:rsidP="008E7D06">
            <w:pPr>
              <w:pStyle w:val="formattext"/>
              <w:spacing w:before="0" w:beforeAutospacing="0"/>
              <w:jc w:val="center"/>
              <w:rPr>
                <w:sz w:val="26"/>
                <w:szCs w:val="26"/>
              </w:rPr>
            </w:pPr>
            <w:r w:rsidRPr="00D90BAB">
              <w:rPr>
                <w:sz w:val="26"/>
                <w:szCs w:val="26"/>
              </w:rPr>
              <w:t>Статьи расходов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3A1D" w:rsidRPr="00D90BAB" w:rsidRDefault="00A73A1D" w:rsidP="008E7D06">
            <w:pPr>
              <w:pStyle w:val="formattext"/>
              <w:spacing w:before="0" w:beforeAutospacing="0"/>
              <w:jc w:val="center"/>
              <w:rPr>
                <w:sz w:val="26"/>
                <w:szCs w:val="26"/>
              </w:rPr>
            </w:pPr>
            <w:r w:rsidRPr="00D90BAB">
              <w:rPr>
                <w:sz w:val="26"/>
                <w:szCs w:val="26"/>
              </w:rPr>
              <w:t>Обоснование</w:t>
            </w:r>
            <w:r>
              <w:rPr>
                <w:sz w:val="26"/>
                <w:szCs w:val="26"/>
                <w:vertAlign w:val="superscript"/>
              </w:rPr>
              <w:t>*</w:t>
            </w:r>
            <w:r w:rsidRPr="00D90BAB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3A1D" w:rsidRPr="00D90BAB" w:rsidRDefault="00A73A1D" w:rsidP="008E7D06">
            <w:pPr>
              <w:pStyle w:val="formattext"/>
              <w:spacing w:before="0" w:beforeAutospacing="0"/>
              <w:jc w:val="center"/>
              <w:rPr>
                <w:sz w:val="26"/>
                <w:szCs w:val="26"/>
              </w:rPr>
            </w:pPr>
            <w:r w:rsidRPr="00D90BAB">
              <w:rPr>
                <w:sz w:val="26"/>
                <w:szCs w:val="26"/>
              </w:rPr>
              <w:t xml:space="preserve">Сумма, рублей </w:t>
            </w:r>
          </w:p>
        </w:tc>
      </w:tr>
      <w:tr w:rsidR="00A73A1D" w:rsidRPr="00D90BAB" w:rsidTr="008E7D06">
        <w:trPr>
          <w:tblCellSpacing w:w="15" w:type="dxa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3A1D" w:rsidRPr="00D90BAB" w:rsidRDefault="00A73A1D" w:rsidP="008E7D06">
            <w:pPr>
              <w:pStyle w:val="formattext"/>
              <w:spacing w:before="0" w:beforeAutospacing="0"/>
              <w:jc w:val="center"/>
              <w:rPr>
                <w:sz w:val="26"/>
                <w:szCs w:val="26"/>
              </w:rPr>
            </w:pPr>
            <w:r w:rsidRPr="00D90BAB">
              <w:rPr>
                <w:sz w:val="26"/>
                <w:szCs w:val="26"/>
              </w:rPr>
              <w:t xml:space="preserve">1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3A1D" w:rsidRPr="00D90BAB" w:rsidRDefault="00A73A1D" w:rsidP="008E7D06">
            <w:pPr>
              <w:pStyle w:val="formattext"/>
              <w:spacing w:before="0" w:beforeAutospacing="0"/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3A1D" w:rsidRPr="00D90BAB" w:rsidRDefault="00A73A1D" w:rsidP="008E7D06">
            <w:pPr>
              <w:pStyle w:val="formattext"/>
              <w:spacing w:before="0" w:beforeAutospacing="0"/>
              <w:rPr>
                <w:sz w:val="26"/>
                <w:szCs w:val="26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3A1D" w:rsidRPr="00D90BAB" w:rsidRDefault="00A73A1D" w:rsidP="008E7D06">
            <w:pPr>
              <w:pStyle w:val="formattext"/>
              <w:spacing w:before="0" w:beforeAutospacing="0"/>
              <w:rPr>
                <w:sz w:val="26"/>
                <w:szCs w:val="26"/>
              </w:rPr>
            </w:pPr>
          </w:p>
        </w:tc>
      </w:tr>
      <w:tr w:rsidR="00A73A1D" w:rsidRPr="00D90BAB" w:rsidTr="008E7D06">
        <w:trPr>
          <w:tblCellSpacing w:w="15" w:type="dxa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3A1D" w:rsidRPr="00D90BAB" w:rsidRDefault="00A73A1D" w:rsidP="008E7D06">
            <w:pPr>
              <w:pStyle w:val="formattext"/>
              <w:spacing w:before="0" w:beforeAutospacing="0"/>
              <w:jc w:val="center"/>
              <w:rPr>
                <w:sz w:val="26"/>
                <w:szCs w:val="26"/>
              </w:rPr>
            </w:pPr>
            <w:r w:rsidRPr="00D90BAB">
              <w:rPr>
                <w:sz w:val="26"/>
                <w:szCs w:val="26"/>
              </w:rPr>
              <w:t xml:space="preserve">2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3A1D" w:rsidRPr="00D90BAB" w:rsidRDefault="00A73A1D" w:rsidP="008E7D06">
            <w:pPr>
              <w:pStyle w:val="formattext"/>
              <w:spacing w:before="0" w:beforeAutospacing="0"/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3A1D" w:rsidRPr="00D90BAB" w:rsidRDefault="00A73A1D" w:rsidP="008E7D06">
            <w:pPr>
              <w:pStyle w:val="formattext"/>
              <w:spacing w:before="0" w:beforeAutospacing="0"/>
              <w:rPr>
                <w:sz w:val="26"/>
                <w:szCs w:val="26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3A1D" w:rsidRPr="00D90BAB" w:rsidRDefault="00A73A1D" w:rsidP="008E7D06">
            <w:pPr>
              <w:pStyle w:val="formattext"/>
              <w:spacing w:before="0" w:beforeAutospacing="0"/>
              <w:rPr>
                <w:sz w:val="26"/>
                <w:szCs w:val="26"/>
              </w:rPr>
            </w:pPr>
          </w:p>
        </w:tc>
      </w:tr>
      <w:tr w:rsidR="00A73A1D" w:rsidRPr="00D90BAB" w:rsidTr="008E7D06">
        <w:trPr>
          <w:tblCellSpacing w:w="15" w:type="dxa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3A1D" w:rsidRPr="00D90BAB" w:rsidRDefault="00A73A1D" w:rsidP="008E7D06">
            <w:pPr>
              <w:pStyle w:val="formattext"/>
              <w:spacing w:before="0" w:beforeAutospacing="0"/>
              <w:jc w:val="center"/>
              <w:rPr>
                <w:sz w:val="26"/>
                <w:szCs w:val="26"/>
              </w:rPr>
            </w:pPr>
            <w:r w:rsidRPr="00D90BAB">
              <w:rPr>
                <w:sz w:val="26"/>
                <w:szCs w:val="26"/>
              </w:rPr>
              <w:t xml:space="preserve">3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3A1D" w:rsidRPr="00D90BAB" w:rsidRDefault="00A73A1D" w:rsidP="008E7D06">
            <w:pPr>
              <w:pStyle w:val="formattext"/>
              <w:spacing w:before="0" w:beforeAutospacing="0"/>
              <w:rPr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3A1D" w:rsidRPr="00D90BAB" w:rsidRDefault="00A73A1D" w:rsidP="008E7D06">
            <w:pPr>
              <w:pStyle w:val="formattext"/>
              <w:spacing w:before="0" w:beforeAutospacing="0"/>
              <w:rPr>
                <w:sz w:val="26"/>
                <w:szCs w:val="26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3A1D" w:rsidRPr="00D90BAB" w:rsidRDefault="00A73A1D" w:rsidP="008E7D06">
            <w:pPr>
              <w:pStyle w:val="formattext"/>
              <w:spacing w:before="0" w:beforeAutospacing="0"/>
              <w:rPr>
                <w:sz w:val="26"/>
                <w:szCs w:val="26"/>
              </w:rPr>
            </w:pPr>
          </w:p>
        </w:tc>
      </w:tr>
      <w:tr w:rsidR="00A73A1D" w:rsidRPr="00D90BAB" w:rsidTr="008E7D06">
        <w:trPr>
          <w:tblCellSpacing w:w="15" w:type="dxa"/>
        </w:trPr>
        <w:tc>
          <w:tcPr>
            <w:tcW w:w="6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3A1D" w:rsidRPr="00D90BAB" w:rsidRDefault="00A73A1D" w:rsidP="008E7D06">
            <w:pPr>
              <w:pStyle w:val="formattext"/>
              <w:spacing w:before="0" w:beforeAutospacing="0"/>
              <w:rPr>
                <w:sz w:val="26"/>
                <w:szCs w:val="26"/>
              </w:rPr>
            </w:pPr>
            <w:r w:rsidRPr="00D90BAB"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3A1D" w:rsidRPr="00D90BAB" w:rsidRDefault="00A73A1D" w:rsidP="008E7D06">
            <w:pPr>
              <w:pStyle w:val="formattext"/>
              <w:spacing w:before="0" w:beforeAutospacing="0"/>
              <w:rPr>
                <w:sz w:val="26"/>
                <w:szCs w:val="26"/>
              </w:rPr>
            </w:pPr>
          </w:p>
        </w:tc>
      </w:tr>
    </w:tbl>
    <w:p w:rsidR="00A73A1D" w:rsidRDefault="00A73A1D" w:rsidP="00A73A1D">
      <w:pPr>
        <w:pStyle w:val="formattexttopleveltext"/>
        <w:spacing w:before="0" w:beforeAutospacing="0" w:after="0" w:afterAutospacing="0"/>
        <w:rPr>
          <w:sz w:val="26"/>
          <w:szCs w:val="26"/>
        </w:rPr>
      </w:pPr>
    </w:p>
    <w:p w:rsidR="00A73A1D" w:rsidRDefault="00A73A1D" w:rsidP="00A73A1D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>*</w:t>
      </w:r>
      <w:r>
        <w:rPr>
          <w:sz w:val="26"/>
          <w:szCs w:val="26"/>
        </w:rPr>
        <w:t>- плановый расчет расходов, по проектам,</w:t>
      </w:r>
      <w:r w:rsidRPr="00E31622">
        <w:rPr>
          <w:sz w:val="26"/>
          <w:szCs w:val="26"/>
        </w:rPr>
        <w:t xml:space="preserve"> </w:t>
      </w:r>
      <w:r w:rsidR="00B84B9B">
        <w:rPr>
          <w:sz w:val="26"/>
          <w:szCs w:val="26"/>
        </w:rPr>
        <w:t xml:space="preserve">реализуемым </w:t>
      </w:r>
      <w:r>
        <w:rPr>
          <w:sz w:val="26"/>
          <w:szCs w:val="26"/>
        </w:rPr>
        <w:t>в текущем финансовом году;</w:t>
      </w:r>
    </w:p>
    <w:p w:rsidR="00A73A1D" w:rsidRDefault="00A73A1D" w:rsidP="00A73A1D">
      <w:pPr>
        <w:pStyle w:val="formattexttopleveltext"/>
        <w:spacing w:before="0" w:beforeAutospacing="0" w:after="0" w:afterAutospacing="0"/>
        <w:rPr>
          <w:sz w:val="26"/>
          <w:szCs w:val="26"/>
        </w:rPr>
      </w:pPr>
    </w:p>
    <w:p w:rsidR="00A73A1D" w:rsidRPr="00AC1C92" w:rsidRDefault="00A73A1D" w:rsidP="00A73A1D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>*</w:t>
      </w:r>
      <w:r>
        <w:rPr>
          <w:sz w:val="26"/>
          <w:szCs w:val="26"/>
        </w:rPr>
        <w:t>- ссылка на подтверж</w:t>
      </w:r>
      <w:r w:rsidR="00B84B9B">
        <w:rPr>
          <w:sz w:val="26"/>
          <w:szCs w:val="26"/>
        </w:rPr>
        <w:t xml:space="preserve">дающие документы, по проектам, </w:t>
      </w:r>
      <w:r>
        <w:rPr>
          <w:sz w:val="26"/>
          <w:szCs w:val="26"/>
        </w:rPr>
        <w:t>реал</w:t>
      </w:r>
      <w:r w:rsidR="00B84B9B">
        <w:rPr>
          <w:sz w:val="26"/>
          <w:szCs w:val="26"/>
        </w:rPr>
        <w:t xml:space="preserve">изованным </w:t>
      </w:r>
      <w:r>
        <w:rPr>
          <w:sz w:val="26"/>
          <w:szCs w:val="26"/>
        </w:rPr>
        <w:t xml:space="preserve">в течение </w:t>
      </w:r>
      <w:r w:rsidR="00B84B9B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365 календарных дней, до даты подачи заявки на участие в конкурсе. </w:t>
      </w:r>
    </w:p>
    <w:p w:rsidR="00A73A1D" w:rsidRDefault="00A73A1D" w:rsidP="00A73A1D">
      <w:pPr>
        <w:pStyle w:val="formattexttopleveltext"/>
        <w:spacing w:before="0" w:beforeAutospacing="0" w:after="0" w:afterAutospacing="0"/>
        <w:rPr>
          <w:sz w:val="26"/>
          <w:szCs w:val="26"/>
        </w:rPr>
      </w:pPr>
      <w:r w:rsidRPr="00D90BAB">
        <w:rPr>
          <w:sz w:val="26"/>
          <w:szCs w:val="26"/>
        </w:rPr>
        <w:br/>
      </w:r>
    </w:p>
    <w:p w:rsidR="00A73A1D" w:rsidRPr="00D90BAB" w:rsidRDefault="00A73A1D" w:rsidP="00A73A1D">
      <w:pPr>
        <w:pStyle w:val="formattexttopleveltext"/>
        <w:spacing w:before="0" w:beforeAutospacing="0" w:after="0" w:afterAutospacing="0"/>
        <w:rPr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89"/>
        <w:gridCol w:w="4840"/>
      </w:tblGrid>
      <w:tr w:rsidR="00A73A1D" w:rsidRPr="00D90BAB" w:rsidTr="008E7D06">
        <w:trPr>
          <w:trHeight w:val="15"/>
          <w:tblCellSpacing w:w="15" w:type="dxa"/>
        </w:trPr>
        <w:tc>
          <w:tcPr>
            <w:tcW w:w="5914" w:type="dxa"/>
            <w:vAlign w:val="center"/>
          </w:tcPr>
          <w:p w:rsidR="00A73A1D" w:rsidRPr="00D90BAB" w:rsidRDefault="00A73A1D" w:rsidP="008E7D06">
            <w:pPr>
              <w:rPr>
                <w:sz w:val="26"/>
                <w:szCs w:val="26"/>
              </w:rPr>
            </w:pPr>
          </w:p>
        </w:tc>
        <w:tc>
          <w:tcPr>
            <w:tcW w:w="5914" w:type="dxa"/>
            <w:vAlign w:val="center"/>
          </w:tcPr>
          <w:p w:rsidR="00A73A1D" w:rsidRPr="00D90BAB" w:rsidRDefault="00A73A1D" w:rsidP="008E7D06">
            <w:pPr>
              <w:rPr>
                <w:sz w:val="26"/>
                <w:szCs w:val="26"/>
              </w:rPr>
            </w:pPr>
          </w:p>
        </w:tc>
      </w:tr>
      <w:tr w:rsidR="00A73A1D" w:rsidRPr="00D90BAB" w:rsidTr="008E7D06">
        <w:trPr>
          <w:tblCellSpacing w:w="15" w:type="dxa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73A1D" w:rsidRPr="00D90BAB" w:rsidRDefault="00A73A1D" w:rsidP="008E7D06">
            <w:pPr>
              <w:pStyle w:val="formattext"/>
              <w:spacing w:before="0" w:beforeAutospacing="0"/>
              <w:jc w:val="center"/>
              <w:rPr>
                <w:sz w:val="26"/>
                <w:szCs w:val="26"/>
              </w:rPr>
            </w:pPr>
            <w:r w:rsidRPr="00D90BAB">
              <w:rPr>
                <w:sz w:val="26"/>
                <w:szCs w:val="26"/>
              </w:rPr>
              <w:t xml:space="preserve">От </w:t>
            </w:r>
            <w:proofErr w:type="spellStart"/>
            <w:r w:rsidRPr="00D90BAB">
              <w:rPr>
                <w:sz w:val="26"/>
                <w:szCs w:val="26"/>
              </w:rPr>
              <w:t>Грантодателя</w:t>
            </w:r>
            <w:proofErr w:type="spellEnd"/>
            <w:r w:rsidRPr="00D90BA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73A1D" w:rsidRPr="00D90BAB" w:rsidRDefault="00A73A1D" w:rsidP="008E7D06">
            <w:pPr>
              <w:pStyle w:val="formattext"/>
              <w:spacing w:before="0" w:beforeAutospacing="0"/>
              <w:jc w:val="center"/>
              <w:rPr>
                <w:sz w:val="26"/>
                <w:szCs w:val="26"/>
              </w:rPr>
            </w:pPr>
            <w:r w:rsidRPr="00D90BAB">
              <w:rPr>
                <w:sz w:val="26"/>
                <w:szCs w:val="26"/>
              </w:rPr>
              <w:t xml:space="preserve">От </w:t>
            </w:r>
            <w:proofErr w:type="spellStart"/>
            <w:r w:rsidRPr="00D90BAB">
              <w:rPr>
                <w:sz w:val="26"/>
                <w:szCs w:val="26"/>
              </w:rPr>
              <w:t>Грантополучателя</w:t>
            </w:r>
            <w:proofErr w:type="spellEnd"/>
            <w:r w:rsidRPr="00D90BAB">
              <w:rPr>
                <w:sz w:val="26"/>
                <w:szCs w:val="26"/>
              </w:rPr>
              <w:t xml:space="preserve">      </w:t>
            </w:r>
            <w:r w:rsidRPr="00D90BAB">
              <w:rPr>
                <w:sz w:val="26"/>
                <w:szCs w:val="26"/>
              </w:rPr>
              <w:br/>
              <w:t>               </w:t>
            </w:r>
            <w:r w:rsidRPr="00D90BAB">
              <w:rPr>
                <w:sz w:val="26"/>
                <w:szCs w:val="26"/>
              </w:rPr>
              <w:br/>
              <w:t>        </w:t>
            </w:r>
          </w:p>
        </w:tc>
      </w:tr>
      <w:tr w:rsidR="00A73A1D" w:rsidRPr="00D90BAB" w:rsidTr="008E7D06">
        <w:trPr>
          <w:tblCellSpacing w:w="15" w:type="dxa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73A1D" w:rsidRPr="00D90BAB" w:rsidRDefault="00A73A1D" w:rsidP="008E7D06">
            <w:pPr>
              <w:pStyle w:val="formattext"/>
              <w:spacing w:before="0" w:beforeAutospacing="0"/>
              <w:rPr>
                <w:sz w:val="26"/>
                <w:szCs w:val="26"/>
              </w:rPr>
            </w:pPr>
            <w:r w:rsidRPr="00D90BAB">
              <w:rPr>
                <w:sz w:val="26"/>
                <w:szCs w:val="26"/>
              </w:rPr>
              <w:t>_________________ _______________________</w:t>
            </w:r>
            <w:r w:rsidRPr="00D90BAB">
              <w:rPr>
                <w:sz w:val="26"/>
                <w:szCs w:val="26"/>
              </w:rPr>
              <w:br/>
              <w:t>М.П.    </w:t>
            </w:r>
            <w:r>
              <w:rPr>
                <w:sz w:val="26"/>
                <w:szCs w:val="26"/>
              </w:rPr>
              <w:t xml:space="preserve">   </w:t>
            </w:r>
            <w:r w:rsidRPr="00D90BAB">
              <w:rPr>
                <w:sz w:val="26"/>
                <w:szCs w:val="26"/>
              </w:rPr>
              <w:t>(</w:t>
            </w:r>
            <w:r w:rsidRPr="00815744">
              <w:rPr>
                <w:sz w:val="22"/>
                <w:szCs w:val="22"/>
              </w:rPr>
              <w:t>подпись)</w:t>
            </w:r>
            <w:r w:rsidRPr="00D90BAB">
              <w:rPr>
                <w:sz w:val="26"/>
                <w:szCs w:val="26"/>
              </w:rPr>
              <w:t xml:space="preserve">         </w:t>
            </w:r>
            <w:r>
              <w:rPr>
                <w:sz w:val="26"/>
                <w:szCs w:val="26"/>
              </w:rPr>
              <w:t>  </w:t>
            </w:r>
            <w:r w:rsidRPr="00D90BAB">
              <w:rPr>
                <w:sz w:val="26"/>
                <w:szCs w:val="26"/>
              </w:rPr>
              <w:t xml:space="preserve">(Ф.И.О.) 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73A1D" w:rsidRPr="00D90BAB" w:rsidRDefault="00A73A1D" w:rsidP="008E7D06">
            <w:pPr>
              <w:pStyle w:val="formattext"/>
              <w:spacing w:before="0" w:beforeAutospacing="0"/>
              <w:rPr>
                <w:sz w:val="26"/>
                <w:szCs w:val="26"/>
              </w:rPr>
            </w:pPr>
            <w:r w:rsidRPr="00D90BAB">
              <w:rPr>
                <w:sz w:val="26"/>
                <w:szCs w:val="26"/>
              </w:rPr>
              <w:t>__________________ ______________________</w:t>
            </w:r>
            <w:r w:rsidRPr="00D90BAB">
              <w:rPr>
                <w:sz w:val="26"/>
                <w:szCs w:val="26"/>
              </w:rPr>
              <w:br/>
              <w:t>М.П.      </w:t>
            </w:r>
            <w:r w:rsidRPr="00815744">
              <w:rPr>
                <w:sz w:val="22"/>
                <w:szCs w:val="22"/>
              </w:rPr>
              <w:t>(подпись)</w:t>
            </w:r>
            <w:r>
              <w:rPr>
                <w:sz w:val="26"/>
                <w:szCs w:val="26"/>
              </w:rPr>
              <w:t xml:space="preserve">      </w:t>
            </w:r>
            <w:r w:rsidRPr="00D90BAB">
              <w:rPr>
                <w:sz w:val="26"/>
                <w:szCs w:val="26"/>
              </w:rPr>
              <w:t>(Ф.И.О. руководителя)</w:t>
            </w:r>
          </w:p>
        </w:tc>
      </w:tr>
    </w:tbl>
    <w:p w:rsidR="00A73A1D" w:rsidRPr="00D90BAB" w:rsidRDefault="00A73A1D" w:rsidP="00A73A1D">
      <w:pPr>
        <w:pStyle w:val="formattexttopleveltext"/>
        <w:spacing w:before="0" w:beforeAutospacing="0"/>
        <w:rPr>
          <w:sz w:val="26"/>
          <w:szCs w:val="26"/>
        </w:rPr>
      </w:pPr>
      <w:r w:rsidRPr="00D90BAB">
        <w:rPr>
          <w:sz w:val="26"/>
          <w:szCs w:val="26"/>
        </w:rPr>
        <w:t>     </w:t>
      </w:r>
    </w:p>
    <w:p w:rsidR="00A73A1D" w:rsidRDefault="00A73A1D" w:rsidP="00A73A1D">
      <w:pPr>
        <w:widowControl w:val="0"/>
        <w:autoSpaceDE w:val="0"/>
        <w:autoSpaceDN w:val="0"/>
        <w:adjustRightInd w:val="0"/>
        <w:jc w:val="center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center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center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center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center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center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center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center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center"/>
      </w:pPr>
    </w:p>
    <w:p w:rsidR="00B84B9B" w:rsidRDefault="00B84B9B" w:rsidP="00A73A1D">
      <w:pPr>
        <w:widowControl w:val="0"/>
        <w:autoSpaceDE w:val="0"/>
        <w:autoSpaceDN w:val="0"/>
        <w:adjustRightInd w:val="0"/>
        <w:jc w:val="center"/>
      </w:pPr>
    </w:p>
    <w:p w:rsidR="00B84B9B" w:rsidRDefault="00B84B9B" w:rsidP="00A73A1D">
      <w:pPr>
        <w:widowControl w:val="0"/>
        <w:autoSpaceDE w:val="0"/>
        <w:autoSpaceDN w:val="0"/>
        <w:adjustRightInd w:val="0"/>
        <w:jc w:val="center"/>
      </w:pPr>
    </w:p>
    <w:p w:rsidR="00B84B9B" w:rsidRDefault="00B84B9B" w:rsidP="00A73A1D">
      <w:pPr>
        <w:widowControl w:val="0"/>
        <w:autoSpaceDE w:val="0"/>
        <w:autoSpaceDN w:val="0"/>
        <w:adjustRightInd w:val="0"/>
        <w:jc w:val="center"/>
      </w:pPr>
    </w:p>
    <w:p w:rsidR="00A73A1D" w:rsidRDefault="00A73A1D" w:rsidP="00A73A1D">
      <w:pPr>
        <w:widowControl w:val="0"/>
        <w:autoSpaceDE w:val="0"/>
        <w:autoSpaceDN w:val="0"/>
        <w:adjustRightInd w:val="0"/>
      </w:pPr>
    </w:p>
    <w:p w:rsidR="00A73A1D" w:rsidRDefault="00A73A1D" w:rsidP="00A73A1D">
      <w:pPr>
        <w:pStyle w:val="formattexttopleveltext"/>
        <w:spacing w:before="0" w:beforeAutospacing="0" w:after="0" w:afterAutospacing="0"/>
        <w:jc w:val="right"/>
        <w:rPr>
          <w:sz w:val="26"/>
          <w:szCs w:val="26"/>
        </w:rPr>
      </w:pPr>
      <w:r w:rsidRPr="00D90BAB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</w:t>
      </w:r>
      <w:r w:rsidRPr="00D90BAB">
        <w:rPr>
          <w:sz w:val="26"/>
          <w:szCs w:val="26"/>
        </w:rPr>
        <w:t xml:space="preserve"> 3</w:t>
      </w:r>
    </w:p>
    <w:p w:rsidR="00A73A1D" w:rsidRDefault="00A73A1D" w:rsidP="00A73A1D">
      <w:pPr>
        <w:pStyle w:val="formattexttopleveltext"/>
        <w:spacing w:before="0" w:beforeAutospacing="0" w:after="0" w:afterAutospacing="0"/>
        <w:jc w:val="right"/>
        <w:rPr>
          <w:sz w:val="26"/>
          <w:szCs w:val="26"/>
        </w:rPr>
      </w:pPr>
      <w:r w:rsidRPr="00D90BAB">
        <w:rPr>
          <w:sz w:val="26"/>
          <w:szCs w:val="26"/>
        </w:rPr>
        <w:t xml:space="preserve">к Договору </w:t>
      </w:r>
      <w:r>
        <w:rPr>
          <w:sz w:val="26"/>
          <w:szCs w:val="26"/>
        </w:rPr>
        <w:t>№</w:t>
      </w:r>
      <w:r w:rsidRPr="00D90BAB">
        <w:rPr>
          <w:sz w:val="26"/>
          <w:szCs w:val="26"/>
        </w:rPr>
        <w:t xml:space="preserve"> _____________ </w:t>
      </w:r>
    </w:p>
    <w:p w:rsidR="00A73A1D" w:rsidRPr="00D90BAB" w:rsidRDefault="00A73A1D" w:rsidP="00A73A1D">
      <w:pPr>
        <w:pStyle w:val="formattexttopleveltext"/>
        <w:spacing w:before="0" w:beforeAutospacing="0" w:after="0" w:afterAutospacing="0"/>
        <w:jc w:val="right"/>
        <w:rPr>
          <w:sz w:val="26"/>
          <w:szCs w:val="26"/>
        </w:rPr>
      </w:pPr>
      <w:r w:rsidRPr="00D90BAB">
        <w:rPr>
          <w:sz w:val="26"/>
          <w:szCs w:val="26"/>
        </w:rPr>
        <w:t>от "___" ___________20 ___ г.</w:t>
      </w:r>
    </w:p>
    <w:p w:rsidR="00A73A1D" w:rsidRDefault="00A73A1D" w:rsidP="00A73A1D">
      <w:pPr>
        <w:pStyle w:val="formattexttopleveltextcentertext"/>
        <w:spacing w:before="0" w:beforeAutospacing="0"/>
        <w:jc w:val="center"/>
        <w:rPr>
          <w:b/>
          <w:bCs/>
          <w:sz w:val="26"/>
          <w:szCs w:val="26"/>
        </w:rPr>
      </w:pPr>
    </w:p>
    <w:p w:rsidR="00A73A1D" w:rsidRDefault="00A73A1D" w:rsidP="00A73A1D">
      <w:pPr>
        <w:pStyle w:val="formattexttopleveltextcentertext"/>
        <w:spacing w:before="0" w:beforeAutospacing="0"/>
        <w:jc w:val="center"/>
        <w:rPr>
          <w:sz w:val="26"/>
          <w:szCs w:val="26"/>
        </w:rPr>
      </w:pPr>
      <w:r w:rsidRPr="00D90BAB">
        <w:rPr>
          <w:b/>
          <w:bCs/>
          <w:sz w:val="26"/>
          <w:szCs w:val="26"/>
        </w:rPr>
        <w:t>Отчетность о реализации социального проекта</w:t>
      </w:r>
      <w:r w:rsidRPr="00D90BAB">
        <w:rPr>
          <w:sz w:val="26"/>
          <w:szCs w:val="26"/>
        </w:rPr>
        <w:t xml:space="preserve"> (1)</w:t>
      </w:r>
    </w:p>
    <w:p w:rsidR="00A73A1D" w:rsidRDefault="00A73A1D" w:rsidP="00A73A1D">
      <w:pPr>
        <w:pStyle w:val="formattexttopleveltextcentertext"/>
        <w:spacing w:before="0" w:beforeAutospacing="0" w:after="0" w:afterAutospacing="0"/>
        <w:jc w:val="center"/>
        <w:rPr>
          <w:sz w:val="26"/>
          <w:szCs w:val="26"/>
        </w:rPr>
      </w:pPr>
      <w:r w:rsidRPr="00D90BAB">
        <w:rPr>
          <w:sz w:val="26"/>
          <w:szCs w:val="26"/>
        </w:rPr>
        <w:t>_________________________________________________________________________</w:t>
      </w:r>
      <w:r>
        <w:rPr>
          <w:sz w:val="26"/>
          <w:szCs w:val="26"/>
        </w:rPr>
        <w:t>___________________________________________________________________</w:t>
      </w:r>
    </w:p>
    <w:p w:rsidR="00A73A1D" w:rsidRDefault="00A73A1D" w:rsidP="00A73A1D">
      <w:pPr>
        <w:pStyle w:val="formattexttopleveltextcentertext"/>
        <w:spacing w:before="0" w:beforeAutospacing="0" w:after="0" w:afterAutospacing="0"/>
        <w:jc w:val="center"/>
        <w:rPr>
          <w:sz w:val="22"/>
          <w:szCs w:val="22"/>
        </w:rPr>
      </w:pPr>
      <w:r w:rsidRPr="007B01ED">
        <w:rPr>
          <w:sz w:val="22"/>
          <w:szCs w:val="22"/>
        </w:rPr>
        <w:t>(название социального проекта, направление, по которому предоставлен Грант)</w:t>
      </w:r>
    </w:p>
    <w:p w:rsidR="00A73A1D" w:rsidRPr="00D90BAB" w:rsidRDefault="00A73A1D" w:rsidP="00A73A1D">
      <w:pPr>
        <w:pStyle w:val="formattexttopleveltext"/>
        <w:spacing w:before="0" w:beforeAutospacing="0" w:after="240" w:afterAutospacing="0"/>
        <w:rPr>
          <w:sz w:val="26"/>
          <w:szCs w:val="26"/>
        </w:rPr>
      </w:pPr>
      <w:r w:rsidRPr="00D90BAB">
        <w:rPr>
          <w:sz w:val="26"/>
          <w:szCs w:val="26"/>
        </w:rPr>
        <w:t>________________</w:t>
      </w:r>
      <w:r w:rsidRPr="00D90BAB">
        <w:rPr>
          <w:sz w:val="26"/>
          <w:szCs w:val="26"/>
        </w:rPr>
        <w:br/>
        <w:t xml:space="preserve">(1) Приложение </w:t>
      </w:r>
      <w:r>
        <w:rPr>
          <w:sz w:val="26"/>
          <w:szCs w:val="26"/>
        </w:rPr>
        <w:t>№</w:t>
      </w:r>
      <w:r w:rsidRPr="00D90BAB">
        <w:rPr>
          <w:sz w:val="26"/>
          <w:szCs w:val="26"/>
        </w:rPr>
        <w:t xml:space="preserve"> 3 подписывается при сдаче отчетности.</w:t>
      </w:r>
    </w:p>
    <w:p w:rsidR="00A73A1D" w:rsidRPr="00D90BAB" w:rsidRDefault="00A73A1D" w:rsidP="00A73A1D">
      <w:pPr>
        <w:pStyle w:val="formattexttopleveltextcentertext"/>
        <w:spacing w:before="0" w:beforeAutospacing="0"/>
        <w:jc w:val="center"/>
        <w:rPr>
          <w:sz w:val="26"/>
          <w:szCs w:val="26"/>
        </w:rPr>
      </w:pPr>
      <w:r w:rsidRPr="00D90BAB">
        <w:rPr>
          <w:sz w:val="26"/>
          <w:szCs w:val="26"/>
        </w:rPr>
        <w:t>Титульный лист:</w:t>
      </w:r>
    </w:p>
    <w:p w:rsidR="00A73A1D" w:rsidRPr="00815744" w:rsidRDefault="00A73A1D" w:rsidP="00A73A1D">
      <w:pPr>
        <w:pStyle w:val="formattexttopleveltext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15744">
        <w:rPr>
          <w:sz w:val="26"/>
          <w:szCs w:val="26"/>
        </w:rPr>
        <w:t>название организации;</w:t>
      </w:r>
    </w:p>
    <w:p w:rsidR="00A73A1D" w:rsidRPr="00815744" w:rsidRDefault="00A73A1D" w:rsidP="00A73A1D">
      <w:pPr>
        <w:pStyle w:val="formattexttopleveltext"/>
        <w:spacing w:before="0" w:beforeAutospacing="0" w:after="0" w:afterAutospacing="0"/>
        <w:rPr>
          <w:sz w:val="26"/>
          <w:szCs w:val="26"/>
        </w:rPr>
      </w:pPr>
      <w:r w:rsidRPr="00815744">
        <w:rPr>
          <w:sz w:val="26"/>
          <w:szCs w:val="26"/>
        </w:rPr>
        <w:t>- размер Гранта;</w:t>
      </w:r>
    </w:p>
    <w:p w:rsidR="00A73A1D" w:rsidRPr="00815744" w:rsidRDefault="00A73A1D" w:rsidP="00A73A1D">
      <w:pPr>
        <w:pStyle w:val="formattexttopleveltext"/>
        <w:spacing w:before="0" w:beforeAutospacing="0" w:after="0" w:afterAutospacing="0"/>
        <w:rPr>
          <w:sz w:val="26"/>
          <w:szCs w:val="26"/>
        </w:rPr>
      </w:pPr>
      <w:r w:rsidRPr="00815744">
        <w:rPr>
          <w:sz w:val="26"/>
          <w:szCs w:val="26"/>
        </w:rPr>
        <w:t>- срок реализации социального проекта;</w:t>
      </w:r>
      <w:r w:rsidRPr="00815744">
        <w:rPr>
          <w:sz w:val="26"/>
          <w:szCs w:val="26"/>
        </w:rPr>
        <w:br/>
        <w:t>- Ф.И.О. и контактная информация руководителя социального проекта, руководителя организации.</w:t>
      </w:r>
    </w:p>
    <w:p w:rsidR="00A73A1D" w:rsidRPr="000D2141" w:rsidRDefault="00A73A1D" w:rsidP="00A73A1D">
      <w:pPr>
        <w:pStyle w:val="formattexttopleveltext"/>
        <w:spacing w:before="0" w:beforeAutospacing="0"/>
        <w:rPr>
          <w:sz w:val="26"/>
          <w:szCs w:val="26"/>
        </w:rPr>
      </w:pPr>
    </w:p>
    <w:p w:rsidR="00A73A1D" w:rsidRPr="000D2141" w:rsidRDefault="00A73A1D" w:rsidP="004F6147">
      <w:pPr>
        <w:pStyle w:val="formattexttopleveltext"/>
        <w:numPr>
          <w:ilvl w:val="0"/>
          <w:numId w:val="1"/>
        </w:numPr>
        <w:spacing w:before="0" w:beforeAutospacing="0" w:after="0" w:afterAutospacing="0"/>
        <w:jc w:val="center"/>
        <w:rPr>
          <w:sz w:val="26"/>
          <w:szCs w:val="26"/>
        </w:rPr>
      </w:pPr>
      <w:r w:rsidRPr="000D2141">
        <w:rPr>
          <w:sz w:val="26"/>
          <w:szCs w:val="26"/>
        </w:rPr>
        <w:t>Информационно-аналитический отчет о реализации социального проекта</w:t>
      </w:r>
    </w:p>
    <w:p w:rsidR="00A73A1D" w:rsidRPr="00D90BAB" w:rsidRDefault="00A73A1D" w:rsidP="00A73A1D">
      <w:pPr>
        <w:pStyle w:val="formattexttopleveltext"/>
        <w:spacing w:before="0" w:beforeAutospacing="0" w:after="0" w:afterAutospacing="0"/>
        <w:ind w:left="360"/>
        <w:jc w:val="center"/>
      </w:pPr>
    </w:p>
    <w:p w:rsidR="00A73A1D" w:rsidRDefault="00A73A1D" w:rsidP="00A73A1D">
      <w:pPr>
        <w:pStyle w:val="formattexttopleveltext"/>
        <w:spacing w:before="0" w:beforeAutospacing="0" w:after="0" w:afterAutospacing="0"/>
        <w:ind w:firstLine="709"/>
        <w:rPr>
          <w:sz w:val="26"/>
          <w:szCs w:val="26"/>
        </w:rPr>
      </w:pPr>
      <w:r w:rsidRPr="00D90BAB">
        <w:rPr>
          <w:sz w:val="26"/>
          <w:szCs w:val="26"/>
        </w:rPr>
        <w:t>Отчет должен включать в себя следующие виды аналитической информации:</w:t>
      </w:r>
    </w:p>
    <w:p w:rsidR="00A73A1D" w:rsidRDefault="00A73A1D" w:rsidP="00A73A1D">
      <w:pPr>
        <w:pStyle w:val="formattexttopleveltext"/>
        <w:tabs>
          <w:tab w:val="left" w:pos="1134"/>
        </w:tabs>
        <w:spacing w:before="0" w:beforeAutospacing="0" w:after="0" w:afterAutospacing="0"/>
        <w:ind w:firstLine="709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Pr="00D90BAB">
        <w:rPr>
          <w:sz w:val="26"/>
          <w:szCs w:val="26"/>
        </w:rPr>
        <w:t>описание содержания проделанной работы в соответствии с планом-графиком выполнения социального проекта с указанием фактического срока реализации мероприятий социального проекта с приложением фотоматериалов;</w:t>
      </w:r>
    </w:p>
    <w:p w:rsidR="00A73A1D" w:rsidRDefault="00A73A1D" w:rsidP="00A73A1D">
      <w:pPr>
        <w:pStyle w:val="formattexttopleveltext"/>
        <w:tabs>
          <w:tab w:val="left" w:pos="1134"/>
        </w:tabs>
        <w:spacing w:before="0" w:beforeAutospacing="0" w:after="0" w:afterAutospacing="0"/>
        <w:ind w:firstLine="709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Pr="00D90BAB">
        <w:rPr>
          <w:sz w:val="26"/>
          <w:szCs w:val="26"/>
        </w:rPr>
        <w:t>достигнутые результаты;</w:t>
      </w:r>
    </w:p>
    <w:p w:rsidR="00A73A1D" w:rsidRDefault="00A73A1D" w:rsidP="00A73A1D">
      <w:pPr>
        <w:pStyle w:val="formattexttopleveltext"/>
        <w:tabs>
          <w:tab w:val="left" w:pos="1134"/>
        </w:tabs>
        <w:spacing w:before="0" w:beforeAutospacing="0" w:after="0" w:afterAutospacing="0"/>
        <w:ind w:firstLine="709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Pr="00D90BAB">
        <w:rPr>
          <w:sz w:val="26"/>
          <w:szCs w:val="26"/>
        </w:rPr>
        <w:t xml:space="preserve">оценка успешности социального проекта; </w:t>
      </w:r>
    </w:p>
    <w:p w:rsidR="00A73A1D" w:rsidRDefault="00A73A1D" w:rsidP="00A73A1D">
      <w:pPr>
        <w:pStyle w:val="formattexttopleveltext"/>
        <w:tabs>
          <w:tab w:val="left" w:pos="1134"/>
        </w:tabs>
        <w:spacing w:before="0" w:beforeAutospacing="0" w:after="0" w:afterAutospacing="0"/>
        <w:ind w:firstLine="709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D90BAB">
        <w:rPr>
          <w:sz w:val="26"/>
          <w:szCs w:val="26"/>
        </w:rPr>
        <w:t>недостатки, выявленные в ходе реализации социального проекта;</w:t>
      </w:r>
    </w:p>
    <w:p w:rsidR="00A73A1D" w:rsidRDefault="00A73A1D" w:rsidP="00A73A1D">
      <w:pPr>
        <w:pStyle w:val="formattexttopleveltext"/>
        <w:tabs>
          <w:tab w:val="left" w:pos="1134"/>
        </w:tabs>
        <w:spacing w:before="0" w:beforeAutospacing="0" w:after="0" w:afterAutospacing="0"/>
        <w:ind w:firstLine="709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Pr="00D90BAB">
        <w:rPr>
          <w:sz w:val="26"/>
          <w:szCs w:val="26"/>
        </w:rPr>
        <w:t>общие выводы по социальному проекту;</w:t>
      </w:r>
    </w:p>
    <w:p w:rsidR="00A73A1D" w:rsidRDefault="00A73A1D" w:rsidP="00A73A1D">
      <w:pPr>
        <w:pStyle w:val="formattexttopleveltext"/>
        <w:tabs>
          <w:tab w:val="left" w:pos="1134"/>
        </w:tabs>
        <w:spacing w:before="0" w:beforeAutospacing="0" w:after="0" w:afterAutospacing="0"/>
        <w:ind w:firstLine="709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Pr="00D90BAB">
        <w:rPr>
          <w:sz w:val="26"/>
          <w:szCs w:val="26"/>
        </w:rPr>
        <w:t xml:space="preserve">прочая информация. </w:t>
      </w:r>
    </w:p>
    <w:p w:rsidR="00A73A1D" w:rsidRPr="00D90BAB" w:rsidRDefault="00A73A1D" w:rsidP="00A73A1D">
      <w:pPr>
        <w:pStyle w:val="formattexttopleveltext"/>
        <w:spacing w:before="0" w:beforeAutospacing="0" w:after="0" w:afterAutospacing="0"/>
        <w:ind w:firstLine="709"/>
        <w:rPr>
          <w:sz w:val="26"/>
          <w:szCs w:val="26"/>
        </w:rPr>
      </w:pPr>
    </w:p>
    <w:p w:rsidR="00A73A1D" w:rsidRPr="00815744" w:rsidRDefault="00A73A1D" w:rsidP="004F6147">
      <w:pPr>
        <w:pStyle w:val="formattexttopleveltextcentertext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1134"/>
        <w:jc w:val="center"/>
        <w:rPr>
          <w:sz w:val="26"/>
          <w:szCs w:val="26"/>
        </w:rPr>
      </w:pPr>
      <w:r w:rsidRPr="00815744">
        <w:rPr>
          <w:sz w:val="26"/>
          <w:szCs w:val="26"/>
        </w:rPr>
        <w:t>Финансовый отчет (1) об использовании Гранта</w:t>
      </w:r>
    </w:p>
    <w:p w:rsidR="00A73A1D" w:rsidRPr="00815744" w:rsidRDefault="00A73A1D" w:rsidP="00A73A1D">
      <w:pPr>
        <w:pStyle w:val="formattexttopleveltextcentertext"/>
        <w:tabs>
          <w:tab w:val="num" w:pos="0"/>
        </w:tabs>
        <w:spacing w:before="0" w:beforeAutospacing="0" w:after="0" w:afterAutospacing="0"/>
        <w:ind w:firstLine="1134"/>
        <w:jc w:val="center"/>
        <w:rPr>
          <w:sz w:val="26"/>
          <w:szCs w:val="26"/>
        </w:rPr>
      </w:pPr>
    </w:p>
    <w:tbl>
      <w:tblPr>
        <w:tblW w:w="0" w:type="auto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7"/>
        <w:gridCol w:w="1632"/>
        <w:gridCol w:w="1469"/>
        <w:gridCol w:w="1509"/>
        <w:gridCol w:w="1637"/>
        <w:gridCol w:w="1592"/>
        <w:gridCol w:w="1407"/>
      </w:tblGrid>
      <w:tr w:rsidR="00A73A1D" w:rsidRPr="000E33E7" w:rsidTr="008E7D06">
        <w:trPr>
          <w:tblCellSpacing w:w="15" w:type="dxa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A1D" w:rsidRPr="000E33E7" w:rsidRDefault="00A73A1D" w:rsidP="008E7D06">
            <w:pPr>
              <w:pStyle w:val="formattext"/>
              <w:spacing w:before="0" w:beforeAutospacing="0"/>
              <w:jc w:val="center"/>
            </w:pPr>
            <w:r w:rsidRPr="000E33E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E33E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E33E7">
              <w:rPr>
                <w:sz w:val="22"/>
                <w:szCs w:val="22"/>
              </w:rPr>
              <w:t>/</w:t>
            </w:r>
            <w:proofErr w:type="spellStart"/>
            <w:r w:rsidRPr="000E33E7">
              <w:rPr>
                <w:sz w:val="22"/>
                <w:szCs w:val="22"/>
              </w:rPr>
              <w:t>п</w:t>
            </w:r>
            <w:proofErr w:type="spellEnd"/>
            <w:r w:rsidRPr="000E33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A1D" w:rsidRPr="000E33E7" w:rsidRDefault="00A73A1D" w:rsidP="008E7D06">
            <w:pPr>
              <w:pStyle w:val="formattext"/>
              <w:spacing w:before="0" w:beforeAutospacing="0"/>
              <w:jc w:val="center"/>
            </w:pPr>
            <w:r w:rsidRPr="000E33E7">
              <w:rPr>
                <w:sz w:val="22"/>
                <w:szCs w:val="22"/>
              </w:rPr>
              <w:t xml:space="preserve">Статья расходов в соответствии с утвержденной сметой социального проекта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A1D" w:rsidRPr="000E33E7" w:rsidRDefault="00A73A1D" w:rsidP="008E7D06">
            <w:pPr>
              <w:pStyle w:val="formattext"/>
              <w:spacing w:before="0" w:beforeAutospacing="0"/>
              <w:jc w:val="center"/>
            </w:pPr>
            <w:r w:rsidRPr="000E33E7">
              <w:rPr>
                <w:sz w:val="22"/>
                <w:szCs w:val="22"/>
              </w:rPr>
              <w:t>Выделено по Гранту (рублей)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1D" w:rsidRPr="000E33E7" w:rsidRDefault="00A73A1D" w:rsidP="008E7D06">
            <w:pPr>
              <w:pStyle w:val="formattext"/>
              <w:spacing w:before="0" w:beforeAutospacing="0"/>
              <w:jc w:val="center"/>
            </w:pPr>
            <w:proofErr w:type="gramStart"/>
            <w:r>
              <w:rPr>
                <w:sz w:val="22"/>
                <w:szCs w:val="22"/>
              </w:rPr>
              <w:t xml:space="preserve">Израсходовано </w:t>
            </w:r>
            <w:r w:rsidRPr="00B26941">
              <w:rPr>
                <w:sz w:val="22"/>
                <w:szCs w:val="22"/>
              </w:rPr>
              <w:t xml:space="preserve"> за счет средств из внебюджетных источников </w:t>
            </w:r>
            <w:r>
              <w:rPr>
                <w:sz w:val="22"/>
                <w:szCs w:val="22"/>
              </w:rPr>
              <w:t>(Н</w:t>
            </w:r>
            <w:r w:rsidRPr="00B26941">
              <w:rPr>
                <w:sz w:val="22"/>
                <w:szCs w:val="22"/>
              </w:rPr>
              <w:t xml:space="preserve">е менее </w:t>
            </w:r>
            <w:r>
              <w:rPr>
                <w:sz w:val="22"/>
                <w:szCs w:val="22"/>
              </w:rPr>
              <w:t>10%</w:t>
            </w:r>
            <w:r w:rsidRPr="00B26941">
              <w:rPr>
                <w:sz w:val="22"/>
                <w:szCs w:val="22"/>
              </w:rPr>
              <w:t xml:space="preserve"> общей суммы расходов на реализацию проекта</w:t>
            </w:r>
            <w:proofErr w:type="gram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73A1D" w:rsidRPr="000E33E7" w:rsidRDefault="00A73A1D" w:rsidP="008E7D06">
            <w:pPr>
              <w:pStyle w:val="formattext"/>
              <w:spacing w:before="0" w:beforeAutospacing="0"/>
              <w:jc w:val="center"/>
            </w:pPr>
            <w:r w:rsidRPr="000E33E7">
              <w:rPr>
                <w:sz w:val="22"/>
                <w:szCs w:val="22"/>
              </w:rPr>
              <w:t>Наименование, номер и дата финансового документа (2)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73A1D" w:rsidRPr="000E33E7" w:rsidRDefault="00A73A1D" w:rsidP="008E7D06">
            <w:pPr>
              <w:pStyle w:val="formattext"/>
              <w:spacing w:before="0" w:beforeAutospacing="0"/>
              <w:jc w:val="center"/>
            </w:pPr>
            <w:r w:rsidRPr="000E33E7">
              <w:rPr>
                <w:sz w:val="22"/>
                <w:szCs w:val="22"/>
              </w:rPr>
              <w:t>Фактически израсходовано (рублей)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73A1D" w:rsidRPr="000E33E7" w:rsidRDefault="00A73A1D" w:rsidP="008E7D06">
            <w:pPr>
              <w:pStyle w:val="formattext"/>
              <w:spacing w:before="0" w:beforeAutospacing="0"/>
              <w:jc w:val="center"/>
            </w:pPr>
            <w:r w:rsidRPr="000E33E7">
              <w:rPr>
                <w:sz w:val="22"/>
                <w:szCs w:val="22"/>
              </w:rPr>
              <w:t>Остаток средств после реализации социального проекта (рублей)</w:t>
            </w:r>
          </w:p>
        </w:tc>
      </w:tr>
      <w:tr w:rsidR="00A73A1D" w:rsidRPr="00D90BAB" w:rsidTr="008E7D06">
        <w:trPr>
          <w:tblCellSpacing w:w="15" w:type="dxa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3A1D" w:rsidRPr="00D90BAB" w:rsidRDefault="00A73A1D" w:rsidP="008E7D06">
            <w:pPr>
              <w:pStyle w:val="formattext"/>
              <w:spacing w:before="0" w:beforeAutospacing="0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3A1D" w:rsidRPr="00D90BAB" w:rsidRDefault="00A73A1D" w:rsidP="008E7D06">
            <w:pPr>
              <w:pStyle w:val="formattext"/>
              <w:spacing w:before="0" w:beforeAutospacing="0"/>
              <w:rPr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3A1D" w:rsidRPr="00D90BAB" w:rsidRDefault="00A73A1D" w:rsidP="008E7D06">
            <w:pPr>
              <w:pStyle w:val="formattext"/>
              <w:spacing w:before="0" w:beforeAutospacing="0"/>
              <w:rPr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1D" w:rsidRPr="00D90BAB" w:rsidRDefault="00A73A1D" w:rsidP="008E7D06">
            <w:pPr>
              <w:pStyle w:val="formattext"/>
              <w:spacing w:before="0" w:beforeAutospacing="0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73A1D" w:rsidRPr="00D90BAB" w:rsidRDefault="00A73A1D" w:rsidP="008E7D06">
            <w:pPr>
              <w:pStyle w:val="formattext"/>
              <w:spacing w:before="0" w:beforeAutospacing="0"/>
              <w:rPr>
                <w:sz w:val="26"/>
                <w:szCs w:val="2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73A1D" w:rsidRPr="00D90BAB" w:rsidRDefault="00A73A1D" w:rsidP="008E7D06">
            <w:pPr>
              <w:pStyle w:val="formattext"/>
              <w:spacing w:before="0" w:beforeAutospacing="0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73A1D" w:rsidRPr="00D90BAB" w:rsidRDefault="00A73A1D" w:rsidP="008E7D06">
            <w:pPr>
              <w:pStyle w:val="formattext"/>
              <w:spacing w:before="0" w:beforeAutospacing="0"/>
              <w:rPr>
                <w:sz w:val="26"/>
                <w:szCs w:val="26"/>
              </w:rPr>
            </w:pPr>
          </w:p>
        </w:tc>
      </w:tr>
      <w:tr w:rsidR="00A73A1D" w:rsidRPr="00D90BAB" w:rsidTr="008E7D06">
        <w:trPr>
          <w:tblCellSpacing w:w="15" w:type="dxa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3A1D" w:rsidRPr="00D90BAB" w:rsidRDefault="00A73A1D" w:rsidP="008E7D06">
            <w:pPr>
              <w:pStyle w:val="formattext"/>
              <w:spacing w:before="0" w:beforeAutospacing="0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3A1D" w:rsidRPr="00D90BAB" w:rsidRDefault="00A73A1D" w:rsidP="008E7D06">
            <w:pPr>
              <w:pStyle w:val="formattext"/>
              <w:spacing w:before="0" w:beforeAutospacing="0"/>
              <w:rPr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3A1D" w:rsidRPr="00D90BAB" w:rsidRDefault="00A73A1D" w:rsidP="008E7D06">
            <w:pPr>
              <w:pStyle w:val="formattext"/>
              <w:spacing w:before="0" w:beforeAutospacing="0"/>
              <w:rPr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1D" w:rsidRPr="00D90BAB" w:rsidRDefault="00A73A1D" w:rsidP="008E7D06">
            <w:pPr>
              <w:pStyle w:val="formattext"/>
              <w:spacing w:before="0" w:beforeAutospacing="0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73A1D" w:rsidRPr="00D90BAB" w:rsidRDefault="00A73A1D" w:rsidP="008E7D06">
            <w:pPr>
              <w:pStyle w:val="formattext"/>
              <w:spacing w:before="0" w:beforeAutospacing="0"/>
              <w:rPr>
                <w:sz w:val="26"/>
                <w:szCs w:val="2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73A1D" w:rsidRPr="00D90BAB" w:rsidRDefault="00A73A1D" w:rsidP="008E7D06">
            <w:pPr>
              <w:pStyle w:val="formattext"/>
              <w:spacing w:before="0" w:beforeAutospacing="0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73A1D" w:rsidRPr="00D90BAB" w:rsidRDefault="00A73A1D" w:rsidP="008E7D06">
            <w:pPr>
              <w:pStyle w:val="formattext"/>
              <w:spacing w:before="0" w:beforeAutospacing="0"/>
              <w:rPr>
                <w:sz w:val="26"/>
                <w:szCs w:val="26"/>
              </w:rPr>
            </w:pPr>
          </w:p>
        </w:tc>
      </w:tr>
      <w:tr w:rsidR="00A73A1D" w:rsidRPr="00D90BAB" w:rsidTr="008E7D06">
        <w:trPr>
          <w:tblCellSpacing w:w="15" w:type="dxa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3A1D" w:rsidRPr="00D90BAB" w:rsidRDefault="00A73A1D" w:rsidP="008E7D06">
            <w:pPr>
              <w:pStyle w:val="formattext"/>
              <w:spacing w:before="0" w:beforeAutospacing="0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3A1D" w:rsidRPr="00D90BAB" w:rsidRDefault="00A73A1D" w:rsidP="008E7D06">
            <w:pPr>
              <w:pStyle w:val="formattext"/>
              <w:spacing w:before="0" w:beforeAutospacing="0"/>
              <w:rPr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3A1D" w:rsidRPr="00D90BAB" w:rsidRDefault="00A73A1D" w:rsidP="008E7D06">
            <w:pPr>
              <w:pStyle w:val="formattext"/>
              <w:spacing w:before="0" w:beforeAutospacing="0"/>
              <w:rPr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A1D" w:rsidRPr="00D90BAB" w:rsidRDefault="00A73A1D" w:rsidP="008E7D06">
            <w:pPr>
              <w:pStyle w:val="formattext"/>
              <w:spacing w:before="0" w:beforeAutospacing="0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73A1D" w:rsidRPr="00D90BAB" w:rsidRDefault="00A73A1D" w:rsidP="008E7D06">
            <w:pPr>
              <w:pStyle w:val="formattext"/>
              <w:spacing w:before="0" w:beforeAutospacing="0"/>
              <w:rPr>
                <w:sz w:val="26"/>
                <w:szCs w:val="2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73A1D" w:rsidRPr="00D90BAB" w:rsidRDefault="00A73A1D" w:rsidP="008E7D06">
            <w:pPr>
              <w:pStyle w:val="formattext"/>
              <w:spacing w:before="0" w:beforeAutospacing="0"/>
              <w:rPr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73A1D" w:rsidRPr="00D90BAB" w:rsidRDefault="00A73A1D" w:rsidP="008E7D06">
            <w:pPr>
              <w:pStyle w:val="formattext"/>
              <w:spacing w:before="0" w:beforeAutospacing="0"/>
              <w:rPr>
                <w:sz w:val="26"/>
                <w:szCs w:val="26"/>
              </w:rPr>
            </w:pPr>
          </w:p>
        </w:tc>
      </w:tr>
    </w:tbl>
    <w:p w:rsidR="00A73A1D" w:rsidRDefault="00A73A1D" w:rsidP="00A73A1D">
      <w:pPr>
        <w:pStyle w:val="formattexttopleveltextcentertext"/>
        <w:spacing w:before="0" w:beforeAutospacing="0" w:after="0" w:afterAutospacing="0"/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A73A1D" w:rsidRPr="00EF0BBF" w:rsidRDefault="00A73A1D" w:rsidP="00A73A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72E5">
        <w:rPr>
          <w:sz w:val="26"/>
          <w:szCs w:val="26"/>
        </w:rPr>
        <w:t xml:space="preserve">(1) Финансовый отчет должен содержать полную и исчерпывающую информацию о расходовании Гранта с приложением заверенных копий всех финансовых документов, подтверждающих произведенные расходы в соответствии </w:t>
      </w:r>
      <w:r>
        <w:rPr>
          <w:sz w:val="26"/>
          <w:szCs w:val="26"/>
        </w:rPr>
        <w:t xml:space="preserve">       </w:t>
      </w:r>
      <w:r w:rsidRPr="004572E5">
        <w:rPr>
          <w:sz w:val="26"/>
          <w:szCs w:val="26"/>
        </w:rPr>
        <w:t>с требованиями законодательства.</w:t>
      </w:r>
      <w:r w:rsidRPr="00D750B8">
        <w:rPr>
          <w:sz w:val="26"/>
          <w:szCs w:val="26"/>
        </w:rPr>
        <w:t xml:space="preserve"> </w:t>
      </w:r>
      <w:r w:rsidRPr="00EF0BBF">
        <w:rPr>
          <w:sz w:val="26"/>
          <w:szCs w:val="26"/>
        </w:rPr>
        <w:t>Копии документов должны быть заверены заявителем с предоставлением их оригиналов.</w:t>
      </w:r>
    </w:p>
    <w:p w:rsidR="00A73A1D" w:rsidRDefault="00A73A1D" w:rsidP="00A73A1D">
      <w:pPr>
        <w:pStyle w:val="formattexttopleveltextcenter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73A1D" w:rsidRDefault="00A73A1D" w:rsidP="00A73A1D">
      <w:pPr>
        <w:pStyle w:val="formattexttoplevel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0BAB">
        <w:rPr>
          <w:sz w:val="26"/>
          <w:szCs w:val="26"/>
        </w:rPr>
        <w:t>(2) Финансовыми документами могут быть:</w:t>
      </w:r>
    </w:p>
    <w:p w:rsidR="00A73A1D" w:rsidRDefault="00A73A1D" w:rsidP="00A73A1D">
      <w:pPr>
        <w:pStyle w:val="formattexttoplevel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90BAB">
        <w:rPr>
          <w:sz w:val="26"/>
          <w:szCs w:val="26"/>
        </w:rPr>
        <w:t xml:space="preserve">при безналичной форме оплаты: договор на оказание услуг и акт </w:t>
      </w:r>
      <w:r>
        <w:rPr>
          <w:sz w:val="26"/>
          <w:szCs w:val="26"/>
        </w:rPr>
        <w:t xml:space="preserve">                </w:t>
      </w:r>
      <w:r w:rsidRPr="00D90BAB">
        <w:rPr>
          <w:sz w:val="26"/>
          <w:szCs w:val="26"/>
        </w:rPr>
        <w:t>на выполненные работы, счет, счет-фактура, накладная на материальные ценности и копия платежного поручения с отметкой банка;</w:t>
      </w:r>
    </w:p>
    <w:p w:rsidR="00A73A1D" w:rsidRDefault="00A73A1D" w:rsidP="00A73A1D">
      <w:pPr>
        <w:pStyle w:val="formattexttoplevel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D90BAB">
        <w:rPr>
          <w:sz w:val="26"/>
          <w:szCs w:val="26"/>
        </w:rPr>
        <w:t>при оплате труда привлекаемых работников: договор возмездного оказания услуг, акт на выполненные работ</w:t>
      </w:r>
      <w:r>
        <w:rPr>
          <w:sz w:val="26"/>
          <w:szCs w:val="26"/>
        </w:rPr>
        <w:t xml:space="preserve">ы, расчетно-платежная ведомость. </w:t>
      </w:r>
    </w:p>
    <w:p w:rsidR="00A73A1D" w:rsidRDefault="00A73A1D" w:rsidP="00A73A1D">
      <w:pPr>
        <w:pStyle w:val="formattexttopleveltext"/>
        <w:spacing w:before="0" w:beforeAutospacing="0" w:after="0" w:afterAutospacing="0"/>
        <w:ind w:firstLine="709"/>
        <w:rPr>
          <w:sz w:val="26"/>
          <w:szCs w:val="26"/>
        </w:rPr>
      </w:pPr>
    </w:p>
    <w:p w:rsidR="00A73A1D" w:rsidRDefault="00A73A1D" w:rsidP="00A73A1D">
      <w:pPr>
        <w:pStyle w:val="formattext"/>
        <w:spacing w:before="0" w:beforeAutospacing="0" w:after="240" w:afterAutospacing="0"/>
        <w:rPr>
          <w:sz w:val="26"/>
          <w:szCs w:val="26"/>
        </w:rPr>
      </w:pPr>
    </w:p>
    <w:tbl>
      <w:tblPr>
        <w:tblW w:w="0" w:type="auto"/>
        <w:jc w:val="right"/>
        <w:tblCellSpacing w:w="15" w:type="dxa"/>
        <w:tblInd w:w="-759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05"/>
      </w:tblGrid>
      <w:tr w:rsidR="00A73A1D" w:rsidRPr="00D90BAB" w:rsidTr="008E7D06">
        <w:trPr>
          <w:tblCellSpacing w:w="15" w:type="dxa"/>
          <w:jc w:val="right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73A1D" w:rsidRPr="00D90BAB" w:rsidRDefault="00A73A1D" w:rsidP="008E7D06">
            <w:pPr>
              <w:pStyle w:val="formattext"/>
              <w:spacing w:before="0" w:beforeAutospacing="0"/>
              <w:jc w:val="center"/>
              <w:rPr>
                <w:sz w:val="26"/>
                <w:szCs w:val="26"/>
              </w:rPr>
            </w:pPr>
            <w:r w:rsidRPr="00D90BAB">
              <w:rPr>
                <w:sz w:val="26"/>
                <w:szCs w:val="26"/>
              </w:rPr>
              <w:t xml:space="preserve">От </w:t>
            </w:r>
            <w:proofErr w:type="spellStart"/>
            <w:r w:rsidRPr="00D90BAB">
              <w:rPr>
                <w:sz w:val="26"/>
                <w:szCs w:val="26"/>
              </w:rPr>
              <w:t>Грантополучателя</w:t>
            </w:r>
            <w:proofErr w:type="spellEnd"/>
            <w:r w:rsidRPr="00D90BAB">
              <w:rPr>
                <w:sz w:val="26"/>
                <w:szCs w:val="26"/>
              </w:rPr>
              <w:t xml:space="preserve">      </w:t>
            </w:r>
            <w:r w:rsidRPr="00D90BAB">
              <w:rPr>
                <w:sz w:val="26"/>
                <w:szCs w:val="26"/>
              </w:rPr>
              <w:br/>
              <w:t>               </w:t>
            </w:r>
            <w:r w:rsidRPr="00D90BAB">
              <w:rPr>
                <w:sz w:val="26"/>
                <w:szCs w:val="26"/>
              </w:rPr>
              <w:br/>
              <w:t>        </w:t>
            </w:r>
          </w:p>
        </w:tc>
      </w:tr>
      <w:tr w:rsidR="00A73A1D" w:rsidRPr="00D90BAB" w:rsidTr="008E7D06">
        <w:trPr>
          <w:tblCellSpacing w:w="15" w:type="dxa"/>
          <w:jc w:val="right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A73A1D" w:rsidRPr="00D90BAB" w:rsidRDefault="00A73A1D" w:rsidP="008E7D06">
            <w:pPr>
              <w:pStyle w:val="formattext"/>
              <w:spacing w:before="0" w:beforeAutospacing="0"/>
              <w:rPr>
                <w:sz w:val="26"/>
                <w:szCs w:val="26"/>
              </w:rPr>
            </w:pPr>
            <w:r w:rsidRPr="00D90BAB">
              <w:rPr>
                <w:sz w:val="26"/>
                <w:szCs w:val="26"/>
              </w:rPr>
              <w:t>__________________ ______________________</w:t>
            </w:r>
            <w:r w:rsidRPr="00D90BAB">
              <w:rPr>
                <w:sz w:val="26"/>
                <w:szCs w:val="26"/>
              </w:rPr>
              <w:br/>
              <w:t>М.П.      (</w:t>
            </w:r>
            <w:r w:rsidRPr="00FF3E05">
              <w:rPr>
                <w:sz w:val="22"/>
                <w:szCs w:val="22"/>
              </w:rPr>
              <w:t>подпись)</w:t>
            </w:r>
            <w:r w:rsidRPr="00D90BAB">
              <w:rPr>
                <w:sz w:val="26"/>
                <w:szCs w:val="26"/>
              </w:rPr>
              <w:t xml:space="preserve">       (Ф.И.О. руководителя)</w:t>
            </w:r>
          </w:p>
        </w:tc>
      </w:tr>
    </w:tbl>
    <w:p w:rsidR="00A73A1D" w:rsidRDefault="00A73A1D" w:rsidP="00A73A1D">
      <w:pPr>
        <w:pStyle w:val="formattext"/>
        <w:spacing w:before="0" w:beforeAutospacing="0" w:after="240" w:afterAutospacing="0"/>
      </w:pPr>
    </w:p>
    <w:p w:rsidR="00A73A1D" w:rsidRDefault="00A73A1D" w:rsidP="00A73A1D">
      <w:pPr>
        <w:shd w:val="clear" w:color="auto" w:fill="FFFFFF"/>
        <w:spacing w:line="298" w:lineRule="exact"/>
        <w:ind w:left="14" w:right="5534"/>
        <w:jc w:val="both"/>
      </w:pPr>
    </w:p>
    <w:p w:rsidR="00A73A1D" w:rsidRDefault="00A73A1D" w:rsidP="00A73A1D">
      <w:pPr>
        <w:shd w:val="clear" w:color="auto" w:fill="FFFFFF"/>
        <w:spacing w:line="298" w:lineRule="exact"/>
        <w:ind w:left="14" w:right="5534"/>
        <w:jc w:val="both"/>
      </w:pPr>
    </w:p>
    <w:p w:rsidR="00A73A1D" w:rsidRDefault="00A73A1D" w:rsidP="00A73A1D">
      <w:pPr>
        <w:shd w:val="clear" w:color="auto" w:fill="FFFFFF"/>
        <w:spacing w:line="298" w:lineRule="exact"/>
        <w:ind w:left="14" w:right="5534"/>
        <w:jc w:val="both"/>
      </w:pPr>
    </w:p>
    <w:p w:rsidR="00A73A1D" w:rsidRDefault="00A73A1D" w:rsidP="00A73A1D">
      <w:pPr>
        <w:shd w:val="clear" w:color="auto" w:fill="FFFFFF"/>
        <w:spacing w:line="298" w:lineRule="exact"/>
        <w:ind w:left="14" w:right="5534"/>
        <w:jc w:val="both"/>
      </w:pPr>
    </w:p>
    <w:p w:rsidR="00A73A1D" w:rsidRDefault="00A73A1D" w:rsidP="00A73A1D">
      <w:pPr>
        <w:shd w:val="clear" w:color="auto" w:fill="FFFFFF"/>
        <w:spacing w:line="298" w:lineRule="exact"/>
        <w:ind w:left="14" w:right="5534"/>
        <w:jc w:val="both"/>
      </w:pPr>
    </w:p>
    <w:p w:rsidR="00A73A1D" w:rsidRDefault="00A73A1D" w:rsidP="00A73A1D">
      <w:pPr>
        <w:widowControl w:val="0"/>
        <w:autoSpaceDE w:val="0"/>
        <w:autoSpaceDN w:val="0"/>
        <w:adjustRightInd w:val="0"/>
        <w:sectPr w:rsidR="00A73A1D" w:rsidSect="008E7D06">
          <w:headerReference w:type="even" r:id="rId26"/>
          <w:headerReference w:type="default" r:id="rId27"/>
          <w:type w:val="continuous"/>
          <w:pgSz w:w="11906" w:h="16838" w:code="9"/>
          <w:pgMar w:top="1134" w:right="850" w:bottom="1134" w:left="1417" w:header="720" w:footer="720" w:gutter="0"/>
          <w:pgNumType w:start="1"/>
          <w:cols w:space="708"/>
          <w:noEndnote/>
          <w:titlePg/>
          <w:docGrid w:linePitch="326"/>
        </w:sectPr>
      </w:pPr>
    </w:p>
    <w:tbl>
      <w:tblPr>
        <w:tblpPr w:leftFromText="180" w:rightFromText="180" w:vertAnchor="page" w:horzAnchor="margin" w:tblpX="108" w:tblpY="1256"/>
        <w:tblW w:w="15134" w:type="dxa"/>
        <w:tblLayout w:type="fixed"/>
        <w:tblLook w:val="0000"/>
      </w:tblPr>
      <w:tblGrid>
        <w:gridCol w:w="1134"/>
        <w:gridCol w:w="1435"/>
        <w:gridCol w:w="3240"/>
        <w:gridCol w:w="4403"/>
        <w:gridCol w:w="1378"/>
        <w:gridCol w:w="1843"/>
        <w:gridCol w:w="1701"/>
      </w:tblGrid>
      <w:tr w:rsidR="00A73A1D" w:rsidTr="008E7D06">
        <w:trPr>
          <w:trHeight w:val="1463"/>
        </w:trPr>
        <w:tc>
          <w:tcPr>
            <w:tcW w:w="15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3A1D" w:rsidRPr="006927D1" w:rsidRDefault="00A73A1D" w:rsidP="008E7D0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 w:rsidRPr="006927D1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2</w:t>
            </w:r>
          </w:p>
          <w:p w:rsidR="00A73A1D" w:rsidRDefault="00A73A1D" w:rsidP="008E7D0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 w:rsidRPr="0050648B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Положению о</w:t>
            </w:r>
            <w:r w:rsidRPr="006927D1">
              <w:rPr>
                <w:sz w:val="26"/>
                <w:szCs w:val="26"/>
              </w:rPr>
              <w:t xml:space="preserve"> </w:t>
            </w:r>
            <w:r w:rsidRPr="00D90BAB">
              <w:rPr>
                <w:sz w:val="26"/>
                <w:szCs w:val="26"/>
              </w:rPr>
              <w:t>порядк</w:t>
            </w:r>
            <w:r>
              <w:rPr>
                <w:sz w:val="26"/>
                <w:szCs w:val="26"/>
              </w:rPr>
              <w:t>е</w:t>
            </w:r>
            <w:r w:rsidRPr="00D90B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541F8B">
              <w:rPr>
                <w:sz w:val="26"/>
                <w:szCs w:val="26"/>
              </w:rPr>
              <w:t>редоставлени</w:t>
            </w:r>
            <w:r>
              <w:rPr>
                <w:sz w:val="26"/>
                <w:szCs w:val="26"/>
              </w:rPr>
              <w:t>я</w:t>
            </w:r>
          </w:p>
          <w:p w:rsidR="00B84B9B" w:rsidRDefault="00A73A1D" w:rsidP="008E7D0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территориальным общественным самоуправлениям</w:t>
            </w:r>
          </w:p>
          <w:p w:rsidR="00A73A1D" w:rsidRDefault="00A73A1D" w:rsidP="008E7D0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 w:rsidRPr="00541F8B">
              <w:rPr>
                <w:sz w:val="26"/>
                <w:szCs w:val="26"/>
              </w:rPr>
              <w:t>на конкурсн</w:t>
            </w:r>
            <w:r w:rsidR="00B84B9B">
              <w:rPr>
                <w:sz w:val="26"/>
                <w:szCs w:val="26"/>
              </w:rPr>
              <w:t>ой основе грантов на реализацию</w:t>
            </w:r>
          </w:p>
          <w:p w:rsidR="00A73A1D" w:rsidRPr="006A6C8F" w:rsidRDefault="00A73A1D" w:rsidP="00B84B9B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 w:rsidRPr="00541F8B">
              <w:rPr>
                <w:sz w:val="26"/>
                <w:szCs w:val="26"/>
              </w:rPr>
              <w:t>социально</w:t>
            </w:r>
            <w:r w:rsidR="00B84B9B">
              <w:rPr>
                <w:sz w:val="26"/>
                <w:szCs w:val="26"/>
              </w:rPr>
              <w:t xml:space="preserve"> </w:t>
            </w:r>
            <w:r w:rsidRPr="00541F8B">
              <w:rPr>
                <w:sz w:val="26"/>
                <w:szCs w:val="26"/>
              </w:rPr>
              <w:t>значимых проектов</w:t>
            </w:r>
          </w:p>
        </w:tc>
      </w:tr>
      <w:tr w:rsidR="00A73A1D" w:rsidTr="008E7D06">
        <w:trPr>
          <w:trHeight w:val="276"/>
        </w:trPr>
        <w:tc>
          <w:tcPr>
            <w:tcW w:w="1513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3A1D" w:rsidRDefault="00A73A1D" w:rsidP="008E7D06">
            <w:pPr>
              <w:jc w:val="center"/>
              <w:rPr>
                <w:b/>
                <w:bCs/>
              </w:rPr>
            </w:pPr>
            <w:bookmarkStart w:id="18" w:name="RANGE!A4"/>
            <w:r>
              <w:rPr>
                <w:b/>
                <w:bCs/>
              </w:rPr>
              <w:t xml:space="preserve">ЖУРНАЛ УЧЕТА ЗАЯВОК НА УЧАСТИЕ В КОНКУРСЕ </w:t>
            </w:r>
            <w:bookmarkEnd w:id="18"/>
          </w:p>
        </w:tc>
      </w:tr>
      <w:tr w:rsidR="00A73A1D" w:rsidTr="008E7D06">
        <w:trPr>
          <w:trHeight w:val="480"/>
        </w:trPr>
        <w:tc>
          <w:tcPr>
            <w:tcW w:w="1513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A1D" w:rsidRDefault="00A73A1D" w:rsidP="008E7D06">
            <w:pPr>
              <w:rPr>
                <w:b/>
                <w:bCs/>
              </w:rPr>
            </w:pPr>
          </w:p>
        </w:tc>
      </w:tr>
      <w:tr w:rsidR="00A73A1D" w:rsidTr="008E7D06">
        <w:trPr>
          <w:trHeight w:val="1260"/>
        </w:trPr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A1D" w:rsidRDefault="00A73A1D" w:rsidP="008E7D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Организатор конкурса по предоставлению грантов ТОС </w:t>
            </w:r>
          </w:p>
        </w:tc>
        <w:tc>
          <w:tcPr>
            <w:tcW w:w="9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A1D" w:rsidRDefault="00A73A1D" w:rsidP="008E7D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"Городской округ "Город Нарьян-Мар"</w:t>
            </w:r>
          </w:p>
        </w:tc>
      </w:tr>
      <w:tr w:rsidR="00A73A1D" w:rsidTr="008E7D06">
        <w:trPr>
          <w:trHeight w:val="1350"/>
        </w:trPr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1D" w:rsidRDefault="00A73A1D" w:rsidP="008E7D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Уполномоченный орган по проведению конкурса по предоставлению грантов ТОС</w:t>
            </w:r>
          </w:p>
        </w:tc>
        <w:tc>
          <w:tcPr>
            <w:tcW w:w="9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A1D" w:rsidRDefault="00A73A1D" w:rsidP="008E7D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 работе с некоммерческими организациями </w:t>
            </w:r>
            <w:r w:rsidRPr="00954B08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и</w:t>
            </w:r>
            <w:r w:rsidRPr="00954B08">
              <w:rPr>
                <w:sz w:val="26"/>
                <w:szCs w:val="26"/>
              </w:rPr>
              <w:t xml:space="preserve"> </w:t>
            </w:r>
            <w:r w:rsidRPr="006927D1">
              <w:rPr>
                <w:sz w:val="26"/>
                <w:szCs w:val="26"/>
              </w:rPr>
              <w:t>МО "Городской округ "Город Нарьян-Мар"</w:t>
            </w:r>
          </w:p>
        </w:tc>
      </w:tr>
      <w:tr w:rsidR="00A73A1D" w:rsidTr="008E7D06">
        <w:trPr>
          <w:trHeight w:val="615"/>
        </w:trPr>
        <w:tc>
          <w:tcPr>
            <w:tcW w:w="1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73A1D" w:rsidRDefault="00A73A1D" w:rsidP="008E7D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Заполняется представителем уполномоченного органа, принявшего заявку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A1D" w:rsidRDefault="00A73A1D" w:rsidP="008E7D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Подписи </w:t>
            </w:r>
          </w:p>
        </w:tc>
      </w:tr>
      <w:tr w:rsidR="00A73A1D" w:rsidTr="008E7D06">
        <w:trPr>
          <w:trHeight w:val="11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73A1D" w:rsidRDefault="00A73A1D" w:rsidP="008E7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A1D" w:rsidRDefault="00A73A1D" w:rsidP="008E7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время подачи (поступления) заявки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3A1D" w:rsidRDefault="00A73A1D" w:rsidP="008E7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ТОС   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73A1D" w:rsidRDefault="00A73A1D" w:rsidP="008E7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и должность лица, предоставившего документы, паспорт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1D" w:rsidRDefault="00A73A1D" w:rsidP="008E7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листов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A1D" w:rsidRPr="009314BD" w:rsidRDefault="00A73A1D" w:rsidP="008E7D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314BD">
              <w:rPr>
                <w:sz w:val="20"/>
                <w:szCs w:val="20"/>
              </w:rPr>
              <w:t>редставитель  уполномоченного органа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A1D" w:rsidRDefault="00A73A1D" w:rsidP="008E7D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 лицо, предоставившее документы</w:t>
            </w:r>
          </w:p>
        </w:tc>
      </w:tr>
      <w:tr w:rsidR="00A73A1D" w:rsidTr="008E7D06">
        <w:trPr>
          <w:trHeight w:val="21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1D" w:rsidRDefault="00A73A1D" w:rsidP="008E7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1D" w:rsidRDefault="00A73A1D" w:rsidP="008E7D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1D" w:rsidRDefault="00A73A1D" w:rsidP="008E7D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73A1D" w:rsidRDefault="00A73A1D" w:rsidP="008E7D06">
            <w:pPr>
              <w:tabs>
                <w:tab w:val="left" w:pos="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1D" w:rsidRDefault="00A73A1D" w:rsidP="008E7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1D" w:rsidRDefault="00A73A1D" w:rsidP="008E7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1D" w:rsidRDefault="00A73A1D" w:rsidP="008E7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3A1D" w:rsidTr="008E7D06">
        <w:trPr>
          <w:trHeight w:val="22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1D" w:rsidRDefault="00A73A1D" w:rsidP="008E7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1D" w:rsidRDefault="00A73A1D" w:rsidP="008E7D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1D" w:rsidRDefault="00A73A1D" w:rsidP="008E7D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73A1D" w:rsidRDefault="00A73A1D" w:rsidP="008E7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1D" w:rsidRDefault="00A73A1D" w:rsidP="008E7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1D" w:rsidRDefault="00A73A1D" w:rsidP="008E7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1D" w:rsidRDefault="00A73A1D" w:rsidP="008E7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3A1D" w:rsidTr="008E7D06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1D" w:rsidRDefault="00A73A1D" w:rsidP="008E7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1D" w:rsidRDefault="00A73A1D" w:rsidP="008E7D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1D" w:rsidRDefault="00A73A1D" w:rsidP="008E7D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73A1D" w:rsidRDefault="00A73A1D" w:rsidP="008E7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1D" w:rsidRDefault="00A73A1D" w:rsidP="008E7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1D" w:rsidRDefault="00A73A1D" w:rsidP="008E7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1D" w:rsidRDefault="00A73A1D" w:rsidP="008E7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3A1D" w:rsidTr="008E7D06">
        <w:trPr>
          <w:trHeight w:val="1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A1D" w:rsidRDefault="00A73A1D" w:rsidP="008E7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A1D" w:rsidRDefault="00A73A1D" w:rsidP="008E7D0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A1D" w:rsidRDefault="00A73A1D" w:rsidP="008E7D0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3A1D" w:rsidRDefault="00A73A1D" w:rsidP="008E7D0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A1D" w:rsidRDefault="00A73A1D" w:rsidP="008E7D0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A1D" w:rsidRDefault="00A73A1D" w:rsidP="008E7D0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A1D" w:rsidRDefault="00A73A1D" w:rsidP="008E7D0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73A1D" w:rsidTr="008E7D06">
        <w:trPr>
          <w:trHeight w:val="255"/>
        </w:trPr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A1D" w:rsidRPr="007A0803" w:rsidRDefault="00A73A1D" w:rsidP="008E7D06">
            <w:pPr>
              <w:jc w:val="center"/>
              <w:rPr>
                <w:sz w:val="26"/>
                <w:szCs w:val="26"/>
              </w:rPr>
            </w:pPr>
            <w:r w:rsidRPr="007A0803">
              <w:rPr>
                <w:sz w:val="20"/>
                <w:szCs w:val="20"/>
              </w:rPr>
              <w:t>Всего поступило заявок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A1D" w:rsidRDefault="00A73A1D" w:rsidP="008E7D0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A1D" w:rsidRDefault="00A73A1D" w:rsidP="008E7D0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A1D" w:rsidRDefault="00A73A1D" w:rsidP="008E7D0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A1D" w:rsidRDefault="00A73A1D" w:rsidP="008E7D06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73A1D" w:rsidRDefault="00A73A1D" w:rsidP="00A73A1D">
      <w:pPr>
        <w:rPr>
          <w:rFonts w:ascii="Arial" w:hAnsi="Arial"/>
          <w:sz w:val="20"/>
          <w:szCs w:val="20"/>
        </w:rPr>
        <w:sectPr w:rsidR="00A73A1D" w:rsidSect="008E7D06">
          <w:pgSz w:w="16838" w:h="11906" w:orient="landscape" w:code="9"/>
          <w:pgMar w:top="1418" w:right="1134" w:bottom="851" w:left="1134" w:header="720" w:footer="720" w:gutter="0"/>
          <w:cols w:space="708"/>
          <w:noEndnote/>
          <w:docGrid w:linePitch="326"/>
        </w:sectPr>
      </w:pPr>
    </w:p>
    <w:p w:rsidR="00A73A1D" w:rsidRDefault="00A73A1D" w:rsidP="00A73A1D">
      <w:pPr>
        <w:widowControl w:val="0"/>
        <w:autoSpaceDE w:val="0"/>
        <w:autoSpaceDN w:val="0"/>
        <w:adjustRightInd w:val="0"/>
        <w:sectPr w:rsidR="00A73A1D" w:rsidSect="008E7D06">
          <w:type w:val="continuous"/>
          <w:pgSz w:w="16838" w:h="11906" w:orient="landscape" w:code="9"/>
          <w:pgMar w:top="1418" w:right="1134" w:bottom="851" w:left="1134" w:header="720" w:footer="720" w:gutter="0"/>
          <w:cols w:space="708"/>
          <w:noEndnote/>
          <w:docGrid w:linePitch="326"/>
        </w:sectPr>
      </w:pPr>
    </w:p>
    <w:p w:rsidR="00A73A1D" w:rsidRPr="006927D1" w:rsidRDefault="00A73A1D" w:rsidP="00A73A1D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6927D1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50648B">
        <w:rPr>
          <w:sz w:val="26"/>
          <w:szCs w:val="26"/>
        </w:rPr>
        <w:t xml:space="preserve">к </w:t>
      </w:r>
      <w:r>
        <w:rPr>
          <w:sz w:val="26"/>
          <w:szCs w:val="26"/>
        </w:rPr>
        <w:t>Положению</w:t>
      </w:r>
      <w:r w:rsidRPr="006927D1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6927D1">
        <w:rPr>
          <w:sz w:val="26"/>
          <w:szCs w:val="26"/>
        </w:rPr>
        <w:t xml:space="preserve"> </w:t>
      </w:r>
      <w:r w:rsidRPr="00D90BAB">
        <w:rPr>
          <w:sz w:val="26"/>
          <w:szCs w:val="26"/>
        </w:rPr>
        <w:t>порядк</w:t>
      </w:r>
      <w:r>
        <w:rPr>
          <w:sz w:val="26"/>
          <w:szCs w:val="26"/>
        </w:rPr>
        <w:t>е</w:t>
      </w:r>
      <w:r w:rsidRPr="00D90BAB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541F8B">
        <w:rPr>
          <w:sz w:val="26"/>
          <w:szCs w:val="26"/>
        </w:rPr>
        <w:t>редоставлени</w:t>
      </w:r>
      <w:r>
        <w:rPr>
          <w:sz w:val="26"/>
          <w:szCs w:val="26"/>
        </w:rPr>
        <w:t>я</w:t>
      </w: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t>территориальн</w:t>
      </w:r>
      <w:r w:rsidR="00B84B9B">
        <w:rPr>
          <w:sz w:val="26"/>
          <w:szCs w:val="26"/>
        </w:rPr>
        <w:t>ым общественным самоуправлениям</w:t>
      </w: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541F8B">
        <w:rPr>
          <w:sz w:val="26"/>
          <w:szCs w:val="26"/>
        </w:rPr>
        <w:t>на конкурсн</w:t>
      </w:r>
      <w:r w:rsidR="00B84B9B">
        <w:rPr>
          <w:sz w:val="26"/>
          <w:szCs w:val="26"/>
        </w:rPr>
        <w:t>ой основе грантов на реализацию</w:t>
      </w:r>
    </w:p>
    <w:p w:rsidR="00A73A1D" w:rsidRPr="0050648B" w:rsidRDefault="00A73A1D" w:rsidP="00A73A1D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541F8B">
        <w:rPr>
          <w:sz w:val="26"/>
          <w:szCs w:val="26"/>
        </w:rPr>
        <w:t>социально</w:t>
      </w:r>
      <w:r w:rsidR="00B84B9B">
        <w:rPr>
          <w:sz w:val="26"/>
          <w:szCs w:val="26"/>
        </w:rPr>
        <w:t xml:space="preserve"> </w:t>
      </w:r>
      <w:r w:rsidRPr="00541F8B">
        <w:rPr>
          <w:sz w:val="26"/>
          <w:szCs w:val="26"/>
        </w:rPr>
        <w:t>значимых проектов</w:t>
      </w:r>
    </w:p>
    <w:p w:rsidR="00A73A1D" w:rsidRPr="009B7787" w:rsidRDefault="00A73A1D" w:rsidP="00A73A1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73A1D" w:rsidRDefault="00A73A1D" w:rsidP="00A73A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73A1D" w:rsidRDefault="00A73A1D" w:rsidP="00A73A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73A1D" w:rsidRPr="00B062F5" w:rsidRDefault="00A73A1D" w:rsidP="00A73A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062F5">
        <w:rPr>
          <w:rFonts w:ascii="Times New Roman" w:hAnsi="Times New Roman" w:cs="Times New Roman"/>
          <w:sz w:val="26"/>
          <w:szCs w:val="26"/>
        </w:rPr>
        <w:t>ЗАЯВЛЕНИЕ</w:t>
      </w:r>
    </w:p>
    <w:p w:rsidR="00A73A1D" w:rsidRDefault="00A73A1D" w:rsidP="00A73A1D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B062F5">
        <w:rPr>
          <w:sz w:val="26"/>
          <w:szCs w:val="26"/>
        </w:rPr>
        <w:t>на участие в конкурсном отборе</w:t>
      </w:r>
      <w:r>
        <w:rPr>
          <w:sz w:val="26"/>
          <w:szCs w:val="26"/>
        </w:rPr>
        <w:t xml:space="preserve"> ТОС </w:t>
      </w:r>
      <w:r w:rsidRPr="006927D1">
        <w:rPr>
          <w:sz w:val="26"/>
          <w:szCs w:val="26"/>
        </w:rPr>
        <w:t>для предоставления Гранта</w:t>
      </w:r>
    </w:p>
    <w:p w:rsidR="00A73A1D" w:rsidRPr="0050648B" w:rsidRDefault="00A73A1D" w:rsidP="00A73A1D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Pr="00541F8B">
        <w:rPr>
          <w:sz w:val="26"/>
          <w:szCs w:val="26"/>
        </w:rPr>
        <w:t>реализацию социально</w:t>
      </w:r>
      <w:r w:rsidR="00B84B9B">
        <w:rPr>
          <w:sz w:val="26"/>
          <w:szCs w:val="26"/>
        </w:rPr>
        <w:t xml:space="preserve"> </w:t>
      </w:r>
      <w:r w:rsidRPr="00541F8B">
        <w:rPr>
          <w:sz w:val="26"/>
          <w:szCs w:val="26"/>
        </w:rPr>
        <w:t>значимых проектов</w:t>
      </w:r>
    </w:p>
    <w:p w:rsidR="00A73A1D" w:rsidRPr="006927D1" w:rsidRDefault="00A73A1D" w:rsidP="00A73A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30"/>
        <w:gridCol w:w="4290"/>
      </w:tblGrid>
      <w:tr w:rsidR="00A73A1D" w:rsidTr="008E7D06"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Default="00A73A1D" w:rsidP="008E7D0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B062F5">
              <w:rPr>
                <w:rFonts w:ascii="Times New Roman" w:hAnsi="Times New Roman" w:cs="Times New Roman"/>
                <w:sz w:val="26"/>
                <w:szCs w:val="26"/>
              </w:rPr>
              <w:t xml:space="preserve">(полное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ТОС</w:t>
            </w:r>
            <w:r w:rsidRPr="00B062F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73A1D" w:rsidRPr="006927D1" w:rsidTr="008E7D06"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73A1D" w:rsidRPr="006927D1" w:rsidTr="008E7D06">
        <w:trPr>
          <w:trHeight w:val="36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2F5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ТОС</w:t>
            </w:r>
            <w:r w:rsidRPr="00B062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3A1D" w:rsidRPr="006927D1" w:rsidTr="008E7D06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2F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Организационно-правовая форма 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3A1D" w:rsidRPr="006927D1" w:rsidTr="008E7D06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2F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 регистрации (при создании             до </w:t>
            </w:r>
            <w:r w:rsidRPr="00B062F5">
              <w:rPr>
                <w:rFonts w:ascii="Times New Roman" w:hAnsi="Times New Roman" w:cs="Times New Roman"/>
                <w:sz w:val="26"/>
                <w:szCs w:val="26"/>
              </w:rPr>
              <w:t xml:space="preserve">1 июля 2002 года) 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3A1D" w:rsidRPr="006927D1" w:rsidTr="008E7D06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2F5">
              <w:rPr>
                <w:rFonts w:ascii="Times New Roman" w:hAnsi="Times New Roman" w:cs="Times New Roman"/>
                <w:sz w:val="26"/>
                <w:szCs w:val="26"/>
              </w:rPr>
              <w:t xml:space="preserve">Дата внесения записи о создании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B062F5">
              <w:rPr>
                <w:rFonts w:ascii="Times New Roman" w:hAnsi="Times New Roman" w:cs="Times New Roman"/>
                <w:sz w:val="26"/>
                <w:szCs w:val="26"/>
              </w:rPr>
              <w:t xml:space="preserve">в Единый государственный реестр юридических лиц (при создании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B062F5">
              <w:rPr>
                <w:rFonts w:ascii="Times New Roman" w:hAnsi="Times New Roman" w:cs="Times New Roman"/>
                <w:sz w:val="26"/>
                <w:szCs w:val="26"/>
              </w:rPr>
              <w:t>после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62F5">
              <w:rPr>
                <w:rFonts w:ascii="Times New Roman" w:hAnsi="Times New Roman" w:cs="Times New Roman"/>
                <w:sz w:val="26"/>
                <w:szCs w:val="26"/>
              </w:rPr>
              <w:t xml:space="preserve">1 июля 2002 года) 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3A1D" w:rsidRPr="006927D1" w:rsidTr="008E7D06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2F5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62F5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3A1D" w:rsidRPr="006927D1" w:rsidTr="008E7D06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2F5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классификатору продукции (ОКПО)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3A1D" w:rsidRPr="006927D1" w:rsidTr="008E7D06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2F5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Start"/>
            <w:r w:rsidRPr="00B062F5">
              <w:rPr>
                <w:rFonts w:ascii="Times New Roman" w:hAnsi="Times New Roman" w:cs="Times New Roman"/>
                <w:sz w:val="26"/>
                <w:szCs w:val="26"/>
              </w:rPr>
              <w:t>д(</w:t>
            </w:r>
            <w:proofErr w:type="spellStart"/>
            <w:proofErr w:type="gramEnd"/>
            <w:r w:rsidRPr="00B062F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proofErr w:type="spellEnd"/>
            <w:r w:rsidRPr="00B062F5">
              <w:rPr>
                <w:rFonts w:ascii="Times New Roman" w:hAnsi="Times New Roman" w:cs="Times New Roman"/>
                <w:sz w:val="26"/>
                <w:szCs w:val="26"/>
              </w:rPr>
              <w:t xml:space="preserve">) по общероссийскому классификатору внешнеэкономической деятельности </w:t>
            </w:r>
            <w:hyperlink r:id="rId28" w:history="1">
              <w:r w:rsidRPr="00B84B9B">
                <w:rPr>
                  <w:rStyle w:val="ae"/>
                  <w:rFonts w:ascii="Times New Roman" w:hAnsi="Times New Roman"/>
                  <w:color w:val="auto"/>
                  <w:sz w:val="26"/>
                  <w:szCs w:val="26"/>
                </w:rPr>
                <w:t>(ОКВЭД)</w:t>
              </w:r>
            </w:hyperlink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3A1D" w:rsidRPr="006927D1" w:rsidTr="008E7D06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2F5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номер налогоплательщика (ИНН) 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3A1D" w:rsidRPr="006927D1" w:rsidTr="008E7D06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2F5">
              <w:rPr>
                <w:rFonts w:ascii="Times New Roman" w:hAnsi="Times New Roman" w:cs="Times New Roman"/>
                <w:sz w:val="26"/>
                <w:szCs w:val="26"/>
              </w:rPr>
              <w:t xml:space="preserve">Код причины постановки на учет (КПП)  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3A1D" w:rsidRPr="006927D1" w:rsidTr="008E7D06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2F5">
              <w:rPr>
                <w:rFonts w:ascii="Times New Roman" w:hAnsi="Times New Roman" w:cs="Times New Roman"/>
                <w:sz w:val="26"/>
                <w:szCs w:val="26"/>
              </w:rPr>
              <w:t xml:space="preserve">Номер расчетного счета 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3A1D" w:rsidRPr="006927D1" w:rsidTr="008E7D06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2F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банка 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3A1D" w:rsidRPr="006927D1" w:rsidTr="008E7D06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2F5">
              <w:rPr>
                <w:rFonts w:ascii="Times New Roman" w:hAnsi="Times New Roman" w:cs="Times New Roman"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3A1D" w:rsidRPr="006927D1" w:rsidTr="008E7D06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2F5">
              <w:rPr>
                <w:rFonts w:ascii="Times New Roman" w:hAnsi="Times New Roman" w:cs="Times New Roman"/>
                <w:sz w:val="26"/>
                <w:szCs w:val="26"/>
              </w:rPr>
              <w:t xml:space="preserve">Номер корреспондентского счета 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3A1D" w:rsidRPr="006927D1" w:rsidTr="008E7D06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2F5">
              <w:rPr>
                <w:rFonts w:ascii="Times New Roman" w:hAnsi="Times New Roman" w:cs="Times New Roman"/>
                <w:sz w:val="26"/>
                <w:szCs w:val="26"/>
              </w:rPr>
              <w:t xml:space="preserve">Адрес (место нахождения) постоянно действующего органа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ТОС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3A1D" w:rsidRPr="006927D1" w:rsidTr="008E7D06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2F5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3A1D" w:rsidRPr="006927D1" w:rsidTr="008E7D06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2F5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3A1D" w:rsidRPr="006927D1" w:rsidTr="008E7D06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2F5">
              <w:rPr>
                <w:rFonts w:ascii="Times New Roman" w:hAnsi="Times New Roman" w:cs="Times New Roman"/>
                <w:sz w:val="26"/>
                <w:szCs w:val="26"/>
              </w:rPr>
              <w:t xml:space="preserve">Сайт в сети Интернет 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3A1D" w:rsidRPr="006927D1" w:rsidTr="008E7D06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2F5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 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3A1D" w:rsidRPr="006927D1" w:rsidTr="008E7D06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2F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должности руководителя   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3A1D" w:rsidRPr="006927D1" w:rsidTr="00B84B9B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2F5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руководителя   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3A1D" w:rsidRPr="006927D1" w:rsidTr="00B84B9B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2F5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работников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3A1D" w:rsidRPr="006927D1" w:rsidTr="00B84B9B">
        <w:trPr>
          <w:trHeight w:val="36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2F5">
              <w:rPr>
                <w:rFonts w:ascii="Times New Roman" w:hAnsi="Times New Roman" w:cs="Times New Roman"/>
                <w:sz w:val="26"/>
                <w:szCs w:val="26"/>
              </w:rPr>
              <w:t>Численность учредителей (участников,</w:t>
            </w:r>
            <w:r w:rsidRPr="00B062F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членов)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3A1D" w:rsidRPr="006927D1" w:rsidTr="00B84B9B">
        <w:trPr>
          <w:trHeight w:val="54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2F5">
              <w:rPr>
                <w:rFonts w:ascii="Times New Roman" w:hAnsi="Times New Roman" w:cs="Times New Roman"/>
                <w:sz w:val="26"/>
                <w:szCs w:val="26"/>
              </w:rPr>
              <w:t>Общая сумма денежных средств,</w:t>
            </w:r>
            <w:r w:rsidRPr="00B062F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полученных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ТОС</w:t>
            </w:r>
            <w:r w:rsidRPr="00B062F5">
              <w:rPr>
                <w:rFonts w:ascii="Times New Roman" w:hAnsi="Times New Roman" w:cs="Times New Roman"/>
                <w:sz w:val="26"/>
                <w:szCs w:val="26"/>
              </w:rPr>
              <w:t xml:space="preserve"> в предыдущем году, из них: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3A1D" w:rsidRPr="006927D1" w:rsidTr="008E7D06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2F5">
              <w:rPr>
                <w:rFonts w:ascii="Times New Roman" w:hAnsi="Times New Roman" w:cs="Times New Roman"/>
                <w:sz w:val="26"/>
                <w:szCs w:val="26"/>
              </w:rPr>
              <w:t>Взносы учредителей (участников,</w:t>
            </w:r>
            <w:r w:rsidRPr="00B062F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членов) 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3A1D" w:rsidRPr="006927D1" w:rsidTr="008E7D06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2F5">
              <w:rPr>
                <w:rFonts w:ascii="Times New Roman" w:hAnsi="Times New Roman" w:cs="Times New Roman"/>
                <w:sz w:val="26"/>
                <w:szCs w:val="26"/>
              </w:rPr>
              <w:t>Гранты и пожертвования юридических лиц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3A1D" w:rsidRPr="006927D1" w:rsidTr="008E7D06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2F5">
              <w:rPr>
                <w:rFonts w:ascii="Times New Roman" w:hAnsi="Times New Roman" w:cs="Times New Roman"/>
                <w:sz w:val="26"/>
                <w:szCs w:val="26"/>
              </w:rPr>
              <w:t xml:space="preserve">Пожертвования физических лиц 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3A1D" w:rsidRPr="006927D1" w:rsidTr="008E7D06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62F5">
              <w:rPr>
                <w:rFonts w:ascii="Times New Roman" w:hAnsi="Times New Roman" w:cs="Times New Roman"/>
                <w:sz w:val="26"/>
                <w:szCs w:val="26"/>
              </w:rPr>
              <w:t>Средства, предоставленные из</w:t>
            </w:r>
            <w:r w:rsidRPr="00B062F5">
              <w:rPr>
                <w:rFonts w:ascii="Times New Roman" w:hAnsi="Times New Roman" w:cs="Times New Roman"/>
                <w:sz w:val="26"/>
                <w:szCs w:val="26"/>
              </w:rPr>
              <w:br/>
              <w:t>федерального бюджета, бюджетов</w:t>
            </w:r>
            <w:r w:rsidRPr="00B062F5">
              <w:rPr>
                <w:rFonts w:ascii="Times New Roman" w:hAnsi="Times New Roman" w:cs="Times New Roman"/>
                <w:sz w:val="26"/>
                <w:szCs w:val="26"/>
              </w:rPr>
              <w:br/>
              <w:t>субъектов Российской Федерации,</w:t>
            </w:r>
            <w:r w:rsidRPr="00B062F5">
              <w:rPr>
                <w:rFonts w:ascii="Times New Roman" w:hAnsi="Times New Roman" w:cs="Times New Roman"/>
                <w:sz w:val="26"/>
                <w:szCs w:val="26"/>
              </w:rPr>
              <w:br/>
              <w:t>местных бюджетов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B062F5" w:rsidRDefault="00A73A1D" w:rsidP="008E7D0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73A1D" w:rsidRDefault="00A73A1D" w:rsidP="00A73A1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3A1D" w:rsidRPr="007C4E67" w:rsidRDefault="00A73A1D" w:rsidP="00A73A1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3A1D" w:rsidRPr="007C4E67" w:rsidRDefault="00A73A1D" w:rsidP="00A73A1D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7C4E67">
        <w:rPr>
          <w:rFonts w:ascii="Times New Roman" w:hAnsi="Times New Roman" w:cs="Times New Roman"/>
          <w:sz w:val="26"/>
          <w:szCs w:val="26"/>
        </w:rPr>
        <w:t xml:space="preserve">Информация о видах деятельности, </w:t>
      </w:r>
    </w:p>
    <w:p w:rsidR="00A73A1D" w:rsidRPr="007C4E67" w:rsidRDefault="00A73A1D" w:rsidP="00A73A1D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7C4E67">
        <w:rPr>
          <w:rFonts w:ascii="Times New Roman" w:hAnsi="Times New Roman" w:cs="Times New Roman"/>
          <w:sz w:val="26"/>
          <w:szCs w:val="26"/>
        </w:rPr>
        <w:t xml:space="preserve">осуществляемых </w:t>
      </w:r>
      <w:r>
        <w:rPr>
          <w:rFonts w:ascii="Times New Roman" w:hAnsi="Times New Roman" w:cs="Times New Roman"/>
          <w:sz w:val="26"/>
          <w:szCs w:val="26"/>
        </w:rPr>
        <w:t>ТОС</w:t>
      </w:r>
    </w:p>
    <w:p w:rsidR="00A73A1D" w:rsidRPr="007C4E67" w:rsidRDefault="00A73A1D" w:rsidP="00A73A1D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6840"/>
      </w:tblGrid>
      <w:tr w:rsidR="00A73A1D" w:rsidRPr="007C4E67" w:rsidTr="008E7D06">
        <w:trPr>
          <w:trHeight w:val="845"/>
        </w:trPr>
        <w:tc>
          <w:tcPr>
            <w:tcW w:w="2400" w:type="dxa"/>
          </w:tcPr>
          <w:p w:rsidR="00A73A1D" w:rsidRPr="007C4E67" w:rsidRDefault="00A73A1D" w:rsidP="008E7D06">
            <w:pPr>
              <w:tabs>
                <w:tab w:val="left" w:pos="1620"/>
              </w:tabs>
              <w:rPr>
                <w:sz w:val="26"/>
                <w:szCs w:val="26"/>
              </w:rPr>
            </w:pPr>
            <w:r w:rsidRPr="007C4E67">
              <w:rPr>
                <w:sz w:val="26"/>
                <w:szCs w:val="26"/>
              </w:rPr>
              <w:t xml:space="preserve">Код по ОКВЭД </w:t>
            </w:r>
          </w:p>
        </w:tc>
        <w:tc>
          <w:tcPr>
            <w:tcW w:w="6840" w:type="dxa"/>
          </w:tcPr>
          <w:p w:rsidR="00A73A1D" w:rsidRPr="007C4E67" w:rsidRDefault="00A73A1D" w:rsidP="008E7D06">
            <w:pPr>
              <w:tabs>
                <w:tab w:val="left" w:pos="1620"/>
              </w:tabs>
              <w:rPr>
                <w:sz w:val="26"/>
                <w:szCs w:val="26"/>
              </w:rPr>
            </w:pPr>
            <w:r w:rsidRPr="007C4E67">
              <w:rPr>
                <w:sz w:val="26"/>
                <w:szCs w:val="26"/>
              </w:rPr>
              <w:t>Наименование вида деятельности, соответствующее коду по ОКВЭД</w:t>
            </w:r>
          </w:p>
        </w:tc>
      </w:tr>
    </w:tbl>
    <w:p w:rsidR="00A73A1D" w:rsidRPr="007C4E67" w:rsidRDefault="00A73A1D" w:rsidP="00A73A1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3A1D" w:rsidRPr="007C4E67" w:rsidRDefault="00A73A1D" w:rsidP="00A73A1D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C4E67">
        <w:rPr>
          <w:sz w:val="26"/>
          <w:szCs w:val="26"/>
        </w:rPr>
        <w:t>Информация о проекте, представленном в составе заявки</w:t>
      </w:r>
    </w:p>
    <w:p w:rsidR="00A73A1D" w:rsidRPr="007C4E67" w:rsidRDefault="00A73A1D" w:rsidP="00A73A1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9"/>
        <w:gridCol w:w="3711"/>
      </w:tblGrid>
      <w:tr w:rsidR="00A73A1D" w:rsidRPr="007C4E67" w:rsidTr="008E7D06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7C4E67" w:rsidRDefault="00A73A1D" w:rsidP="008E7D0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C4E6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проекта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7C4E67" w:rsidRDefault="00A73A1D" w:rsidP="008E7D0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3A1D" w:rsidRPr="007C4E67" w:rsidTr="008E7D06">
        <w:trPr>
          <w:trHeight w:val="5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7C4E67" w:rsidRDefault="00A73A1D" w:rsidP="008E7D0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E6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органа 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ТОС</w:t>
            </w:r>
            <w:r w:rsidRPr="007C4E67">
              <w:rPr>
                <w:rFonts w:ascii="Times New Roman" w:hAnsi="Times New Roman" w:cs="Times New Roman"/>
                <w:sz w:val="26"/>
                <w:szCs w:val="26"/>
              </w:rPr>
              <w:t xml:space="preserve">, утвердившего проект </w:t>
            </w:r>
          </w:p>
        </w:tc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7C4E67" w:rsidRDefault="00A73A1D" w:rsidP="008E7D0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3A1D" w:rsidRPr="007C4E67" w:rsidTr="008E7D06"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7C4E67" w:rsidRDefault="00A73A1D" w:rsidP="008E7D0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C4E67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проекта </w:t>
            </w:r>
          </w:p>
        </w:tc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7C4E67" w:rsidRDefault="00A73A1D" w:rsidP="008E7D0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3A1D" w:rsidRPr="007C4E67" w:rsidTr="008E7D06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7C4E67" w:rsidRDefault="00A73A1D" w:rsidP="008E7D0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E67">
              <w:rPr>
                <w:rFonts w:ascii="Times New Roman" w:hAnsi="Times New Roman" w:cs="Times New Roman"/>
                <w:sz w:val="26"/>
                <w:szCs w:val="26"/>
              </w:rPr>
              <w:t xml:space="preserve">Общая сумма планируемых расходов на реализацию проекта </w:t>
            </w:r>
          </w:p>
        </w:tc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7C4E67" w:rsidRDefault="00A73A1D" w:rsidP="008E7D0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3A1D" w:rsidRPr="007C4E67" w:rsidTr="008E7D06"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7C4E67" w:rsidRDefault="00A73A1D" w:rsidP="008E7D0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E67">
              <w:rPr>
                <w:rFonts w:ascii="Times New Roman" w:hAnsi="Times New Roman" w:cs="Times New Roman"/>
                <w:sz w:val="26"/>
                <w:szCs w:val="26"/>
              </w:rPr>
              <w:t xml:space="preserve">Запрашиваемый размер субсидии </w:t>
            </w:r>
          </w:p>
        </w:tc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7C4E67" w:rsidRDefault="00A73A1D" w:rsidP="008E7D0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3A1D" w:rsidRPr="007C4E67" w:rsidTr="008E7D06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6927D1" w:rsidRDefault="00A73A1D" w:rsidP="008E7D06">
            <w:pPr>
              <w:widowControl w:val="0"/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4E67">
              <w:rPr>
                <w:sz w:val="26"/>
                <w:szCs w:val="26"/>
              </w:rPr>
              <w:t xml:space="preserve">Предполагаемая сумма </w:t>
            </w:r>
            <w:proofErr w:type="spellStart"/>
            <w:r w:rsidRPr="007C4E67">
              <w:rPr>
                <w:sz w:val="26"/>
                <w:szCs w:val="26"/>
              </w:rPr>
              <w:t>софинансиров</w:t>
            </w:r>
            <w:r>
              <w:rPr>
                <w:sz w:val="26"/>
                <w:szCs w:val="26"/>
              </w:rPr>
              <w:t>ания</w:t>
            </w:r>
            <w:proofErr w:type="spellEnd"/>
            <w:r>
              <w:rPr>
                <w:sz w:val="26"/>
                <w:szCs w:val="26"/>
              </w:rPr>
              <w:t xml:space="preserve"> проекта из иных источников (не менее 10% от </w:t>
            </w:r>
            <w:r w:rsidRPr="006927D1">
              <w:rPr>
                <w:sz w:val="26"/>
                <w:szCs w:val="26"/>
              </w:rPr>
              <w:t>общей суммы расходов на реализацию проекта</w:t>
            </w:r>
            <w:r>
              <w:rPr>
                <w:sz w:val="26"/>
                <w:szCs w:val="26"/>
              </w:rPr>
              <w:t>)</w:t>
            </w:r>
            <w:r w:rsidRPr="006927D1">
              <w:rPr>
                <w:sz w:val="26"/>
                <w:szCs w:val="26"/>
              </w:rPr>
              <w:t>.</w:t>
            </w:r>
          </w:p>
          <w:p w:rsidR="00A73A1D" w:rsidRPr="007C4E67" w:rsidRDefault="00A73A1D" w:rsidP="008E7D0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7C4E67" w:rsidRDefault="00A73A1D" w:rsidP="008E7D0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73A1D" w:rsidRPr="007C4E67" w:rsidRDefault="00A73A1D" w:rsidP="00A73A1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3A1D" w:rsidRPr="007C4E67" w:rsidRDefault="00A73A1D" w:rsidP="00A73A1D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C4E67">
        <w:rPr>
          <w:sz w:val="26"/>
          <w:szCs w:val="26"/>
        </w:rPr>
        <w:t xml:space="preserve">Краткое описание мероприятий проекта, </w:t>
      </w:r>
    </w:p>
    <w:p w:rsidR="00A73A1D" w:rsidRDefault="00A73A1D" w:rsidP="00A73A1D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C4E67">
        <w:rPr>
          <w:sz w:val="26"/>
          <w:szCs w:val="26"/>
        </w:rPr>
        <w:t xml:space="preserve">для финансового </w:t>
      </w:r>
      <w:proofErr w:type="gramStart"/>
      <w:r w:rsidRPr="007C4E67">
        <w:rPr>
          <w:sz w:val="26"/>
          <w:szCs w:val="26"/>
        </w:rPr>
        <w:t>обеспечения</w:t>
      </w:r>
      <w:proofErr w:type="gramEnd"/>
      <w:r w:rsidRPr="007C4E67">
        <w:rPr>
          <w:sz w:val="26"/>
          <w:szCs w:val="26"/>
        </w:rPr>
        <w:t xml:space="preserve"> которых запрашивается Грант</w:t>
      </w:r>
    </w:p>
    <w:p w:rsidR="00A73A1D" w:rsidRPr="007C4E67" w:rsidRDefault="00A73A1D" w:rsidP="00A73A1D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240"/>
      </w:tblGrid>
      <w:tr w:rsidR="00A73A1D" w:rsidRPr="007C4E67" w:rsidTr="008E7D06">
        <w:trPr>
          <w:trHeight w:val="1687"/>
        </w:trPr>
        <w:tc>
          <w:tcPr>
            <w:tcW w:w="9240" w:type="dxa"/>
          </w:tcPr>
          <w:p w:rsidR="00A73A1D" w:rsidRPr="007C4E67" w:rsidRDefault="00A73A1D" w:rsidP="008E7D0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1E04" w:rsidRDefault="00881E04" w:rsidP="00A73A1D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A73A1D" w:rsidRPr="007C4E67" w:rsidRDefault="00A73A1D" w:rsidP="00A73A1D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C4E67">
        <w:rPr>
          <w:sz w:val="26"/>
          <w:szCs w:val="26"/>
        </w:rPr>
        <w:t xml:space="preserve">Краткое описание эффекта от реализации проекта </w:t>
      </w:r>
    </w:p>
    <w:p w:rsidR="00A73A1D" w:rsidRPr="007C4E67" w:rsidRDefault="00A73A1D" w:rsidP="00A73A1D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C4E67">
        <w:rPr>
          <w:sz w:val="26"/>
          <w:szCs w:val="26"/>
        </w:rPr>
        <w:t>(целевые показатели, сопоставимость конечного результата реализации проекта с производимыми на него затратами, социальный эффект)</w:t>
      </w:r>
    </w:p>
    <w:p w:rsidR="00A73A1D" w:rsidRPr="007C4E67" w:rsidRDefault="00A73A1D" w:rsidP="00A73A1D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3A1D" w:rsidRPr="007C4E67" w:rsidRDefault="00A73A1D" w:rsidP="00A73A1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3A1D" w:rsidRPr="007C4E67" w:rsidRDefault="00A73A1D" w:rsidP="00A73A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E67">
        <w:rPr>
          <w:rFonts w:ascii="Times New Roman" w:hAnsi="Times New Roman" w:cs="Times New Roman"/>
          <w:sz w:val="26"/>
          <w:szCs w:val="26"/>
        </w:rPr>
        <w:t xml:space="preserve">Достоверность информации (в том числе документов), представленной                      в составе заявки на участие в конкурсном отборе </w:t>
      </w:r>
      <w:r w:rsidR="00AF192E" w:rsidRPr="00AF192E">
        <w:rPr>
          <w:rFonts w:ascii="Times New Roman" w:hAnsi="Times New Roman" w:cs="Times New Roman"/>
          <w:sz w:val="26"/>
          <w:szCs w:val="26"/>
        </w:rPr>
        <w:t>ТОС</w:t>
      </w:r>
      <w:r w:rsidRPr="007C4E67">
        <w:rPr>
          <w:rFonts w:ascii="Times New Roman" w:hAnsi="Times New Roman" w:cs="Times New Roman"/>
          <w:sz w:val="26"/>
          <w:szCs w:val="26"/>
        </w:rPr>
        <w:t xml:space="preserve"> для предоставления </w:t>
      </w:r>
      <w:r w:rsidR="00A418DC">
        <w:rPr>
          <w:rFonts w:ascii="Times New Roman" w:hAnsi="Times New Roman" w:cs="Times New Roman"/>
          <w:sz w:val="26"/>
          <w:szCs w:val="26"/>
        </w:rPr>
        <w:t>Г</w:t>
      </w:r>
      <w:r w:rsidRPr="007C4E67">
        <w:rPr>
          <w:rFonts w:ascii="Times New Roman" w:hAnsi="Times New Roman" w:cs="Times New Roman"/>
          <w:sz w:val="26"/>
          <w:szCs w:val="26"/>
        </w:rPr>
        <w:t>ранта, подтверждаю.</w:t>
      </w:r>
    </w:p>
    <w:p w:rsidR="00A73A1D" w:rsidRPr="007C4E67" w:rsidRDefault="00A73A1D" w:rsidP="00A73A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E67">
        <w:rPr>
          <w:rFonts w:ascii="Times New Roman" w:hAnsi="Times New Roman" w:cs="Times New Roman"/>
          <w:sz w:val="26"/>
          <w:szCs w:val="26"/>
        </w:rPr>
        <w:t xml:space="preserve">С условиями конкурсного отбора и предоставления Гранта </w:t>
      </w:r>
      <w:proofErr w:type="gramStart"/>
      <w:r w:rsidRPr="007C4E67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7C4E67">
        <w:rPr>
          <w:rFonts w:ascii="Times New Roman" w:hAnsi="Times New Roman" w:cs="Times New Roman"/>
          <w:sz w:val="26"/>
          <w:szCs w:val="26"/>
        </w:rPr>
        <w:t xml:space="preserve">                         и согласен.</w:t>
      </w:r>
    </w:p>
    <w:p w:rsidR="00A73A1D" w:rsidRPr="007C4E67" w:rsidRDefault="00A73A1D" w:rsidP="00A73A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3A1D" w:rsidRPr="00AF192E" w:rsidRDefault="00A73A1D" w:rsidP="00A73A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4E67">
        <w:rPr>
          <w:rFonts w:ascii="Times New Roman" w:hAnsi="Times New Roman" w:cs="Times New Roman"/>
          <w:sz w:val="26"/>
          <w:szCs w:val="26"/>
        </w:rPr>
        <w:t>____________________________       __________      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4E67">
        <w:rPr>
          <w:rFonts w:ascii="Times New Roman" w:hAnsi="Times New Roman" w:cs="Times New Roman"/>
          <w:sz w:val="22"/>
          <w:szCs w:val="22"/>
        </w:rPr>
        <w:t>(</w:t>
      </w:r>
      <w:r w:rsidRPr="00AF192E">
        <w:rPr>
          <w:rFonts w:ascii="Times New Roman" w:hAnsi="Times New Roman" w:cs="Times New Roman"/>
          <w:sz w:val="22"/>
          <w:szCs w:val="22"/>
        </w:rPr>
        <w:t xml:space="preserve">наименование должности   </w:t>
      </w:r>
      <w:r w:rsidR="00AF192E">
        <w:rPr>
          <w:rFonts w:ascii="Times New Roman" w:hAnsi="Times New Roman" w:cs="Times New Roman"/>
          <w:sz w:val="22"/>
          <w:szCs w:val="22"/>
        </w:rPr>
        <w:t xml:space="preserve">       </w:t>
      </w:r>
      <w:r w:rsidRPr="00AF192E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AF192E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AF192E">
        <w:rPr>
          <w:rFonts w:ascii="Times New Roman" w:hAnsi="Times New Roman" w:cs="Times New Roman"/>
          <w:sz w:val="22"/>
          <w:szCs w:val="22"/>
        </w:rPr>
        <w:t xml:space="preserve">    (подпись)              (фамилия, инициалы)</w:t>
      </w:r>
      <w:proofErr w:type="gramEnd"/>
    </w:p>
    <w:p w:rsidR="00A73A1D" w:rsidRPr="007C4E67" w:rsidRDefault="00A73A1D" w:rsidP="00AF19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192E">
        <w:rPr>
          <w:rFonts w:ascii="Times New Roman" w:hAnsi="Times New Roman" w:cs="Times New Roman"/>
          <w:sz w:val="22"/>
          <w:szCs w:val="22"/>
        </w:rPr>
        <w:t xml:space="preserve">      руководителя </w:t>
      </w:r>
      <w:r w:rsidR="00AF192E" w:rsidRPr="00AF192E">
        <w:rPr>
          <w:rFonts w:ascii="Times New Roman" w:hAnsi="Times New Roman" w:cs="Times New Roman"/>
          <w:sz w:val="22"/>
          <w:szCs w:val="22"/>
        </w:rPr>
        <w:t>ТОС</w:t>
      </w:r>
      <w:r w:rsidRPr="007C4E67">
        <w:rPr>
          <w:rFonts w:ascii="Times New Roman" w:hAnsi="Times New Roman" w:cs="Times New Roman"/>
          <w:sz w:val="22"/>
          <w:szCs w:val="22"/>
        </w:rPr>
        <w:t>)</w:t>
      </w:r>
    </w:p>
    <w:p w:rsidR="00A73A1D" w:rsidRPr="007C4E67" w:rsidRDefault="00A73A1D" w:rsidP="00A73A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3A1D" w:rsidRPr="007C4E67" w:rsidRDefault="00A73A1D" w:rsidP="00A73A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"__"_________20__</w:t>
      </w:r>
      <w:r w:rsidRPr="007C4E67">
        <w:rPr>
          <w:rFonts w:ascii="Times New Roman" w:hAnsi="Times New Roman" w:cs="Times New Roman"/>
          <w:sz w:val="26"/>
          <w:szCs w:val="26"/>
        </w:rPr>
        <w:t>г.       М.П.</w:t>
      </w:r>
    </w:p>
    <w:p w:rsidR="00A73A1D" w:rsidRPr="007C4E67" w:rsidRDefault="00A73A1D" w:rsidP="00A73A1D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73A1D" w:rsidRPr="007C4E67" w:rsidRDefault="00A73A1D" w:rsidP="00A73A1D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73A1D" w:rsidRPr="007C4E67" w:rsidRDefault="00A73A1D" w:rsidP="00A73A1D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73A1D" w:rsidRPr="007C4E67" w:rsidRDefault="00A73A1D" w:rsidP="00A73A1D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73A1D" w:rsidRPr="007C4E67" w:rsidRDefault="00A73A1D" w:rsidP="00A73A1D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73A1D" w:rsidRPr="007C4E67" w:rsidRDefault="00A73A1D" w:rsidP="00A73A1D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73A1D" w:rsidRPr="007C4E67" w:rsidRDefault="00A73A1D" w:rsidP="00A73A1D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991CB5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4</w:t>
      </w: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50648B">
        <w:rPr>
          <w:sz w:val="26"/>
          <w:szCs w:val="26"/>
        </w:rPr>
        <w:t xml:space="preserve">к </w:t>
      </w:r>
      <w:r>
        <w:rPr>
          <w:sz w:val="26"/>
          <w:szCs w:val="26"/>
        </w:rPr>
        <w:t>Положению</w:t>
      </w:r>
      <w:r w:rsidRPr="006927D1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6927D1">
        <w:rPr>
          <w:sz w:val="26"/>
          <w:szCs w:val="26"/>
        </w:rPr>
        <w:t xml:space="preserve"> </w:t>
      </w:r>
      <w:r w:rsidRPr="00D90BAB">
        <w:rPr>
          <w:sz w:val="26"/>
          <w:szCs w:val="26"/>
        </w:rPr>
        <w:t>порядк</w:t>
      </w:r>
      <w:r>
        <w:rPr>
          <w:sz w:val="26"/>
          <w:szCs w:val="26"/>
        </w:rPr>
        <w:t>е</w:t>
      </w:r>
      <w:r w:rsidRPr="00D90BAB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541F8B">
        <w:rPr>
          <w:sz w:val="26"/>
          <w:szCs w:val="26"/>
        </w:rPr>
        <w:t>редоставлени</w:t>
      </w:r>
      <w:r>
        <w:rPr>
          <w:sz w:val="26"/>
          <w:szCs w:val="26"/>
        </w:rPr>
        <w:t>я</w:t>
      </w: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t>территориальн</w:t>
      </w:r>
      <w:r w:rsidR="00881E04">
        <w:rPr>
          <w:sz w:val="26"/>
          <w:szCs w:val="26"/>
        </w:rPr>
        <w:t>ым общественным самоуправлениям</w:t>
      </w: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541F8B">
        <w:rPr>
          <w:sz w:val="26"/>
          <w:szCs w:val="26"/>
        </w:rPr>
        <w:t>на конкурсн</w:t>
      </w:r>
      <w:r w:rsidR="00881E04">
        <w:rPr>
          <w:sz w:val="26"/>
          <w:szCs w:val="26"/>
        </w:rPr>
        <w:t>ой основе грантов на реализацию</w:t>
      </w:r>
    </w:p>
    <w:p w:rsidR="00A73A1D" w:rsidRPr="0050648B" w:rsidRDefault="00A73A1D" w:rsidP="00A73A1D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541F8B">
        <w:rPr>
          <w:sz w:val="26"/>
          <w:szCs w:val="26"/>
        </w:rPr>
        <w:t>социально</w:t>
      </w:r>
      <w:r w:rsidR="00881E04">
        <w:rPr>
          <w:sz w:val="26"/>
          <w:szCs w:val="26"/>
        </w:rPr>
        <w:t xml:space="preserve"> </w:t>
      </w:r>
      <w:r w:rsidRPr="00541F8B">
        <w:rPr>
          <w:sz w:val="26"/>
          <w:szCs w:val="26"/>
        </w:rPr>
        <w:t>значимых проектов</w:t>
      </w:r>
    </w:p>
    <w:p w:rsidR="00A73A1D" w:rsidRDefault="00A73A1D" w:rsidP="00A73A1D">
      <w:pPr>
        <w:widowControl w:val="0"/>
        <w:autoSpaceDE w:val="0"/>
        <w:autoSpaceDN w:val="0"/>
        <w:adjustRightInd w:val="0"/>
      </w:pPr>
    </w:p>
    <w:p w:rsidR="00A73A1D" w:rsidRDefault="00A73A1D" w:rsidP="00A73A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9" w:name="Par986"/>
      <w:bookmarkEnd w:id="19"/>
    </w:p>
    <w:p w:rsidR="00A73A1D" w:rsidRPr="008F5F2C" w:rsidRDefault="00A73A1D" w:rsidP="00A73A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F5F2C">
        <w:rPr>
          <w:rFonts w:ascii="Times New Roman" w:hAnsi="Times New Roman" w:cs="Times New Roman"/>
          <w:sz w:val="26"/>
          <w:szCs w:val="26"/>
        </w:rPr>
        <w:t>ОЦЕНОЧНАЯ ВЕДОМОСТЬ</w:t>
      </w:r>
      <w:r>
        <w:rPr>
          <w:rFonts w:ascii="Times New Roman" w:hAnsi="Times New Roman" w:cs="Times New Roman"/>
          <w:sz w:val="26"/>
          <w:szCs w:val="26"/>
        </w:rPr>
        <w:t xml:space="preserve"> К ПРОЕКТУ </w:t>
      </w:r>
    </w:p>
    <w:p w:rsidR="00A73A1D" w:rsidRPr="008F5F2C" w:rsidRDefault="00A73A1D" w:rsidP="00A73A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F5F2C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A73A1D" w:rsidRPr="00233A16" w:rsidRDefault="00A73A1D" w:rsidP="00A73A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33A16">
        <w:rPr>
          <w:rFonts w:ascii="Times New Roman" w:hAnsi="Times New Roman" w:cs="Times New Roman"/>
          <w:sz w:val="22"/>
          <w:szCs w:val="22"/>
        </w:rPr>
        <w:t>(наименование проекта)</w:t>
      </w:r>
    </w:p>
    <w:p w:rsidR="00A73A1D" w:rsidRPr="008F5F2C" w:rsidRDefault="00A73A1D" w:rsidP="00A73A1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73A1D" w:rsidRDefault="00A73A1D" w:rsidP="00A73A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8F5F2C">
        <w:rPr>
          <w:rFonts w:ascii="Times New Roman" w:hAnsi="Times New Roman" w:cs="Times New Roman"/>
          <w:sz w:val="26"/>
          <w:szCs w:val="26"/>
        </w:rPr>
        <w:t xml:space="preserve">аседание </w:t>
      </w:r>
      <w:r w:rsidRPr="00B84334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881E04">
        <w:rPr>
          <w:rFonts w:ascii="Times New Roman" w:hAnsi="Times New Roman" w:cs="Times New Roman"/>
          <w:sz w:val="26"/>
          <w:szCs w:val="26"/>
        </w:rPr>
        <w:t>А</w:t>
      </w:r>
      <w:r w:rsidRPr="00B84334">
        <w:rPr>
          <w:rFonts w:ascii="Times New Roman" w:hAnsi="Times New Roman" w:cs="Times New Roman"/>
          <w:sz w:val="26"/>
          <w:szCs w:val="26"/>
        </w:rPr>
        <w:t>дминистрации МО "Городской округ "Город Нарьян-Мар" по предоставлению субсидий и грантов из бюджета МО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на реализацию социальных проектов</w:t>
      </w:r>
    </w:p>
    <w:p w:rsidR="00A73A1D" w:rsidRPr="008F5F2C" w:rsidRDefault="00A73A1D" w:rsidP="00A73A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F5F2C">
        <w:rPr>
          <w:rFonts w:ascii="Times New Roman" w:hAnsi="Times New Roman" w:cs="Times New Roman"/>
          <w:sz w:val="26"/>
          <w:szCs w:val="26"/>
        </w:rPr>
        <w:t xml:space="preserve">от _______________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F5F2C">
        <w:rPr>
          <w:rFonts w:ascii="Times New Roman" w:hAnsi="Times New Roman" w:cs="Times New Roman"/>
          <w:sz w:val="26"/>
          <w:szCs w:val="26"/>
        </w:rPr>
        <w:t xml:space="preserve"> _______</w:t>
      </w:r>
    </w:p>
    <w:p w:rsidR="00A73A1D" w:rsidRPr="008F5F2C" w:rsidRDefault="00A73A1D" w:rsidP="00A73A1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6628"/>
        <w:gridCol w:w="2051"/>
      </w:tblGrid>
      <w:tr w:rsidR="00A73A1D" w:rsidRPr="008F5F2C" w:rsidTr="008E7D06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CB6E30" w:rsidRDefault="00A73A1D" w:rsidP="008E7D0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E3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CB6E3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B6E3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B6E3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CB6E30" w:rsidRDefault="00A73A1D" w:rsidP="008E7D0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E3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 оценки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CB6E30" w:rsidRDefault="00A73A1D" w:rsidP="008E7D0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Оценка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6E30">
              <w:rPr>
                <w:rFonts w:ascii="Times New Roman" w:hAnsi="Times New Roman" w:cs="Times New Roman"/>
                <w:sz w:val="26"/>
                <w:szCs w:val="26"/>
              </w:rPr>
              <w:t>баллах</w:t>
            </w:r>
          </w:p>
        </w:tc>
      </w:tr>
      <w:tr w:rsidR="00A73A1D" w:rsidRPr="008F5F2C" w:rsidTr="008E7D06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CB6E30" w:rsidRDefault="00A73A1D" w:rsidP="008E7D0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E3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CB6E30" w:rsidRDefault="00A73A1D" w:rsidP="008E7D0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E30">
              <w:rPr>
                <w:rFonts w:ascii="Times New Roman" w:hAnsi="Times New Roman" w:cs="Times New Roman"/>
                <w:sz w:val="26"/>
                <w:szCs w:val="26"/>
              </w:rPr>
              <w:t>Актуальность (оценивается вероятность и период</w:t>
            </w:r>
            <w:r w:rsidRPr="00CB6E30">
              <w:rPr>
                <w:rFonts w:ascii="Times New Roman" w:hAnsi="Times New Roman" w:cs="Times New Roman"/>
                <w:sz w:val="26"/>
                <w:szCs w:val="26"/>
              </w:rPr>
              <w:br/>
              <w:t>получения положительного эффекта при реализации проекта)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8F5F2C" w:rsidRDefault="00A73A1D" w:rsidP="008E7D06">
            <w:pPr>
              <w:pStyle w:val="ConsPlusCell"/>
              <w:rPr>
                <w:sz w:val="26"/>
                <w:szCs w:val="26"/>
              </w:rPr>
            </w:pPr>
          </w:p>
        </w:tc>
      </w:tr>
      <w:tr w:rsidR="00A73A1D" w:rsidRPr="008F5F2C" w:rsidTr="008E7D06">
        <w:trPr>
          <w:trHeight w:val="19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CB6E30" w:rsidRDefault="00A73A1D" w:rsidP="008E7D0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E3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CB6E30" w:rsidRDefault="00A73A1D" w:rsidP="008E7D0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B6E30">
              <w:rPr>
                <w:rFonts w:ascii="Times New Roman" w:hAnsi="Times New Roman" w:cs="Times New Roman"/>
                <w:sz w:val="26"/>
                <w:szCs w:val="26"/>
              </w:rPr>
              <w:t xml:space="preserve">Реалистичность (наличие собственных квалифицированных кадров, способность привлечь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CB6E30">
              <w:rPr>
                <w:rFonts w:ascii="Times New Roman" w:hAnsi="Times New Roman" w:cs="Times New Roman"/>
                <w:sz w:val="26"/>
                <w:szCs w:val="26"/>
              </w:rPr>
              <w:t xml:space="preserve">в необходимом объеме специалистов и добровольцев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CB6E30">
              <w:rPr>
                <w:rFonts w:ascii="Times New Roman" w:hAnsi="Times New Roman" w:cs="Times New Roman"/>
                <w:sz w:val="26"/>
                <w:szCs w:val="26"/>
              </w:rPr>
              <w:t>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проекта, а также наличие опыта выполнения в прошлом мероприятий, аналогичных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содержанию и объему заявляемых</w:t>
            </w:r>
            <w:r w:rsidRPr="00CB6E30">
              <w:rPr>
                <w:rFonts w:ascii="Times New Roman" w:hAnsi="Times New Roman" w:cs="Times New Roman"/>
                <w:sz w:val="26"/>
                <w:szCs w:val="26"/>
              </w:rPr>
              <w:t xml:space="preserve"> в проекте, предоставление информации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CB6E30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в сети Интернет) </w:t>
            </w:r>
            <w:proofErr w:type="gramEnd"/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8F5F2C" w:rsidRDefault="00A73A1D" w:rsidP="008E7D06">
            <w:pPr>
              <w:pStyle w:val="ConsPlusCell"/>
              <w:rPr>
                <w:sz w:val="26"/>
                <w:szCs w:val="26"/>
              </w:rPr>
            </w:pPr>
          </w:p>
        </w:tc>
      </w:tr>
      <w:tr w:rsidR="00A73A1D" w:rsidRPr="008F5F2C" w:rsidTr="008E7D0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CB6E30" w:rsidRDefault="00A73A1D" w:rsidP="008E7D0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E3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CB6E30" w:rsidRDefault="00A73A1D" w:rsidP="008E7D0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Обоснованность (соответствие запрашиваемых </w:t>
            </w:r>
            <w:r w:rsidRPr="00CB6E30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 w:rsidRPr="00CB6E3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поддержку целей и мероприятий проекта, наличие необходимых обоснований, расчетов, логики и </w:t>
            </w:r>
            <w:proofErr w:type="spellStart"/>
            <w:r w:rsidRPr="00CB6E30">
              <w:rPr>
                <w:rFonts w:ascii="Times New Roman" w:hAnsi="Times New Roman" w:cs="Times New Roman"/>
                <w:sz w:val="26"/>
                <w:szCs w:val="26"/>
              </w:rPr>
              <w:t>взаимоувязки</w:t>
            </w:r>
            <w:proofErr w:type="spellEnd"/>
            <w:r w:rsidRPr="00CB6E30">
              <w:rPr>
                <w:rFonts w:ascii="Times New Roman" w:hAnsi="Times New Roman" w:cs="Times New Roman"/>
                <w:sz w:val="26"/>
                <w:szCs w:val="26"/>
              </w:rPr>
              <w:t xml:space="preserve"> предлагаемых мероприятий) 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8F5F2C" w:rsidRDefault="00A73A1D" w:rsidP="008E7D06">
            <w:pPr>
              <w:pStyle w:val="ConsPlusCell"/>
              <w:rPr>
                <w:sz w:val="26"/>
                <w:szCs w:val="26"/>
              </w:rPr>
            </w:pPr>
          </w:p>
        </w:tc>
      </w:tr>
      <w:tr w:rsidR="00A73A1D" w:rsidRPr="008F5F2C" w:rsidTr="008E7D06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CB6E30" w:rsidRDefault="00A73A1D" w:rsidP="008E7D0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E3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CB6E30" w:rsidRDefault="00A73A1D" w:rsidP="008E7D0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B6E30">
              <w:rPr>
                <w:rFonts w:ascii="Times New Roman" w:hAnsi="Times New Roman" w:cs="Times New Roman"/>
                <w:sz w:val="26"/>
                <w:szCs w:val="26"/>
              </w:rPr>
              <w:t xml:space="preserve">оциальная эффективность </w:t>
            </w:r>
            <w:r w:rsidRPr="001207DA">
              <w:rPr>
                <w:rFonts w:ascii="Times New Roman" w:hAnsi="Times New Roman" w:cs="Times New Roman"/>
                <w:sz w:val="26"/>
                <w:szCs w:val="26"/>
              </w:rPr>
              <w:t>соотношение затрат и полученных результатов (в случаях, когда такая оценка возможна), повышение социальной активности целевых групп населения в результате реализации ме</w:t>
            </w:r>
            <w:r w:rsidR="00881E04">
              <w:rPr>
                <w:rFonts w:ascii="Times New Roman" w:hAnsi="Times New Roman" w:cs="Times New Roman"/>
                <w:sz w:val="26"/>
                <w:szCs w:val="26"/>
              </w:rPr>
              <w:t xml:space="preserve">роприятий, а также воздействие </w:t>
            </w:r>
            <w:r w:rsidRPr="001207DA">
              <w:rPr>
                <w:rFonts w:ascii="Times New Roman" w:hAnsi="Times New Roman" w:cs="Times New Roman"/>
                <w:sz w:val="26"/>
                <w:szCs w:val="26"/>
              </w:rPr>
              <w:t>на другие социально значимые проблемы, наличие новых подходов и методов их решения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8F5F2C" w:rsidRDefault="00A73A1D" w:rsidP="008E7D06">
            <w:pPr>
              <w:pStyle w:val="ConsPlusCell"/>
              <w:rPr>
                <w:sz w:val="26"/>
                <w:szCs w:val="26"/>
              </w:rPr>
            </w:pPr>
          </w:p>
        </w:tc>
      </w:tr>
    </w:tbl>
    <w:p w:rsidR="00A73A1D" w:rsidRPr="00725931" w:rsidRDefault="00A73A1D" w:rsidP="00A73A1D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A73A1D" w:rsidRPr="008F5F2C" w:rsidRDefault="00A73A1D" w:rsidP="00A73A1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F5F2C">
        <w:rPr>
          <w:rFonts w:ascii="Times New Roman" w:hAnsi="Times New Roman" w:cs="Times New Roman"/>
          <w:sz w:val="26"/>
          <w:szCs w:val="26"/>
        </w:rPr>
        <w:t xml:space="preserve">Член Комиссии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8F5F2C">
        <w:rPr>
          <w:rFonts w:ascii="Times New Roman" w:hAnsi="Times New Roman" w:cs="Times New Roman"/>
          <w:sz w:val="26"/>
          <w:szCs w:val="26"/>
        </w:rPr>
        <w:t>_________ _____________________</w:t>
      </w:r>
    </w:p>
    <w:p w:rsidR="00A73A1D" w:rsidRPr="00D5567E" w:rsidRDefault="00A73A1D" w:rsidP="00A73A1D">
      <w:pPr>
        <w:pStyle w:val="ConsPlusNonformat"/>
        <w:ind w:left="1416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567E">
        <w:rPr>
          <w:rFonts w:ascii="Times New Roman" w:hAnsi="Times New Roman" w:cs="Times New Roman"/>
          <w:sz w:val="22"/>
          <w:szCs w:val="22"/>
        </w:rPr>
        <w:t xml:space="preserve">(подпись)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D5567E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A73A1D" w:rsidRPr="008F5F2C" w:rsidRDefault="00A73A1D" w:rsidP="00A73A1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5F2C">
        <w:rPr>
          <w:sz w:val="26"/>
          <w:szCs w:val="26"/>
        </w:rPr>
        <w:t>Примечания:</w:t>
      </w:r>
    </w:p>
    <w:p w:rsidR="00A73A1D" w:rsidRPr="008F5F2C" w:rsidRDefault="00A73A1D" w:rsidP="00A73A1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5F2C">
        <w:rPr>
          <w:sz w:val="26"/>
          <w:szCs w:val="26"/>
        </w:rPr>
        <w:t xml:space="preserve">Для оценки программы (проекта) по каждому показателю применяется </w:t>
      </w:r>
      <w:r>
        <w:rPr>
          <w:sz w:val="26"/>
          <w:szCs w:val="26"/>
        </w:rPr>
        <w:t xml:space="preserve">                    4</w:t>
      </w:r>
      <w:r w:rsidRPr="008F5F2C">
        <w:rPr>
          <w:sz w:val="26"/>
          <w:szCs w:val="26"/>
        </w:rPr>
        <w:t>-балльная шкала, где учитываются:</w:t>
      </w:r>
    </w:p>
    <w:p w:rsidR="00A73A1D" w:rsidRPr="008F5F2C" w:rsidRDefault="00A73A1D" w:rsidP="00A73A1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5F2C">
        <w:rPr>
          <w:sz w:val="26"/>
          <w:szCs w:val="26"/>
        </w:rPr>
        <w:t xml:space="preserve">0 </w:t>
      </w:r>
      <w:r>
        <w:rPr>
          <w:sz w:val="26"/>
          <w:szCs w:val="26"/>
        </w:rPr>
        <w:t>–</w:t>
      </w:r>
      <w:r w:rsidRPr="008F5F2C">
        <w:rPr>
          <w:sz w:val="26"/>
          <w:szCs w:val="26"/>
        </w:rPr>
        <w:t xml:space="preserve"> проект не соответствует данному показателю;</w:t>
      </w:r>
    </w:p>
    <w:p w:rsidR="00A73A1D" w:rsidRPr="008F5F2C" w:rsidRDefault="00A73A1D" w:rsidP="00A73A1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8F5F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8F5F2C">
        <w:rPr>
          <w:sz w:val="26"/>
          <w:szCs w:val="26"/>
        </w:rPr>
        <w:t>проект в незначительной части соответствует данному показателю;</w:t>
      </w:r>
    </w:p>
    <w:p w:rsidR="00A73A1D" w:rsidRPr="008F5F2C" w:rsidRDefault="00A73A1D" w:rsidP="00A73A1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8F5F2C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8F5F2C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 xml:space="preserve"> </w:t>
      </w:r>
      <w:r w:rsidRPr="008F5F2C">
        <w:rPr>
          <w:sz w:val="26"/>
          <w:szCs w:val="26"/>
        </w:rPr>
        <w:t>в значительной степени соответствует данному показателю;</w:t>
      </w:r>
    </w:p>
    <w:p w:rsidR="00A73A1D" w:rsidRPr="008F5F2C" w:rsidRDefault="00A73A1D" w:rsidP="00A73A1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F5F2C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8F5F2C">
        <w:rPr>
          <w:sz w:val="26"/>
          <w:szCs w:val="26"/>
        </w:rPr>
        <w:t xml:space="preserve"> проект полностью соответствует данному показателю.</w:t>
      </w:r>
    </w:p>
    <w:p w:rsidR="00A73A1D" w:rsidRPr="008F5F2C" w:rsidRDefault="00A73A1D" w:rsidP="00A73A1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3A1D" w:rsidRDefault="00A73A1D" w:rsidP="00A73A1D">
      <w:pPr>
        <w:widowControl w:val="0"/>
        <w:autoSpaceDE w:val="0"/>
        <w:autoSpaceDN w:val="0"/>
        <w:adjustRightInd w:val="0"/>
        <w:ind w:firstLine="540"/>
        <w:jc w:val="both"/>
      </w:pPr>
    </w:p>
    <w:p w:rsidR="00A73A1D" w:rsidRDefault="00A73A1D" w:rsidP="00A73A1D">
      <w:pPr>
        <w:widowControl w:val="0"/>
        <w:autoSpaceDE w:val="0"/>
        <w:autoSpaceDN w:val="0"/>
        <w:adjustRightInd w:val="0"/>
        <w:ind w:firstLine="540"/>
        <w:jc w:val="both"/>
      </w:pPr>
    </w:p>
    <w:p w:rsidR="00A73A1D" w:rsidRDefault="00A73A1D" w:rsidP="00A73A1D">
      <w:pPr>
        <w:widowControl w:val="0"/>
        <w:autoSpaceDE w:val="0"/>
        <w:autoSpaceDN w:val="0"/>
        <w:adjustRightInd w:val="0"/>
        <w:ind w:firstLine="540"/>
        <w:jc w:val="both"/>
      </w:pPr>
    </w:p>
    <w:p w:rsidR="00A73A1D" w:rsidRDefault="00A73A1D" w:rsidP="00A73A1D">
      <w:pPr>
        <w:widowControl w:val="0"/>
        <w:autoSpaceDE w:val="0"/>
        <w:autoSpaceDN w:val="0"/>
        <w:adjustRightInd w:val="0"/>
        <w:ind w:firstLine="540"/>
        <w:jc w:val="both"/>
      </w:pPr>
    </w:p>
    <w:p w:rsidR="00A73A1D" w:rsidRDefault="00A73A1D" w:rsidP="00A73A1D">
      <w:pPr>
        <w:widowControl w:val="0"/>
        <w:autoSpaceDE w:val="0"/>
        <w:autoSpaceDN w:val="0"/>
        <w:adjustRightInd w:val="0"/>
        <w:ind w:firstLine="540"/>
        <w:jc w:val="both"/>
      </w:pPr>
    </w:p>
    <w:p w:rsidR="00A73A1D" w:rsidRDefault="00A73A1D" w:rsidP="00A73A1D">
      <w:pPr>
        <w:widowControl w:val="0"/>
        <w:autoSpaceDE w:val="0"/>
        <w:autoSpaceDN w:val="0"/>
        <w:adjustRightInd w:val="0"/>
        <w:ind w:firstLine="540"/>
        <w:jc w:val="both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both"/>
      </w:pPr>
    </w:p>
    <w:p w:rsidR="00A73A1D" w:rsidRDefault="00A73A1D" w:rsidP="00A73A1D">
      <w:pPr>
        <w:widowControl w:val="0"/>
        <w:autoSpaceDE w:val="0"/>
        <w:autoSpaceDN w:val="0"/>
        <w:adjustRightInd w:val="0"/>
        <w:ind w:firstLine="540"/>
        <w:jc w:val="both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418DC" w:rsidRDefault="00A418DC" w:rsidP="00A73A1D">
      <w:pPr>
        <w:widowControl w:val="0"/>
        <w:autoSpaceDE w:val="0"/>
        <w:autoSpaceDN w:val="0"/>
        <w:adjustRightInd w:val="0"/>
        <w:jc w:val="right"/>
        <w:outlineLvl w:val="2"/>
      </w:pPr>
    </w:p>
    <w:p w:rsidR="00A73A1D" w:rsidRPr="00233A16" w:rsidRDefault="00A73A1D" w:rsidP="00A73A1D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233A16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5</w:t>
      </w: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50648B">
        <w:rPr>
          <w:sz w:val="26"/>
          <w:szCs w:val="26"/>
        </w:rPr>
        <w:t xml:space="preserve">к </w:t>
      </w:r>
      <w:r>
        <w:rPr>
          <w:sz w:val="26"/>
          <w:szCs w:val="26"/>
        </w:rPr>
        <w:t>Положению</w:t>
      </w:r>
      <w:r w:rsidRPr="006927D1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6927D1">
        <w:rPr>
          <w:sz w:val="26"/>
          <w:szCs w:val="26"/>
        </w:rPr>
        <w:t xml:space="preserve"> </w:t>
      </w:r>
      <w:r w:rsidRPr="00D90BAB">
        <w:rPr>
          <w:sz w:val="26"/>
          <w:szCs w:val="26"/>
        </w:rPr>
        <w:t>порядк</w:t>
      </w:r>
      <w:r>
        <w:rPr>
          <w:sz w:val="26"/>
          <w:szCs w:val="26"/>
        </w:rPr>
        <w:t>е</w:t>
      </w:r>
      <w:r w:rsidRPr="00D90BAB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541F8B">
        <w:rPr>
          <w:sz w:val="26"/>
          <w:szCs w:val="26"/>
        </w:rPr>
        <w:t>редоставлени</w:t>
      </w:r>
      <w:r>
        <w:rPr>
          <w:sz w:val="26"/>
          <w:szCs w:val="26"/>
        </w:rPr>
        <w:t>я</w:t>
      </w: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t>территориальн</w:t>
      </w:r>
      <w:r w:rsidR="00881E04">
        <w:rPr>
          <w:sz w:val="26"/>
          <w:szCs w:val="26"/>
        </w:rPr>
        <w:t>ым общественным самоуправлениям</w:t>
      </w:r>
    </w:p>
    <w:p w:rsidR="00A73A1D" w:rsidRDefault="00A73A1D" w:rsidP="00A73A1D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541F8B">
        <w:rPr>
          <w:sz w:val="26"/>
          <w:szCs w:val="26"/>
        </w:rPr>
        <w:t>на конкурсн</w:t>
      </w:r>
      <w:r w:rsidR="00881E04">
        <w:rPr>
          <w:sz w:val="26"/>
          <w:szCs w:val="26"/>
        </w:rPr>
        <w:t>ой основе грантов на реализацию</w:t>
      </w:r>
    </w:p>
    <w:p w:rsidR="00A73A1D" w:rsidRPr="00233A16" w:rsidRDefault="00A73A1D" w:rsidP="00A73A1D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541F8B">
        <w:rPr>
          <w:sz w:val="26"/>
          <w:szCs w:val="26"/>
        </w:rPr>
        <w:t>социально</w:t>
      </w:r>
      <w:r w:rsidR="00881E04">
        <w:rPr>
          <w:sz w:val="26"/>
          <w:szCs w:val="26"/>
        </w:rPr>
        <w:t xml:space="preserve"> </w:t>
      </w:r>
      <w:r w:rsidRPr="00541F8B">
        <w:rPr>
          <w:sz w:val="26"/>
          <w:szCs w:val="26"/>
        </w:rPr>
        <w:t>значимых проектов</w:t>
      </w:r>
    </w:p>
    <w:p w:rsidR="00A73A1D" w:rsidRDefault="00A73A1D" w:rsidP="00A73A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0" w:name="Par1071"/>
      <w:bookmarkEnd w:id="20"/>
    </w:p>
    <w:p w:rsidR="00A73A1D" w:rsidRPr="008F5F2C" w:rsidRDefault="00A73A1D" w:rsidP="00A73A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F5F2C">
        <w:rPr>
          <w:rFonts w:ascii="Times New Roman" w:hAnsi="Times New Roman" w:cs="Times New Roman"/>
          <w:sz w:val="26"/>
          <w:szCs w:val="26"/>
        </w:rPr>
        <w:t>ИТОГОВАЯ ВЕДОМОСТЬ</w:t>
      </w:r>
      <w:r>
        <w:rPr>
          <w:rFonts w:ascii="Times New Roman" w:hAnsi="Times New Roman" w:cs="Times New Roman"/>
          <w:sz w:val="26"/>
          <w:szCs w:val="26"/>
        </w:rPr>
        <w:t xml:space="preserve"> ПО ПРОЕКТУ </w:t>
      </w:r>
    </w:p>
    <w:p w:rsidR="00A73A1D" w:rsidRPr="008F5F2C" w:rsidRDefault="00A73A1D" w:rsidP="00A73A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F5F2C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A73A1D" w:rsidRPr="0034263C" w:rsidRDefault="00A73A1D" w:rsidP="00A73A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33A16">
        <w:rPr>
          <w:rFonts w:ascii="Times New Roman" w:hAnsi="Times New Roman" w:cs="Times New Roman"/>
          <w:sz w:val="22"/>
          <w:szCs w:val="22"/>
        </w:rPr>
        <w:t>(наименование проекта)</w:t>
      </w:r>
    </w:p>
    <w:p w:rsidR="00A73A1D" w:rsidRDefault="00A73A1D" w:rsidP="00A73A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8F5F2C">
        <w:rPr>
          <w:rFonts w:ascii="Times New Roman" w:hAnsi="Times New Roman" w:cs="Times New Roman"/>
          <w:sz w:val="26"/>
          <w:szCs w:val="26"/>
        </w:rPr>
        <w:t xml:space="preserve">аседание </w:t>
      </w:r>
      <w:r w:rsidRPr="00B84334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A418DC">
        <w:rPr>
          <w:rFonts w:ascii="Times New Roman" w:hAnsi="Times New Roman" w:cs="Times New Roman"/>
          <w:sz w:val="26"/>
          <w:szCs w:val="26"/>
        </w:rPr>
        <w:t>А</w:t>
      </w:r>
      <w:r w:rsidRPr="00B84334">
        <w:rPr>
          <w:rFonts w:ascii="Times New Roman" w:hAnsi="Times New Roman" w:cs="Times New Roman"/>
          <w:sz w:val="26"/>
          <w:szCs w:val="26"/>
        </w:rPr>
        <w:t>дминистрации МО "Городской округ "Город Нарьян-Мар" по предоставлению субсидий и грантов из бюджета МО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на реализацию социальных проектов</w:t>
      </w:r>
    </w:p>
    <w:p w:rsidR="00A73A1D" w:rsidRDefault="00A73A1D" w:rsidP="00A73A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73A1D" w:rsidRPr="008F5F2C" w:rsidRDefault="00A73A1D" w:rsidP="00A73A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F5F2C">
        <w:rPr>
          <w:rFonts w:ascii="Times New Roman" w:hAnsi="Times New Roman" w:cs="Times New Roman"/>
          <w:sz w:val="26"/>
          <w:szCs w:val="26"/>
        </w:rPr>
        <w:t xml:space="preserve">от _______________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F5F2C">
        <w:rPr>
          <w:rFonts w:ascii="Times New Roman" w:hAnsi="Times New Roman" w:cs="Times New Roman"/>
          <w:sz w:val="26"/>
          <w:szCs w:val="26"/>
        </w:rPr>
        <w:t xml:space="preserve"> _______</w:t>
      </w:r>
    </w:p>
    <w:p w:rsidR="00A73A1D" w:rsidRPr="008F5F2C" w:rsidRDefault="00A73A1D" w:rsidP="00A73A1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520"/>
        <w:gridCol w:w="480"/>
        <w:gridCol w:w="480"/>
        <w:gridCol w:w="600"/>
        <w:gridCol w:w="480"/>
        <w:gridCol w:w="1440"/>
      </w:tblGrid>
      <w:tr w:rsidR="00A73A1D" w:rsidRPr="006059DF" w:rsidTr="008E7D06">
        <w:trPr>
          <w:trHeight w:val="10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6059DF" w:rsidRDefault="00A73A1D" w:rsidP="008E7D06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59DF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6059DF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6059DF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6059DF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6059DF" w:rsidRDefault="00A73A1D" w:rsidP="008E7D06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59DF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показателей оценки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6059DF" w:rsidRDefault="00A73A1D" w:rsidP="008E7D06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59DF">
              <w:rPr>
                <w:rFonts w:ascii="Times New Roman" w:hAnsi="Times New Roman" w:cs="Times New Roman"/>
                <w:sz w:val="23"/>
                <w:szCs w:val="23"/>
              </w:rPr>
              <w:t xml:space="preserve">Оценки </w:t>
            </w:r>
          </w:p>
          <w:p w:rsidR="00A73A1D" w:rsidRPr="006059DF" w:rsidRDefault="00A73A1D" w:rsidP="008E7D06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59DF">
              <w:rPr>
                <w:rFonts w:ascii="Times New Roman" w:hAnsi="Times New Roman" w:cs="Times New Roman"/>
                <w:sz w:val="23"/>
                <w:szCs w:val="23"/>
              </w:rPr>
              <w:t xml:space="preserve">членов Комиссии </w:t>
            </w:r>
          </w:p>
          <w:p w:rsidR="00A73A1D" w:rsidRPr="006059DF" w:rsidRDefault="00A73A1D" w:rsidP="008E7D06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59DF">
              <w:rPr>
                <w:rFonts w:ascii="Times New Roman" w:hAnsi="Times New Roman" w:cs="Times New Roman"/>
                <w:sz w:val="23"/>
                <w:szCs w:val="23"/>
              </w:rPr>
              <w:t>в баллах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6059DF" w:rsidRDefault="00A73A1D" w:rsidP="008E7D06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059DF">
              <w:rPr>
                <w:rFonts w:ascii="Times New Roman" w:hAnsi="Times New Roman" w:cs="Times New Roman"/>
                <w:sz w:val="23"/>
                <w:szCs w:val="23"/>
              </w:rPr>
              <w:t>Средний балл по критерию      до десятых долей)</w:t>
            </w:r>
            <w:proofErr w:type="gramEnd"/>
          </w:p>
        </w:tc>
      </w:tr>
      <w:tr w:rsidR="00A73A1D" w:rsidRPr="006059DF" w:rsidTr="008E7D06">
        <w:trPr>
          <w:trHeight w:val="9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6059DF" w:rsidRDefault="00A73A1D" w:rsidP="008E7D06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59DF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6059DF" w:rsidRDefault="00A73A1D" w:rsidP="008E7D06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059DF">
              <w:rPr>
                <w:rFonts w:ascii="Times New Roman" w:hAnsi="Times New Roman" w:cs="Times New Roman"/>
                <w:sz w:val="23"/>
                <w:szCs w:val="23"/>
              </w:rPr>
              <w:t xml:space="preserve">Актуальность (оценивается вероятность и скорость получения положительного эффекта при реализации проекта)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6059DF" w:rsidRDefault="00A73A1D" w:rsidP="008E7D0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6059DF" w:rsidRDefault="00A73A1D" w:rsidP="008E7D0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6059DF" w:rsidRDefault="00A73A1D" w:rsidP="008E7D0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6059DF" w:rsidRDefault="00A73A1D" w:rsidP="008E7D0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6059DF" w:rsidRDefault="00A73A1D" w:rsidP="008E7D0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3A1D" w:rsidRPr="006059DF" w:rsidTr="008E7D06">
        <w:trPr>
          <w:trHeight w:val="14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6059DF" w:rsidRDefault="00A73A1D" w:rsidP="008E7D06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59DF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6059DF" w:rsidRDefault="00A73A1D" w:rsidP="008E7D06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059DF">
              <w:rPr>
                <w:rFonts w:ascii="Times New Roman" w:hAnsi="Times New Roman" w:cs="Times New Roman"/>
                <w:sz w:val="23"/>
                <w:szCs w:val="23"/>
              </w:rPr>
              <w:t xml:space="preserve">Реалистичность (наличие собственных квалифицированных кадров, способность привлечь        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проекта, а также наличие опыта выполнения                в прошлом мероприятий, аналогичных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</w:t>
            </w:r>
            <w:r w:rsidRPr="006059DF">
              <w:rPr>
                <w:rFonts w:ascii="Times New Roman" w:hAnsi="Times New Roman" w:cs="Times New Roman"/>
                <w:sz w:val="23"/>
                <w:szCs w:val="23"/>
              </w:rPr>
              <w:t xml:space="preserve">по содержанию и объему </w:t>
            </w:r>
            <w:r w:rsidRPr="00AB59AD">
              <w:rPr>
                <w:rFonts w:ascii="Times New Roman" w:hAnsi="Times New Roman" w:cs="Times New Roman"/>
                <w:sz w:val="23"/>
                <w:szCs w:val="23"/>
              </w:rPr>
              <w:t>заявляемых</w:t>
            </w:r>
            <w:r w:rsidRPr="006059DF">
              <w:rPr>
                <w:rFonts w:ascii="Times New Roman" w:hAnsi="Times New Roman" w:cs="Times New Roman"/>
                <w:sz w:val="23"/>
                <w:szCs w:val="23"/>
              </w:rPr>
              <w:t xml:space="preserve"> в проекте, предоставление информации об организации в сети Интернет) </w:t>
            </w:r>
            <w:proofErr w:type="gram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6059DF" w:rsidRDefault="00A73A1D" w:rsidP="008E7D0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6059DF" w:rsidRDefault="00A73A1D" w:rsidP="008E7D0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6059DF" w:rsidRDefault="00A73A1D" w:rsidP="008E7D0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6059DF" w:rsidRDefault="00A73A1D" w:rsidP="008E7D0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6059DF" w:rsidRDefault="00A73A1D" w:rsidP="008E7D0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3A1D" w:rsidRPr="006059DF" w:rsidTr="008E7D06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6059DF" w:rsidRDefault="00A73A1D" w:rsidP="008E7D06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59DF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6059DF" w:rsidRDefault="00A73A1D" w:rsidP="008E7D06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059DF">
              <w:rPr>
                <w:rFonts w:ascii="Times New Roman" w:hAnsi="Times New Roman" w:cs="Times New Roman"/>
                <w:sz w:val="23"/>
                <w:szCs w:val="23"/>
              </w:rPr>
              <w:t xml:space="preserve">Обоснованность (соответствие запрашиваемых средств на поддержку целей и мероприятий проекта, наличие необходимых обоснований, расчетов, логики и </w:t>
            </w:r>
            <w:proofErr w:type="spellStart"/>
            <w:r w:rsidRPr="006059DF">
              <w:rPr>
                <w:rFonts w:ascii="Times New Roman" w:hAnsi="Times New Roman" w:cs="Times New Roman"/>
                <w:sz w:val="23"/>
                <w:szCs w:val="23"/>
              </w:rPr>
              <w:t>взаимоувязки</w:t>
            </w:r>
            <w:proofErr w:type="spellEnd"/>
            <w:r w:rsidRPr="006059DF">
              <w:rPr>
                <w:rFonts w:ascii="Times New Roman" w:hAnsi="Times New Roman" w:cs="Times New Roman"/>
                <w:sz w:val="23"/>
                <w:szCs w:val="23"/>
              </w:rPr>
              <w:t xml:space="preserve"> предлагаемых мероприятий)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6059DF" w:rsidRDefault="00A73A1D" w:rsidP="008E7D0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6059DF" w:rsidRDefault="00A73A1D" w:rsidP="008E7D0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6059DF" w:rsidRDefault="00A73A1D" w:rsidP="008E7D0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6059DF" w:rsidRDefault="00A73A1D" w:rsidP="008E7D0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6059DF" w:rsidRDefault="00A73A1D" w:rsidP="008E7D0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3A1D" w:rsidRPr="006059DF" w:rsidTr="008E7D06">
        <w:trPr>
          <w:trHeight w:val="14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6059DF" w:rsidRDefault="00A73A1D" w:rsidP="008E7D06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59DF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6059DF" w:rsidRDefault="00A73A1D" w:rsidP="008E7D06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07DA">
              <w:rPr>
                <w:rFonts w:ascii="Times New Roman" w:hAnsi="Times New Roman" w:cs="Times New Roman"/>
                <w:sz w:val="23"/>
                <w:szCs w:val="23"/>
              </w:rPr>
              <w:t>Социальная эффективность соотношение затрат и полученных результатов (в случаях, когда такая оценка возможна), повышение социальной активности целевых групп населения в результате реализации мероприятий, а также воздействие  на другие социально значимые проблемы, наличие новых подходов и методов их решения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6059DF" w:rsidRDefault="00A73A1D" w:rsidP="008E7D0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6059DF" w:rsidRDefault="00A73A1D" w:rsidP="008E7D0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6059DF" w:rsidRDefault="00A73A1D" w:rsidP="008E7D0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6059DF" w:rsidRDefault="00A73A1D" w:rsidP="008E7D0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6059DF" w:rsidRDefault="00A73A1D" w:rsidP="008E7D0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3A1D" w:rsidRPr="006059DF" w:rsidTr="008E7D06"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6059DF" w:rsidRDefault="00A73A1D" w:rsidP="008E7D0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6059DF">
              <w:rPr>
                <w:rFonts w:ascii="Times New Roman" w:hAnsi="Times New Roman" w:cs="Times New Roman"/>
                <w:sz w:val="23"/>
                <w:szCs w:val="23"/>
              </w:rPr>
              <w:t xml:space="preserve">Итоговый балл </w:t>
            </w:r>
          </w:p>
        </w:tc>
        <w:tc>
          <w:tcPr>
            <w:tcW w:w="2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6059DF" w:rsidRDefault="00A73A1D" w:rsidP="008E7D0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6059DF" w:rsidRDefault="00A73A1D" w:rsidP="008E7D0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3A1D" w:rsidRPr="006059DF" w:rsidTr="008E7D06"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6059DF" w:rsidRDefault="00A73A1D" w:rsidP="008E7D0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ФИО                                                                                                             Подпись </w:t>
            </w:r>
          </w:p>
        </w:tc>
      </w:tr>
      <w:tr w:rsidR="00A73A1D" w:rsidRPr="006059DF" w:rsidTr="008E7D06"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6059DF" w:rsidRDefault="00A73A1D" w:rsidP="008E7D0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Председатель Комиссии </w:t>
            </w:r>
          </w:p>
        </w:tc>
      </w:tr>
      <w:tr w:rsidR="00A73A1D" w:rsidRPr="006059DF" w:rsidTr="008E7D06"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6059DF" w:rsidRDefault="00A73A1D" w:rsidP="008E7D0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Секретарь Комиссии </w:t>
            </w:r>
          </w:p>
        </w:tc>
      </w:tr>
      <w:tr w:rsidR="00A73A1D" w:rsidRPr="006059DF" w:rsidTr="008E7D06"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6059DF" w:rsidRDefault="00A73A1D" w:rsidP="008E7D0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3A1D" w:rsidRPr="006059DF" w:rsidTr="008E7D06"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D" w:rsidRPr="006059DF" w:rsidRDefault="00A73A1D" w:rsidP="008E7D0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73A1D" w:rsidRDefault="00A73A1D" w:rsidP="00A73A1D">
      <w:pPr>
        <w:jc w:val="right"/>
      </w:pPr>
    </w:p>
    <w:sectPr w:rsidR="00A73A1D" w:rsidSect="003A287B">
      <w:type w:val="continuous"/>
      <w:pgSz w:w="11906" w:h="16838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848" w:rsidRDefault="00B15848" w:rsidP="00693317">
      <w:r>
        <w:separator/>
      </w:r>
    </w:p>
  </w:endnote>
  <w:endnote w:type="continuationSeparator" w:id="0">
    <w:p w:rsidR="00B15848" w:rsidRDefault="00B1584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848" w:rsidRDefault="00B15848" w:rsidP="00693317">
      <w:r>
        <w:separator/>
      </w:r>
    </w:p>
  </w:footnote>
  <w:footnote w:type="continuationSeparator" w:id="0">
    <w:p w:rsidR="00B15848" w:rsidRDefault="00B1584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B15848" w:rsidRDefault="00B15848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15848" w:rsidRDefault="00B1584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48" w:rsidRDefault="00B15848">
    <w:pPr>
      <w:pStyle w:val="a7"/>
      <w:jc w:val="center"/>
    </w:pPr>
  </w:p>
  <w:p w:rsidR="00B15848" w:rsidRDefault="00B1584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48" w:rsidRDefault="00B1584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48" w:rsidRDefault="00B15848" w:rsidP="008E7D0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15848" w:rsidRDefault="00B15848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48" w:rsidRDefault="00B15848" w:rsidP="008E7D0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418DC">
      <w:rPr>
        <w:rStyle w:val="af3"/>
        <w:noProof/>
      </w:rPr>
      <w:t>24</w:t>
    </w:r>
    <w:r>
      <w:rPr>
        <w:rStyle w:val="af3"/>
      </w:rPr>
      <w:fldChar w:fldCharType="end"/>
    </w:r>
  </w:p>
  <w:p w:rsidR="00B15848" w:rsidRDefault="00B1584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657C"/>
    <w:multiLevelType w:val="hybridMultilevel"/>
    <w:tmpl w:val="5B76511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E96884"/>
    <w:multiLevelType w:val="hybridMultilevel"/>
    <w:tmpl w:val="DC067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FC1874"/>
    <w:multiLevelType w:val="hybridMultilevel"/>
    <w:tmpl w:val="6DA6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4CB5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8AB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8D5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87B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147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7EF6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04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E7D06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18DC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A1D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C13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92E"/>
    <w:rsid w:val="00AF1FDF"/>
    <w:rsid w:val="00AF2907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848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9B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B8E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5C65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84A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0AB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971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4A2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73A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character" w:customStyle="1" w:styleId="40">
    <w:name w:val="Заголовок 4 Знак"/>
    <w:basedOn w:val="a0"/>
    <w:link w:val="4"/>
    <w:rsid w:val="00A73A1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formattexttopleveltext">
    <w:name w:val="formattext topleveltext"/>
    <w:basedOn w:val="a"/>
    <w:rsid w:val="00A73A1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73A1D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A73A1D"/>
    <w:pPr>
      <w:spacing w:before="100" w:beforeAutospacing="1" w:after="100" w:afterAutospacing="1"/>
    </w:pPr>
  </w:style>
  <w:style w:type="character" w:customStyle="1" w:styleId="w">
    <w:name w:val="w"/>
    <w:basedOn w:val="a0"/>
    <w:rsid w:val="00A73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Roaming\AppData\Local\Temp\Rar$DI85.96163\&#1055;&#1088;&#1080;&#1083;&#1086;&#1078;&#1077;&#1085;&#1080;&#1103;%20&#1082;%20&#1084;&#1077;&#1090;&#1086;&#1076;&#1080;&#1095;&#1077;&#1089;&#1082;&#1080;&#1084;%20&#1088;&#1077;&#1082;&#1086;&#1084;&#1077;&#1085;&#1076;&#1072;&#1094;&#1080;&#1103;&#1084;.doc" TargetMode="External"/><Relationship Id="rId18" Type="http://schemas.openxmlformats.org/officeDocument/2006/relationships/hyperlink" Target="http://docs.cntd.ru/document/924023121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924023121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ppData\Local\Temp\Rar$DI82.20584\&#1055;&#1088;&#1080;&#1083;&#1086;&#1078;&#1077;&#1085;&#1080;&#1103;%20&#1082;%20&#1084;&#1077;&#1090;&#1086;&#1076;&#1080;&#1095;&#1077;&#1089;&#1082;&#1080;&#1084;%20&#1088;&#1077;&#1082;&#1086;&#1084;&#1077;&#1085;&#1076;&#1072;&#1094;&#1080;&#1103;&#1084;.doc" TargetMode="External"/><Relationship Id="rId17" Type="http://schemas.openxmlformats.org/officeDocument/2006/relationships/hyperlink" Target="http://docs.cntd.ru/document/924023121" TargetMode="External"/><Relationship Id="rId25" Type="http://schemas.openxmlformats.org/officeDocument/2006/relationships/hyperlink" Target="http://docs.cntd.ru/document/9240231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24023121" TargetMode="External"/><Relationship Id="rId20" Type="http://schemas.openxmlformats.org/officeDocument/2006/relationships/hyperlink" Target="http://docs.cntd.ru/document/92402312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docs.cntd.ru/document/9240231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Roaming\AppData\Local\Temp\Rar$DI82.20584\&#1055;&#1088;&#1080;&#1083;&#1086;&#1078;&#1077;&#1085;&#1080;&#1103;%20&#1082;%20&#1084;&#1077;&#1090;&#1086;&#1076;&#1080;&#1095;&#1077;&#1089;&#1082;&#1080;&#1084;%20&#1088;&#1077;&#1082;&#1086;&#1084;&#1077;&#1085;&#1076;&#1072;&#1094;&#1080;&#1103;&#1084;.doc" TargetMode="External"/><Relationship Id="rId23" Type="http://schemas.openxmlformats.org/officeDocument/2006/relationships/hyperlink" Target="http://docs.cntd.ru/document/924023121" TargetMode="External"/><Relationship Id="rId28" Type="http://schemas.openxmlformats.org/officeDocument/2006/relationships/hyperlink" Target="consultantplus://offline/ref=B6F94651D150B772EC5F7760441B40CB13E9184551237A05E6617C3A0D9FE3D1F7BC408B38ACC7FFQAK4I" TargetMode="External"/><Relationship Id="rId10" Type="http://schemas.openxmlformats.org/officeDocument/2006/relationships/header" Target="header2.xml"/><Relationship Id="rId19" Type="http://schemas.openxmlformats.org/officeDocument/2006/relationships/hyperlink" Target="http://docs.cntd.ru/document/92402312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C:\Users\Roaming\AppData\Local\Temp\Rar$DI85.96163\&#1055;&#1088;&#1080;&#1083;&#1086;&#1078;&#1077;&#1085;&#1080;&#1103;%20&#1082;%20&#1084;&#1077;&#1090;&#1086;&#1076;&#1080;&#1095;&#1077;&#1089;&#1082;&#1080;&#1084;%20&#1088;&#1077;&#1082;&#1086;&#1084;&#1077;&#1085;&#1076;&#1072;&#1094;&#1080;&#1103;&#1084;.doc" TargetMode="External"/><Relationship Id="rId22" Type="http://schemas.openxmlformats.org/officeDocument/2006/relationships/hyperlink" Target="http://docs.cntd.ru/document/924023121" TargetMode="External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22D10-CB6D-4841-963B-238CCDB2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25</Pages>
  <Words>7071</Words>
  <Characters>40310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6</cp:revision>
  <cp:lastPrinted>2016-04-14T11:48:00Z</cp:lastPrinted>
  <dcterms:created xsi:type="dcterms:W3CDTF">2016-07-28T14:57:00Z</dcterms:created>
  <dcterms:modified xsi:type="dcterms:W3CDTF">2016-07-29T06:55:00Z</dcterms:modified>
</cp:coreProperties>
</file>