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-420370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D3ADD" w:rsidP="004D1ABA">
            <w:pPr>
              <w:jc w:val="center"/>
            </w:pPr>
            <w:bookmarkStart w:id="0" w:name="ТекстовоеПоле7"/>
            <w:r>
              <w:t>2</w:t>
            </w:r>
            <w:r w:rsidR="004D1ABA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A17C2" w:rsidP="00B812BA">
            <w:pPr>
              <w:jc w:val="center"/>
            </w:pPr>
            <w:r>
              <w:t>3</w:t>
            </w:r>
            <w:r w:rsidR="00B812BA">
              <w:t>8</w:t>
            </w:r>
            <w:r w:rsidR="00111F6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11F6A" w:rsidRDefault="00111F6A" w:rsidP="00111F6A">
      <w:pPr>
        <w:ind w:right="4392"/>
        <w:jc w:val="both"/>
        <w:rPr>
          <w:sz w:val="26"/>
        </w:rPr>
      </w:pPr>
      <w:r>
        <w:rPr>
          <w:sz w:val="26"/>
        </w:rPr>
        <w:t>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</w:t>
      </w:r>
    </w:p>
    <w:p w:rsidR="00111F6A" w:rsidRDefault="00111F6A" w:rsidP="00111F6A">
      <w:pPr>
        <w:jc w:val="both"/>
        <w:rPr>
          <w:sz w:val="26"/>
        </w:rPr>
      </w:pPr>
    </w:p>
    <w:p w:rsidR="00111F6A" w:rsidRDefault="00111F6A" w:rsidP="00111F6A">
      <w:pPr>
        <w:jc w:val="both"/>
        <w:rPr>
          <w:sz w:val="26"/>
        </w:rPr>
      </w:pPr>
    </w:p>
    <w:p w:rsidR="00111F6A" w:rsidRDefault="00111F6A" w:rsidP="00111F6A">
      <w:pPr>
        <w:tabs>
          <w:tab w:val="left" w:pos="993"/>
        </w:tabs>
        <w:jc w:val="both"/>
        <w:rPr>
          <w:sz w:val="26"/>
        </w:rPr>
      </w:pPr>
    </w:p>
    <w:p w:rsidR="00111F6A" w:rsidRDefault="00111F6A" w:rsidP="00111F6A">
      <w:pPr>
        <w:ind w:firstLine="709"/>
        <w:jc w:val="both"/>
        <w:rPr>
          <w:sz w:val="26"/>
        </w:rPr>
      </w:pP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111F6A" w:rsidRPr="00111F6A" w:rsidRDefault="00111F6A" w:rsidP="00111F6A">
      <w:pPr>
        <w:ind w:firstLine="709"/>
        <w:jc w:val="center"/>
        <w:rPr>
          <w:b/>
          <w:bCs/>
          <w:sz w:val="20"/>
          <w:szCs w:val="20"/>
        </w:rPr>
      </w:pPr>
    </w:p>
    <w:p w:rsidR="00111F6A" w:rsidRDefault="00111F6A" w:rsidP="00111F6A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11F6A" w:rsidRPr="00111F6A" w:rsidRDefault="00111F6A" w:rsidP="00111F6A">
      <w:pPr>
        <w:ind w:firstLine="709"/>
        <w:jc w:val="center"/>
        <w:rPr>
          <w:sz w:val="22"/>
          <w:szCs w:val="22"/>
        </w:rPr>
      </w:pPr>
    </w:p>
    <w:p w:rsidR="00111F6A" w:rsidRPr="00474D9D" w:rsidRDefault="00111F6A" w:rsidP="00111F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74D9D">
        <w:rPr>
          <w:sz w:val="26"/>
          <w:szCs w:val="26"/>
        </w:rPr>
        <w:t xml:space="preserve">Внести следующие изменения в </w:t>
      </w:r>
      <w:hyperlink r:id="rId9" w:history="1">
        <w:r w:rsidRPr="00474D9D">
          <w:rPr>
            <w:sz w:val="26"/>
            <w:szCs w:val="26"/>
          </w:rPr>
          <w:t>Порядок</w:t>
        </w:r>
      </w:hyperlink>
      <w:r w:rsidRPr="00474D9D">
        <w:rPr>
          <w:sz w:val="26"/>
          <w:szCs w:val="26"/>
        </w:rPr>
        <w:t xml:space="preserve"> проведения мониторинга и оценки качества управления финансами главных распорядителей бюджетных средств МО "Городской округ "Город Нарьян-Мар", утвержденный постановлением Администрации МО "Городской округ "Г</w:t>
      </w:r>
      <w:r>
        <w:rPr>
          <w:sz w:val="26"/>
          <w:szCs w:val="26"/>
        </w:rPr>
        <w:t>ород Нарьян-Мар"                    от 14.03.2013 №</w:t>
      </w:r>
      <w:r w:rsidRPr="00474D9D">
        <w:rPr>
          <w:sz w:val="26"/>
          <w:szCs w:val="26"/>
        </w:rPr>
        <w:t xml:space="preserve"> 395:</w:t>
      </w:r>
    </w:p>
    <w:p w:rsidR="00111F6A" w:rsidRPr="00474D9D" w:rsidRDefault="00111F6A" w:rsidP="00111F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74D9D">
        <w:rPr>
          <w:sz w:val="26"/>
          <w:szCs w:val="26"/>
        </w:rPr>
        <w:t xml:space="preserve">В </w:t>
      </w:r>
      <w:hyperlink r:id="rId10" w:history="1">
        <w:r w:rsidRPr="00474D9D">
          <w:rPr>
            <w:sz w:val="26"/>
            <w:szCs w:val="26"/>
          </w:rPr>
          <w:t>пункте 6</w:t>
        </w:r>
      </w:hyperlink>
      <w:r>
        <w:rPr>
          <w:sz w:val="26"/>
          <w:szCs w:val="26"/>
        </w:rPr>
        <w:t xml:space="preserve"> цифры "75" заменить цифрами "70</w:t>
      </w:r>
      <w:r w:rsidRPr="00474D9D">
        <w:rPr>
          <w:sz w:val="26"/>
          <w:szCs w:val="26"/>
        </w:rPr>
        <w:t>".</w:t>
      </w:r>
    </w:p>
    <w:p w:rsidR="00111F6A" w:rsidRPr="00474D9D" w:rsidRDefault="00111F6A" w:rsidP="00111F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D9D">
        <w:rPr>
          <w:sz w:val="26"/>
          <w:szCs w:val="26"/>
        </w:rPr>
        <w:t>1.2.</w:t>
      </w:r>
      <w:r>
        <w:rPr>
          <w:sz w:val="26"/>
          <w:szCs w:val="26"/>
        </w:rPr>
        <w:tab/>
      </w:r>
      <w:hyperlink r:id="rId11" w:history="1">
        <w:r w:rsidRPr="00474D9D">
          <w:rPr>
            <w:sz w:val="26"/>
            <w:szCs w:val="26"/>
          </w:rPr>
          <w:t>Приложения 1</w:t>
        </w:r>
      </w:hyperlink>
      <w:r w:rsidRPr="00474D9D">
        <w:rPr>
          <w:sz w:val="26"/>
          <w:szCs w:val="26"/>
        </w:rPr>
        <w:t xml:space="preserve">, </w:t>
      </w:r>
      <w:hyperlink r:id="rId12" w:history="1">
        <w:r w:rsidRPr="00474D9D">
          <w:rPr>
            <w:sz w:val="26"/>
            <w:szCs w:val="26"/>
          </w:rPr>
          <w:t>2</w:t>
        </w:r>
      </w:hyperlink>
      <w:r w:rsidRPr="00474D9D">
        <w:rPr>
          <w:sz w:val="26"/>
          <w:szCs w:val="26"/>
        </w:rPr>
        <w:t xml:space="preserve">, </w:t>
      </w:r>
      <w:hyperlink r:id="rId13" w:history="1">
        <w:r w:rsidRPr="00474D9D">
          <w:rPr>
            <w:sz w:val="26"/>
            <w:szCs w:val="26"/>
          </w:rPr>
          <w:t>3</w:t>
        </w:r>
      </w:hyperlink>
      <w:r w:rsidRPr="00474D9D">
        <w:rPr>
          <w:sz w:val="26"/>
          <w:szCs w:val="26"/>
        </w:rPr>
        <w:t xml:space="preserve"> к Порядку проведения мониторинга и оценки качества управления финансами главных распорядителей бюджетных средств МО "Городской округ "Город Нарьян-Мар" изложить в новой редакции (</w:t>
      </w:r>
      <w:hyperlink r:id="rId14" w:history="1">
        <w:r>
          <w:rPr>
            <w:sz w:val="26"/>
            <w:szCs w:val="26"/>
          </w:rPr>
          <w:t>Приложения</w:t>
        </w:r>
        <w:r w:rsidRPr="00474D9D">
          <w:rPr>
            <w:sz w:val="26"/>
            <w:szCs w:val="26"/>
          </w:rPr>
          <w:t xml:space="preserve"> 1</w:t>
        </w:r>
      </w:hyperlink>
      <w:r w:rsidRPr="00474D9D">
        <w:rPr>
          <w:sz w:val="26"/>
          <w:szCs w:val="26"/>
        </w:rPr>
        <w:t>,</w:t>
      </w:r>
      <w:hyperlink r:id="rId15" w:history="1">
        <w:r w:rsidRPr="00474D9D">
          <w:rPr>
            <w:sz w:val="26"/>
            <w:szCs w:val="26"/>
          </w:rPr>
          <w:t xml:space="preserve"> 2</w:t>
        </w:r>
      </w:hyperlink>
      <w:r w:rsidRPr="00474D9D">
        <w:rPr>
          <w:sz w:val="26"/>
          <w:szCs w:val="26"/>
        </w:rPr>
        <w:t>,</w:t>
      </w:r>
      <w:hyperlink r:id="rId16" w:history="1">
        <w:r w:rsidRPr="00474D9D">
          <w:rPr>
            <w:sz w:val="26"/>
            <w:szCs w:val="26"/>
          </w:rPr>
          <w:t xml:space="preserve"> 3</w:t>
        </w:r>
      </w:hyperlink>
      <w:r w:rsidRPr="00474D9D">
        <w:rPr>
          <w:sz w:val="26"/>
          <w:szCs w:val="26"/>
        </w:rPr>
        <w:t>).</w:t>
      </w:r>
    </w:p>
    <w:p w:rsidR="00111F6A" w:rsidRPr="00474D9D" w:rsidRDefault="00111F6A" w:rsidP="00111F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74D9D">
        <w:rPr>
          <w:sz w:val="26"/>
          <w:szCs w:val="26"/>
        </w:rPr>
        <w:t xml:space="preserve">Признать утратившим силу </w:t>
      </w:r>
      <w:hyperlink r:id="rId17" w:history="1">
        <w:r w:rsidRPr="00474D9D">
          <w:rPr>
            <w:sz w:val="26"/>
            <w:szCs w:val="26"/>
          </w:rPr>
          <w:t>постановление</w:t>
        </w:r>
      </w:hyperlink>
      <w:r w:rsidRPr="00474D9D">
        <w:rPr>
          <w:sz w:val="26"/>
          <w:szCs w:val="26"/>
        </w:rPr>
        <w:t xml:space="preserve"> Администрации МО "Городско</w:t>
      </w:r>
      <w:r>
        <w:rPr>
          <w:sz w:val="26"/>
          <w:szCs w:val="26"/>
        </w:rPr>
        <w:t>й округ "Город Нарьян-Мар" от 04.02.2014 № 292</w:t>
      </w:r>
      <w:r w:rsidRPr="00474D9D">
        <w:rPr>
          <w:sz w:val="26"/>
          <w:szCs w:val="26"/>
        </w:rPr>
        <w:t xml:space="preserve"> "О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Нарьян-Мар".</w:t>
      </w:r>
    </w:p>
    <w:p w:rsidR="00111F6A" w:rsidRPr="00474D9D" w:rsidRDefault="00111F6A" w:rsidP="00111F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74D9D">
        <w:rPr>
          <w:sz w:val="26"/>
          <w:szCs w:val="26"/>
        </w:rPr>
        <w:t>Настоящее постановление вступает в силу с момента его принятия, распространяется на правоотно</w:t>
      </w:r>
      <w:r>
        <w:rPr>
          <w:sz w:val="26"/>
          <w:szCs w:val="26"/>
        </w:rPr>
        <w:t>шения, возникшие с 01 января 2014</w:t>
      </w:r>
      <w:r w:rsidRPr="00474D9D">
        <w:rPr>
          <w:sz w:val="26"/>
          <w:szCs w:val="26"/>
        </w:rPr>
        <w:t xml:space="preserve"> года,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D27024"/>
    <w:sectPr w:rsidR="00646896" w:rsidSect="004348C9">
      <w:headerReference w:type="first" r:id="rId1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F2" w:rsidRDefault="00F41BF2" w:rsidP="00693317">
      <w:r>
        <w:separator/>
      </w:r>
    </w:p>
  </w:endnote>
  <w:endnote w:type="continuationSeparator" w:id="0">
    <w:p w:rsidR="00F41BF2" w:rsidRDefault="00F41BF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F2" w:rsidRDefault="00F41BF2" w:rsidP="00693317">
      <w:r>
        <w:separator/>
      </w:r>
    </w:p>
  </w:footnote>
  <w:footnote w:type="continuationSeparator" w:id="0">
    <w:p w:rsidR="00F41BF2" w:rsidRDefault="00F41BF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D23EA">
        <w:pPr>
          <w:pStyle w:val="a7"/>
          <w:jc w:val="center"/>
        </w:pPr>
        <w:fldSimple w:instr=" PAGE   \* MERGEFORMAT ">
          <w:r w:rsidR="00111F6A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1F6A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3EA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E08DAB6FCAF706F171B88CD045384F84C6CD43A0B6C8EF378E1DB7DF1845187D22BEC657F3C25B45E02CSD11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08DAB6FCAF706F171B88CD045384F84C6CD43A0B6C8EF378E1DB7DF1845187D22BEC657F3C25B45E327SD1FH" TargetMode="External"/><Relationship Id="rId17" Type="http://schemas.openxmlformats.org/officeDocument/2006/relationships/hyperlink" Target="consultantplus://offline/ref=B4E08DAB6FCAF706F171B88CD045384F84C6CD43A0B6C9E7378E1DB7DF184518S71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E08DAB6FCAF706F171B88CD045384F84C6CD43A3BFC3E9328E1DB7DF1845187D22BEC657F3C25B45E328SD1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08DAB6FCAF706F171B88CD045384F84C6CD43A0B6C8EF378E1DB7DF1845187D22BEC657F3C25B45E226SD1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E08DAB6FCAF706F171B88CD045384F84C6CD43A3BFC3E9328E1DB7DF1845187D22BEC657F3C25B45E32DSD1FH" TargetMode="External"/><Relationship Id="rId10" Type="http://schemas.openxmlformats.org/officeDocument/2006/relationships/hyperlink" Target="consultantplus://offline/ref=B4E08DAB6FCAF706F171B88CD045384F84C6CD43A0B6C8EF378E1DB7DF1845187D22BEC657F3C25B45E22DSD1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08DAB6FCAF706F171B88CD045384F84C6CD43A0B6C8EF378E1DB7DF1845187D22BEC657F3C25B45E22FSD1DH" TargetMode="External"/><Relationship Id="rId14" Type="http://schemas.openxmlformats.org/officeDocument/2006/relationships/hyperlink" Target="consultantplus://offline/ref=B4E08DAB6FCAF706F171B88CD045384F84C6CD43A3BFC3E9328E1DB7DF1845187D22BEC657F3C25B45E22FSD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AD19-30CB-4F58-8D17-87D7D972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2015-01-20T13:46:00Z</cp:lastPrinted>
  <dcterms:created xsi:type="dcterms:W3CDTF">2015-03-25T11:17:00Z</dcterms:created>
  <dcterms:modified xsi:type="dcterms:W3CDTF">2015-03-25T11:17:00Z</dcterms:modified>
</cp:coreProperties>
</file>