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7550D" w:rsidP="00653547">
            <w:pPr>
              <w:jc w:val="center"/>
            </w:pPr>
            <w:bookmarkStart w:id="0" w:name="ТекстовоеПоле7"/>
            <w:r>
              <w:t>1</w:t>
            </w:r>
            <w:r w:rsidR="00653547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A5526">
            <w:pPr>
              <w:jc w:val="center"/>
            </w:pPr>
            <w:r>
              <w:t>0</w:t>
            </w:r>
            <w:r w:rsidR="007A5526">
              <w:t>8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EF2735">
            <w:pPr>
              <w:jc w:val="center"/>
            </w:pPr>
            <w:r>
              <w:t>1</w:t>
            </w:r>
            <w:r w:rsidR="0033697D">
              <w:t>9</w:t>
            </w:r>
            <w:r w:rsidR="00EF2735">
              <w:t>8</w:t>
            </w:r>
            <w:r w:rsidR="0043472F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43472F" w:rsidRDefault="0043472F" w:rsidP="0043472F">
      <w:pPr>
        <w:ind w:right="4393"/>
        <w:jc w:val="both"/>
        <w:rPr>
          <w:sz w:val="26"/>
          <w:szCs w:val="26"/>
        </w:rPr>
      </w:pPr>
      <w:r w:rsidRPr="009B14DE">
        <w:rPr>
          <w:sz w:val="26"/>
          <w:szCs w:val="26"/>
        </w:rPr>
        <w:t xml:space="preserve">Об организации и проведении </w:t>
      </w:r>
      <w:r>
        <w:rPr>
          <w:sz w:val="26"/>
          <w:szCs w:val="26"/>
        </w:rPr>
        <w:t xml:space="preserve">городского </w:t>
      </w:r>
      <w:r w:rsidRPr="009B14DE">
        <w:rPr>
          <w:sz w:val="26"/>
          <w:szCs w:val="26"/>
        </w:rPr>
        <w:t>конкурса "Лучший предприниматель года"</w:t>
      </w:r>
    </w:p>
    <w:p w:rsidR="0043472F" w:rsidRDefault="0043472F" w:rsidP="00434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72F" w:rsidRDefault="0043472F" w:rsidP="00434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72F" w:rsidRPr="009B14DE" w:rsidRDefault="0043472F" w:rsidP="004347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472F" w:rsidRDefault="0043472F" w:rsidP="004347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35D4">
        <w:rPr>
          <w:sz w:val="26"/>
          <w:szCs w:val="26"/>
        </w:rPr>
        <w:t xml:space="preserve">В соответствии с Федеральным </w:t>
      </w:r>
      <w:hyperlink r:id="rId9" w:history="1">
        <w:r w:rsidRPr="009B14DE">
          <w:rPr>
            <w:sz w:val="26"/>
            <w:szCs w:val="26"/>
          </w:rPr>
          <w:t>законом</w:t>
        </w:r>
      </w:hyperlink>
      <w:r w:rsidRPr="00D235D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D235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Федеральным законом от 24.07.2007 № 209-ФЗ "О развитии малого и среднего предпринимательства в Российской Федерации", в рамках </w:t>
      </w:r>
      <w:r w:rsidRPr="00D235D4">
        <w:rPr>
          <w:sz w:val="26"/>
          <w:szCs w:val="26"/>
        </w:rPr>
        <w:t xml:space="preserve">реализации </w:t>
      </w:r>
      <w:r w:rsidRPr="007E6376">
        <w:rPr>
          <w:rFonts w:eastAsia="Calibri"/>
          <w:sz w:val="26"/>
          <w:szCs w:val="26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</w:t>
      </w:r>
      <w:r>
        <w:rPr>
          <w:rFonts w:eastAsia="Calibri"/>
          <w:sz w:val="26"/>
          <w:szCs w:val="26"/>
        </w:rPr>
        <w:t>Нарьян-Мар" от 11.10.2013 № 2061,</w:t>
      </w:r>
      <w:r w:rsidRPr="00CB53B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Администрация </w:t>
      </w:r>
      <w:r w:rsidRPr="007E6376">
        <w:rPr>
          <w:rFonts w:eastAsia="Calibri"/>
          <w:sz w:val="26"/>
          <w:szCs w:val="26"/>
        </w:rPr>
        <w:t>МО "Городской</w:t>
      </w:r>
      <w:proofErr w:type="gramEnd"/>
      <w:r w:rsidRPr="007E6376">
        <w:rPr>
          <w:rFonts w:eastAsia="Calibri"/>
          <w:sz w:val="26"/>
          <w:szCs w:val="26"/>
        </w:rPr>
        <w:t xml:space="preserve"> округ "Город Нарьян-Мар"</w:t>
      </w:r>
    </w:p>
    <w:p w:rsidR="0043472F" w:rsidRDefault="0043472F" w:rsidP="004347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472F" w:rsidRPr="0043472F" w:rsidRDefault="0043472F" w:rsidP="004347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43472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3472F">
        <w:rPr>
          <w:b/>
          <w:sz w:val="26"/>
          <w:szCs w:val="26"/>
        </w:rPr>
        <w:t>Т:</w:t>
      </w:r>
    </w:p>
    <w:p w:rsidR="0043472F" w:rsidRPr="00D235D4" w:rsidRDefault="0043472F" w:rsidP="004347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472F" w:rsidRPr="00D235D4" w:rsidRDefault="0043472F" w:rsidP="004347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 xml:space="preserve">Утвердить </w:t>
      </w:r>
      <w:hyperlink w:anchor="Par35" w:history="1">
        <w:r w:rsidRPr="00457ED6">
          <w:rPr>
            <w:color w:val="000000" w:themeColor="text1"/>
            <w:sz w:val="26"/>
            <w:szCs w:val="26"/>
          </w:rPr>
          <w:t>Положение</w:t>
        </w:r>
      </w:hyperlink>
      <w:r w:rsidRPr="00D235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организации и проведении городского конкурса "Лучший предприниматель года" (Приложение </w:t>
      </w:r>
      <w:r w:rsidRPr="00D235D4">
        <w:rPr>
          <w:sz w:val="26"/>
          <w:szCs w:val="26"/>
        </w:rPr>
        <w:t>1).</w:t>
      </w:r>
    </w:p>
    <w:p w:rsidR="0043472F" w:rsidRPr="00D235D4" w:rsidRDefault="0043472F" w:rsidP="004347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 xml:space="preserve">Утвердить </w:t>
      </w:r>
      <w:hyperlink r:id="rId10" w:history="1">
        <w:r w:rsidRPr="000A0A65">
          <w:rPr>
            <w:color w:val="000000" w:themeColor="text1"/>
            <w:sz w:val="26"/>
            <w:szCs w:val="26"/>
          </w:rPr>
          <w:t>Положение</w:t>
        </w:r>
      </w:hyperlink>
      <w:r w:rsidRPr="000A0A65">
        <w:rPr>
          <w:color w:val="000000" w:themeColor="text1"/>
          <w:sz w:val="26"/>
          <w:szCs w:val="26"/>
        </w:rPr>
        <w:t xml:space="preserve"> </w:t>
      </w:r>
      <w:r w:rsidRPr="00D235D4">
        <w:rPr>
          <w:sz w:val="26"/>
          <w:szCs w:val="26"/>
        </w:rPr>
        <w:t xml:space="preserve">о конкурсной комиссии по </w:t>
      </w:r>
      <w:r>
        <w:rPr>
          <w:sz w:val="26"/>
          <w:szCs w:val="26"/>
        </w:rPr>
        <w:t>определению</w:t>
      </w:r>
      <w:r w:rsidRPr="00D235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победителя городского конкурса "Лучший предприниматель года" </w:t>
      </w:r>
      <w:r w:rsidRPr="00D235D4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</w:t>
      </w:r>
      <w:r w:rsidRPr="00D235D4">
        <w:rPr>
          <w:sz w:val="26"/>
          <w:szCs w:val="26"/>
        </w:rPr>
        <w:t>).</w:t>
      </w:r>
    </w:p>
    <w:p w:rsidR="0043472F" w:rsidRDefault="0043472F" w:rsidP="004347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 xml:space="preserve">Утвердить </w:t>
      </w:r>
      <w:hyperlink r:id="rId11" w:history="1">
        <w:r w:rsidRPr="000A0A65">
          <w:rPr>
            <w:color w:val="000000" w:themeColor="text1"/>
            <w:sz w:val="26"/>
            <w:szCs w:val="26"/>
          </w:rPr>
          <w:t>состав</w:t>
        </w:r>
      </w:hyperlink>
      <w:r w:rsidRPr="000A0A65">
        <w:rPr>
          <w:color w:val="000000" w:themeColor="text1"/>
          <w:sz w:val="26"/>
          <w:szCs w:val="26"/>
        </w:rPr>
        <w:t xml:space="preserve"> </w:t>
      </w:r>
      <w:r w:rsidRPr="00D235D4">
        <w:rPr>
          <w:sz w:val="26"/>
          <w:szCs w:val="26"/>
        </w:rPr>
        <w:t xml:space="preserve">конкурсной комиссии </w:t>
      </w:r>
      <w:r>
        <w:rPr>
          <w:sz w:val="26"/>
          <w:szCs w:val="26"/>
        </w:rPr>
        <w:t>городского конкурса "Лучший предприниматель года"</w:t>
      </w:r>
      <w:r w:rsidRPr="00D235D4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3</w:t>
      </w:r>
      <w:r w:rsidRPr="00D235D4">
        <w:rPr>
          <w:sz w:val="26"/>
          <w:szCs w:val="26"/>
        </w:rPr>
        <w:t>).</w:t>
      </w:r>
    </w:p>
    <w:p w:rsidR="0043472F" w:rsidRPr="00D235D4" w:rsidRDefault="0043472F" w:rsidP="004347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D235D4">
        <w:rPr>
          <w:sz w:val="26"/>
          <w:szCs w:val="26"/>
        </w:rPr>
        <w:t>Контроль за</w:t>
      </w:r>
      <w:proofErr w:type="gramEnd"/>
      <w:r w:rsidRPr="00D235D4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</w:t>
      </w:r>
      <w:r w:rsidRPr="00D235D4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 </w:t>
      </w:r>
      <w:r w:rsidRPr="00D235D4">
        <w:rPr>
          <w:sz w:val="26"/>
          <w:szCs w:val="26"/>
        </w:rPr>
        <w:t>по экономике и финансам Е.С.Кислякову.</w:t>
      </w:r>
    </w:p>
    <w:p w:rsidR="0043472F" w:rsidRPr="00D235D4" w:rsidRDefault="0043472F" w:rsidP="004347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43472F" w:rsidRDefault="0043472F" w:rsidP="00D27024"/>
    <w:p w:rsidR="0043472F" w:rsidRDefault="0043472F" w:rsidP="00D27024"/>
    <w:p w:rsidR="0043472F" w:rsidRDefault="0043472F" w:rsidP="00D27024"/>
    <w:p w:rsidR="0043472F" w:rsidRDefault="0043472F" w:rsidP="00D27024"/>
    <w:p w:rsidR="0043472F" w:rsidRDefault="0043472F" w:rsidP="00D27024">
      <w:pPr>
        <w:sectPr w:rsidR="0043472F" w:rsidSect="001D6F10">
          <w:headerReference w:type="default" r:id="rId12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43472F" w:rsidRDefault="0043472F" w:rsidP="00D27024">
      <w:pPr>
        <w:sectPr w:rsidR="0043472F" w:rsidSect="0043472F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43472F" w:rsidRPr="0043472F" w:rsidRDefault="0043472F" w:rsidP="0043472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ТВЕРЖДЕНО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43472F" w:rsidRPr="0043472F" w:rsidRDefault="0043472F" w:rsidP="0043472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от </w:t>
      </w:r>
      <w:r w:rsidR="0052584C">
        <w:rPr>
          <w:rFonts w:eastAsiaTheme="minorHAnsi"/>
          <w:sz w:val="26"/>
          <w:szCs w:val="26"/>
          <w:lang w:eastAsia="en-US"/>
        </w:rPr>
        <w:t>18.08.2014</w:t>
      </w:r>
      <w:r w:rsidRPr="0043472F">
        <w:rPr>
          <w:rFonts w:eastAsiaTheme="minorHAnsi"/>
          <w:sz w:val="26"/>
          <w:szCs w:val="26"/>
          <w:lang w:eastAsia="en-US"/>
        </w:rPr>
        <w:t xml:space="preserve"> № </w:t>
      </w:r>
      <w:r w:rsidR="0052584C">
        <w:rPr>
          <w:rFonts w:eastAsiaTheme="minorHAnsi"/>
          <w:sz w:val="26"/>
          <w:szCs w:val="26"/>
          <w:lang w:eastAsia="en-US"/>
        </w:rPr>
        <w:t>1987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35"/>
      <w:bookmarkEnd w:id="1"/>
      <w:r w:rsidRPr="0043472F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43472F" w:rsidRPr="0043472F" w:rsidRDefault="0043472F" w:rsidP="0043472F">
      <w:pPr>
        <w:autoSpaceDE w:val="0"/>
        <w:autoSpaceDN w:val="0"/>
        <w:adjustRightInd w:val="0"/>
        <w:ind w:left="708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43472F">
        <w:rPr>
          <w:rFonts w:eastAsiaTheme="minorHAnsi"/>
          <w:b/>
          <w:bCs/>
          <w:sz w:val="26"/>
          <w:szCs w:val="26"/>
          <w:lang w:eastAsia="en-US"/>
        </w:rPr>
        <w:t>ОБ ОРГАНИЗАЦИИ И ПРОВЕДЕНИИ ГОРОДСКОГО КОНКУРСА "ЛУЧШИЙ ПРЕДПРИНИМАТЕЛЬ ГОДА"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Настоящее Положение об организации и проведении городского конкурса "Лучший предприниматель года" (далее – Положение, конкурс) устанавливает порядок проведения конкурса, определяет требования к участникам конкурса и конкурсной документации, критерии оценки участников конкурса, порядок подведения и оформления итогов конкурса, награждения победителей.</w:t>
      </w: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Положении:</w:t>
      </w: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472F">
        <w:rPr>
          <w:rFonts w:eastAsiaTheme="minorHAnsi"/>
          <w:sz w:val="26"/>
          <w:szCs w:val="26"/>
          <w:lang w:eastAsia="en-US"/>
        </w:rPr>
        <w:t xml:space="preserve">- субъекты малого и среднего предпринимательства </w:t>
      </w:r>
      <w:r w:rsidR="0052584C">
        <w:rPr>
          <w:rFonts w:eastAsiaTheme="minorHAnsi"/>
          <w:sz w:val="26"/>
          <w:szCs w:val="26"/>
          <w:lang w:eastAsia="en-US"/>
        </w:rPr>
        <w:t>–</w:t>
      </w:r>
      <w:r w:rsidRPr="0043472F">
        <w:rPr>
          <w:rFonts w:eastAsiaTheme="minorHAnsi"/>
          <w:sz w:val="26"/>
          <w:szCs w:val="26"/>
          <w:lang w:eastAsia="en-US"/>
        </w:rPr>
        <w:t xml:space="preserve">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Федерального </w:t>
      </w:r>
      <w:hyperlink r:id="rId13" w:history="1">
        <w:r w:rsidRPr="0043472F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472F">
        <w:rPr>
          <w:rFonts w:eastAsiaTheme="minorHAnsi"/>
          <w:sz w:val="26"/>
          <w:szCs w:val="26"/>
          <w:lang w:eastAsia="en-US"/>
        </w:rPr>
        <w:t xml:space="preserve"> от 24.07.2007 № 209-ФЗ "О развитии малого и среднего предпринимательства в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Российской Федерации" (далее – Федеральный закон);</w:t>
      </w: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участник конкурса </w:t>
      </w:r>
      <w:r w:rsidR="0052584C">
        <w:rPr>
          <w:rFonts w:eastAsiaTheme="minorHAnsi"/>
          <w:sz w:val="26"/>
          <w:szCs w:val="26"/>
          <w:lang w:eastAsia="en-US"/>
        </w:rPr>
        <w:t>–</w:t>
      </w:r>
      <w:r w:rsidRPr="0043472F">
        <w:rPr>
          <w:rFonts w:eastAsiaTheme="minorHAnsi"/>
          <w:sz w:val="26"/>
          <w:szCs w:val="26"/>
          <w:lang w:eastAsia="en-US"/>
        </w:rPr>
        <w:t xml:space="preserve"> субъект малого и среднего предпринимательства, подавший заявку на участие в конкурсе;</w:t>
      </w: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конкурсная комиссия по определению победителя городского конкурса "Лучший предприниматель года" </w:t>
      </w:r>
      <w:r w:rsidR="0052584C">
        <w:rPr>
          <w:rFonts w:eastAsiaTheme="minorHAnsi"/>
          <w:sz w:val="26"/>
          <w:szCs w:val="26"/>
          <w:lang w:eastAsia="en-US"/>
        </w:rPr>
        <w:t>–</w:t>
      </w:r>
      <w:r w:rsidRPr="0043472F">
        <w:rPr>
          <w:rFonts w:eastAsiaTheme="minorHAnsi"/>
          <w:sz w:val="26"/>
          <w:szCs w:val="26"/>
          <w:lang w:eastAsia="en-US"/>
        </w:rPr>
        <w:t xml:space="preserve"> коллегиальный орган, осуществляющий отбор, оценку заявок, представленных для участия в конкурсе и победителя конкурса;</w:t>
      </w: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организатор конкурса – Администрация </w:t>
      </w:r>
      <w:r w:rsidRPr="0043472F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  <w:r w:rsidRPr="0043472F">
        <w:rPr>
          <w:rFonts w:eastAsiaTheme="minorHAnsi"/>
          <w:sz w:val="26"/>
          <w:szCs w:val="26"/>
          <w:lang w:eastAsia="en-US"/>
        </w:rPr>
        <w:t xml:space="preserve"> в лице у</w:t>
      </w:r>
      <w:r w:rsidRPr="0043472F">
        <w:rPr>
          <w:rFonts w:eastAsia="Calibri"/>
          <w:sz w:val="26"/>
          <w:szCs w:val="26"/>
          <w:lang w:eastAsia="en-US"/>
        </w:rPr>
        <w:t>правления экономического и инвестиционного развития</w:t>
      </w:r>
      <w:r w:rsidRPr="0043472F">
        <w:rPr>
          <w:rFonts w:eastAsiaTheme="minorHAnsi"/>
          <w:sz w:val="26"/>
          <w:szCs w:val="26"/>
          <w:lang w:eastAsia="en-US"/>
        </w:rPr>
        <w:t>;</w:t>
      </w: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уполномоченный орган – управление финансирования, бухгалтерского учета и МТО Администрации </w:t>
      </w:r>
      <w:r w:rsidRPr="0043472F">
        <w:rPr>
          <w:rFonts w:eastAsia="Calibri"/>
          <w:sz w:val="26"/>
          <w:szCs w:val="26"/>
          <w:lang w:eastAsia="en-US"/>
        </w:rPr>
        <w:t>МО "Городской округ "Город Нарьян-Мар".</w:t>
      </w: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 xml:space="preserve">Финансирование организации и проведения ежегодного конкурса "Лучший предприниматель года" осуществляется в рамках реализации </w:t>
      </w:r>
      <w:r w:rsidR="0043472F" w:rsidRPr="0043472F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</w:t>
      </w:r>
      <w:r>
        <w:rPr>
          <w:rFonts w:eastAsia="Calibri"/>
          <w:sz w:val="26"/>
          <w:szCs w:val="26"/>
          <w:lang w:eastAsia="en-US"/>
        </w:rPr>
        <w:t xml:space="preserve">           </w:t>
      </w:r>
      <w:r w:rsidR="0043472F" w:rsidRPr="0043472F">
        <w:rPr>
          <w:rFonts w:eastAsia="Calibri"/>
          <w:sz w:val="26"/>
          <w:szCs w:val="26"/>
          <w:lang w:eastAsia="en-US"/>
        </w:rPr>
        <w:t>в пределах средств, предусмотренных в бюджете муниципального образования "Городской округ "Город Нарьян-Мар" на соответствующий финансовый год</w:t>
      </w:r>
      <w:r w:rsidR="0043472F" w:rsidRPr="0043472F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43472F" w:rsidRPr="0043472F" w:rsidRDefault="0043472F" w:rsidP="0043472F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2. Цели и задачи конкурса</w:t>
      </w:r>
    </w:p>
    <w:p w:rsidR="0043472F" w:rsidRPr="0043472F" w:rsidRDefault="0043472F" w:rsidP="004347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57"/>
      <w:bookmarkEnd w:id="2"/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Цели конкурса: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содействие развитию предпринимательской инициативы на территории муниципального образования "Городской округ "Город Нарьян-Мар";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lastRenderedPageBreak/>
        <w:t xml:space="preserve">- определение субъектов малого и среднего предпринимательства (далее – </w:t>
      </w:r>
      <w:r w:rsidR="0052584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и СП), добившихся наибольших успехов в своей деятельности;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повышение общественной значимости предпринимательской деятельности;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расширение опыта предпринимательской деятельности в муниципальном образовании "Городской округ "Город Нарьян-Мар".</w:t>
      </w: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Задачи конкурса: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определение и поощрение эффективно работающих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и СП;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привлечение внимания общественности к возможностям малого и среднего бизнеса;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повышение качества услуг и культуры обслуживания.</w:t>
      </w:r>
    </w:p>
    <w:p w:rsidR="0043472F" w:rsidRPr="0043472F" w:rsidRDefault="0043472F" w:rsidP="0043472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3. Участники конкурса и условия участия в конкурсе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2"/>
      <w:bookmarkEnd w:id="3"/>
      <w:r w:rsidRPr="0043472F">
        <w:rPr>
          <w:rFonts w:eastAsiaTheme="minorHAnsi"/>
          <w:sz w:val="26"/>
          <w:szCs w:val="26"/>
          <w:lang w:eastAsia="en-US"/>
        </w:rPr>
        <w:t>3</w:t>
      </w:r>
      <w:r w:rsidR="0052584C">
        <w:rPr>
          <w:rFonts w:eastAsiaTheme="minorHAnsi"/>
          <w:sz w:val="26"/>
          <w:szCs w:val="26"/>
          <w:lang w:eastAsia="en-US"/>
        </w:rPr>
        <w:t>.1.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Участниками конкурса являются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и СП, представившие заявки </w:t>
      </w:r>
      <w:r w:rsidR="0052584C">
        <w:rPr>
          <w:rFonts w:eastAsiaTheme="minorHAnsi"/>
          <w:sz w:val="26"/>
          <w:szCs w:val="26"/>
          <w:lang w:eastAsia="en-US"/>
        </w:rPr>
        <w:t xml:space="preserve">             </w:t>
      </w:r>
      <w:r w:rsidRPr="0043472F">
        <w:rPr>
          <w:rFonts w:eastAsiaTheme="minorHAnsi"/>
          <w:sz w:val="26"/>
          <w:szCs w:val="26"/>
          <w:lang w:eastAsia="en-US"/>
        </w:rPr>
        <w:t xml:space="preserve">на участие в конкурсе (далее </w:t>
      </w:r>
      <w:r w:rsidR="0052584C">
        <w:rPr>
          <w:rFonts w:eastAsiaTheme="minorHAnsi"/>
          <w:sz w:val="26"/>
          <w:szCs w:val="26"/>
          <w:lang w:eastAsia="en-US"/>
        </w:rPr>
        <w:t>–</w:t>
      </w:r>
      <w:r w:rsidRPr="0043472F">
        <w:rPr>
          <w:rFonts w:eastAsiaTheme="minorHAnsi"/>
          <w:sz w:val="26"/>
          <w:szCs w:val="26"/>
          <w:lang w:eastAsia="en-US"/>
        </w:rPr>
        <w:t xml:space="preserve"> заявки), при соблюдении следующих условий:</w:t>
      </w: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соответствие требованиям </w:t>
      </w:r>
      <w:hyperlink r:id="rId14" w:history="1">
        <w:r w:rsidRPr="0043472F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43472F">
        <w:rPr>
          <w:rFonts w:eastAsiaTheme="minorHAnsi"/>
          <w:sz w:val="26"/>
          <w:szCs w:val="26"/>
          <w:lang w:eastAsia="en-US"/>
        </w:rPr>
        <w:t xml:space="preserve"> Федерального закона;</w:t>
      </w: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осуществление деятельности на территории муниципального образования "Городской округ "Город Нарьян-Мар" не менее двух лет до дня подачи заявки.</w:t>
      </w:r>
    </w:p>
    <w:p w:rsidR="0043472F" w:rsidRPr="0043472F" w:rsidRDefault="0043472F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3</w:t>
      </w:r>
      <w:r w:rsidR="0052584C">
        <w:rPr>
          <w:rFonts w:eastAsiaTheme="minorHAnsi"/>
          <w:sz w:val="26"/>
          <w:szCs w:val="26"/>
          <w:lang w:eastAsia="en-US"/>
        </w:rPr>
        <w:t>.2.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К участию в конкурсе не допускаются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и СП: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находящиеся в стадии реорганизации, ликвидации или банкротства;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имеющие просроченную задолженность по платежам в бюджеты всех уровней и бюджеты государственных внебюджетных фондов;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являющиеся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кредитными организациями, страховыми организациями </w:t>
      </w:r>
      <w:r w:rsidR="0052584C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43472F">
        <w:rPr>
          <w:rFonts w:eastAsiaTheme="minorHAnsi"/>
          <w:sz w:val="26"/>
          <w:szCs w:val="26"/>
          <w:lang w:eastAsia="en-US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являющиеся участниками соглашения о разделе продукции;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осуществляющие предпринимательскую деятельность в сфере торговли, игорного бизнеса и букмекерских контор;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представившие неполный перечень документов, указанных в </w:t>
      </w:r>
      <w:hyperlink r:id="rId15" w:history="1">
        <w:r w:rsidRPr="0043472F">
          <w:rPr>
            <w:rFonts w:eastAsiaTheme="minorHAnsi"/>
            <w:sz w:val="26"/>
            <w:szCs w:val="26"/>
            <w:lang w:eastAsia="en-US"/>
          </w:rPr>
          <w:t>пункте 5.</w:t>
        </w:r>
      </w:hyperlink>
      <w:r w:rsidRPr="0043472F">
        <w:rPr>
          <w:rFonts w:eastAsiaTheme="minorHAnsi"/>
          <w:sz w:val="26"/>
          <w:szCs w:val="26"/>
          <w:lang w:eastAsia="en-US"/>
        </w:rPr>
        <w:t>1 настоящего Положения;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представившие документы, не соответствующие требованиям </w:t>
      </w:r>
      <w:hyperlink r:id="rId16" w:history="1">
        <w:r w:rsidRPr="0043472F">
          <w:rPr>
            <w:rFonts w:eastAsiaTheme="minorHAnsi"/>
            <w:sz w:val="26"/>
            <w:szCs w:val="26"/>
            <w:lang w:eastAsia="en-US"/>
          </w:rPr>
          <w:t>пункта 5.</w:t>
        </w:r>
      </w:hyperlink>
      <w:r w:rsidRPr="0043472F">
        <w:rPr>
          <w:rFonts w:eastAsiaTheme="minorHAnsi"/>
          <w:sz w:val="26"/>
          <w:szCs w:val="26"/>
          <w:lang w:eastAsia="en-US"/>
        </w:rPr>
        <w:t>3 настоящего Положения;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представившие недостоверные сведения;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внесенные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в реестр недобросовестных поставщиков.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4. Обязанности организатора конкурса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52584C" w:rsidP="0052584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Организатор конкурса при проведении конкурса осуществляет следующие функции: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4.1.1.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Готовит информационное извещение о проведении конкурса, размещает его на официальном сайте Администрации МО "Городской округ "Город Нарьян-Мар" в информационно-телекоммуникационной сети "Интернет" и </w:t>
      </w:r>
      <w:r w:rsidR="0052584C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43472F">
        <w:rPr>
          <w:rFonts w:eastAsiaTheme="minorHAnsi"/>
          <w:sz w:val="26"/>
          <w:szCs w:val="26"/>
          <w:lang w:eastAsia="en-US"/>
        </w:rPr>
        <w:lastRenderedPageBreak/>
        <w:t>в официальном бюллетене МО "Городской округ "Город Нарьян-Мар" "Наш Город" до начала срока приема заявок на участие в конкурсе, в которое включен</w:t>
      </w:r>
      <w:r w:rsidR="0052584C">
        <w:rPr>
          <w:rFonts w:eastAsiaTheme="minorHAnsi"/>
          <w:sz w:val="26"/>
          <w:szCs w:val="26"/>
          <w:lang w:eastAsia="en-US"/>
        </w:rPr>
        <w:t>ы</w:t>
      </w:r>
      <w:r w:rsidRPr="0043472F">
        <w:rPr>
          <w:rFonts w:eastAsiaTheme="minorHAnsi"/>
          <w:sz w:val="26"/>
          <w:szCs w:val="26"/>
          <w:lang w:eastAsia="en-US"/>
        </w:rPr>
        <w:t>: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сроки приема заявок на участие в конкурсе;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время и место приема заявок на участие в конкурсе, почтовый адрес </w:t>
      </w:r>
      <w:r w:rsidR="0052584C">
        <w:rPr>
          <w:rFonts w:eastAsiaTheme="minorHAnsi"/>
          <w:sz w:val="26"/>
          <w:szCs w:val="26"/>
          <w:lang w:eastAsia="en-US"/>
        </w:rPr>
        <w:t xml:space="preserve">               </w:t>
      </w:r>
      <w:r w:rsidRPr="0043472F">
        <w:rPr>
          <w:rFonts w:eastAsiaTheme="minorHAnsi"/>
          <w:sz w:val="26"/>
          <w:szCs w:val="26"/>
          <w:lang w:eastAsia="en-US"/>
        </w:rPr>
        <w:t>для направления заявок на участие в конкурсе;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номер телефона и контактное лицо для получения консультаций по вопросам подготовки заявок на участие в конкурсе;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- место и дат</w:t>
      </w:r>
      <w:r w:rsidR="0052584C">
        <w:rPr>
          <w:rFonts w:eastAsiaTheme="minorHAnsi"/>
          <w:sz w:val="26"/>
          <w:szCs w:val="26"/>
          <w:lang w:eastAsia="en-US"/>
        </w:rPr>
        <w:t>а</w:t>
      </w:r>
      <w:r w:rsidRPr="0043472F">
        <w:rPr>
          <w:rFonts w:eastAsiaTheme="minorHAnsi"/>
          <w:sz w:val="26"/>
          <w:szCs w:val="26"/>
          <w:lang w:eastAsia="en-US"/>
        </w:rPr>
        <w:t xml:space="preserve"> проведения конкурса.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4.1.2.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Осуществляет прием, регистрацию и проверку заявок на участие </w:t>
      </w:r>
      <w:r w:rsidR="0052584C"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43472F">
        <w:rPr>
          <w:rFonts w:eastAsiaTheme="minorHAnsi"/>
          <w:sz w:val="26"/>
          <w:szCs w:val="26"/>
          <w:lang w:eastAsia="en-US"/>
        </w:rPr>
        <w:t>в конкурсе;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4.1.3.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Проверяет наличие документов, представленных участниками конкурса, на соответствие перечню документов, указанных в пункте 5.1 настоящего Положения;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4.1.4.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Оказывает консультирование по вопросам, связанным с оформлением документов для участия в конкурсе;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4.1.5.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4.1.6.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Готовит материалы на заседание конкурсной комиссии и вносит их </w:t>
      </w:r>
      <w:r w:rsidR="002209BC">
        <w:rPr>
          <w:rFonts w:eastAsiaTheme="minorHAnsi"/>
          <w:sz w:val="26"/>
          <w:szCs w:val="26"/>
          <w:lang w:eastAsia="en-US"/>
        </w:rPr>
        <w:t xml:space="preserve">              </w:t>
      </w:r>
      <w:r w:rsidRPr="0043472F">
        <w:rPr>
          <w:rFonts w:eastAsiaTheme="minorHAnsi"/>
          <w:sz w:val="26"/>
          <w:szCs w:val="26"/>
          <w:lang w:eastAsia="en-US"/>
        </w:rPr>
        <w:t>на рассмотрение конкурсной комиссии;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4.1.7.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Осуществляет организационно-техническое обеспечение деятельности конкурсной комиссии;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4.1.8.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Готовит информационное сообщение о результатах конкурса </w:t>
      </w:r>
      <w:r w:rsidR="002209BC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43472F">
        <w:rPr>
          <w:rFonts w:eastAsiaTheme="minorHAnsi"/>
          <w:sz w:val="26"/>
          <w:szCs w:val="26"/>
          <w:lang w:eastAsia="en-US"/>
        </w:rPr>
        <w:t>для размещения в средствах массовой информации;</w:t>
      </w:r>
    </w:p>
    <w:p w:rsidR="0043472F" w:rsidRPr="0043472F" w:rsidRDefault="0043472F" w:rsidP="00525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4.1.9.</w:t>
      </w:r>
      <w:r w:rsidR="0052584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Организует проведение торжественной церемонии подведения итогов конкурса и награждение победителей.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 Порядок участия в конкурсе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39"/>
      <w:bookmarkEnd w:id="4"/>
      <w:r w:rsidRPr="0043472F">
        <w:rPr>
          <w:rFonts w:eastAsiaTheme="minorHAnsi"/>
          <w:sz w:val="26"/>
          <w:szCs w:val="26"/>
          <w:lang w:eastAsia="en-US"/>
        </w:rPr>
        <w:t>5</w:t>
      </w:r>
      <w:r w:rsidR="002209BC">
        <w:rPr>
          <w:rFonts w:eastAsiaTheme="minorHAnsi"/>
          <w:sz w:val="26"/>
          <w:szCs w:val="26"/>
          <w:lang w:eastAsia="en-US"/>
        </w:rPr>
        <w:t>.1.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Для участия в конкурсе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и СП представляют в Администрацию муниципального образования "Городской округ "Город Нарьян-Мар" следующие документы: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5.1.1.</w:t>
      </w:r>
      <w:r w:rsidR="002209BC">
        <w:rPr>
          <w:rFonts w:eastAsiaTheme="minorHAnsi"/>
          <w:sz w:val="26"/>
          <w:szCs w:val="26"/>
          <w:lang w:eastAsia="en-US"/>
        </w:rPr>
        <w:tab/>
      </w:r>
      <w:hyperlink r:id="rId17" w:history="1">
        <w:proofErr w:type="gramStart"/>
        <w:r w:rsidRPr="0043472F">
          <w:rPr>
            <w:rFonts w:eastAsiaTheme="minorHAnsi"/>
            <w:sz w:val="26"/>
            <w:szCs w:val="26"/>
            <w:lang w:eastAsia="en-US"/>
          </w:rPr>
          <w:t>Заявк</w:t>
        </w:r>
      </w:hyperlink>
      <w:r w:rsidRPr="0043472F"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на участие в конкурсе "Лучший предприниматель года" </w:t>
      </w:r>
      <w:r w:rsidR="002209BC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43472F">
        <w:rPr>
          <w:rFonts w:eastAsiaTheme="minorHAnsi"/>
          <w:sz w:val="26"/>
          <w:szCs w:val="26"/>
          <w:lang w:eastAsia="en-US"/>
        </w:rPr>
        <w:t>по форме согласно приложению № 1 к настоящему Положению.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5.1.2.</w:t>
      </w:r>
      <w:r w:rsidR="002209BC">
        <w:rPr>
          <w:rFonts w:eastAsiaTheme="minorHAnsi"/>
          <w:sz w:val="26"/>
          <w:szCs w:val="26"/>
          <w:lang w:eastAsia="en-US"/>
        </w:rPr>
        <w:tab/>
      </w:r>
      <w:hyperlink r:id="rId18" w:history="1">
        <w:r w:rsidRPr="0043472F">
          <w:rPr>
            <w:rFonts w:eastAsiaTheme="minorHAnsi"/>
            <w:sz w:val="26"/>
            <w:szCs w:val="26"/>
            <w:lang w:eastAsia="en-US"/>
          </w:rPr>
          <w:t>Анкет</w:t>
        </w:r>
      </w:hyperlink>
      <w:r w:rsidRPr="0043472F">
        <w:rPr>
          <w:rFonts w:eastAsiaTheme="minorHAnsi"/>
          <w:sz w:val="26"/>
          <w:szCs w:val="26"/>
          <w:lang w:eastAsia="en-US"/>
        </w:rPr>
        <w:t xml:space="preserve">у участника конкурса по форме согласно приложению № 2 </w:t>
      </w:r>
      <w:r w:rsidR="002209BC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43472F">
        <w:rPr>
          <w:rFonts w:eastAsiaTheme="minorHAnsi"/>
          <w:sz w:val="26"/>
          <w:szCs w:val="26"/>
          <w:lang w:eastAsia="en-US"/>
        </w:rPr>
        <w:t>к настоящему Положению.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</w:t>
      </w:r>
      <w:r w:rsidR="002209BC">
        <w:rPr>
          <w:rFonts w:eastAsiaTheme="minorHAnsi"/>
          <w:sz w:val="26"/>
          <w:szCs w:val="26"/>
          <w:lang w:eastAsia="en-US"/>
        </w:rPr>
        <w:t>.1.3.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Краткую информацию о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и СП: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описание организации, с какого года осуществляется деятельность, процесс развития, характеристика продукции, работ, услуг, используемые методы продвижения на рынке, управление производством, качеством продукции и персоналом, аналитическая справка о деятельности предприятия </w:t>
      </w:r>
      <w:r w:rsidR="002209BC">
        <w:rPr>
          <w:rFonts w:eastAsiaTheme="minorHAnsi"/>
          <w:sz w:val="26"/>
          <w:szCs w:val="26"/>
          <w:lang w:eastAsia="en-US"/>
        </w:rPr>
        <w:t>–</w:t>
      </w:r>
      <w:r w:rsidRPr="0043472F">
        <w:rPr>
          <w:rFonts w:eastAsiaTheme="minorHAnsi"/>
          <w:sz w:val="26"/>
          <w:szCs w:val="26"/>
          <w:lang w:eastAsia="en-US"/>
        </w:rPr>
        <w:t xml:space="preserve"> объемом не более трех страниц;</w:t>
      </w:r>
    </w:p>
    <w:p w:rsidR="0043472F" w:rsidRPr="0043472F" w:rsidRDefault="002209BC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5.1.4.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Копии дипломов, сертификатов, иных документов, свидетельствующих об участии в выставках, форумах, конгрессах и пр. данной организации (предпринимателя) (при наличии);</w:t>
      </w:r>
      <w:proofErr w:type="gramEnd"/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5.1.5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Видеоматериалы и (или) фотографии, отражающие процесс и деятельность организации (предпринимателя).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lastRenderedPageBreak/>
        <w:t>5.1.6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Копии документов, подтверждающих благотворительную деятельность (помощь инвалидам в трудоустройстве, гражданам, оказавшимся в трудной жизненной ситуации и пр.) (при наличии).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5.1.7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Копии иных документов по усмотрению участника конкурса (публикации в прессе об успешной деятельности организаций, рекомендательные письма, отзывы потребителей, органов местного самоуправления и пр.);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5.1.8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Копию свидетельства о постановке юридического лица или индивидуального предпринимателя на учет в налоговом органе;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5.1.9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Копию Сведений о среднесписочной численности работников </w:t>
      </w:r>
      <w:r w:rsidR="002209BC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43472F">
        <w:rPr>
          <w:rFonts w:eastAsiaTheme="minorHAnsi"/>
          <w:sz w:val="26"/>
          <w:szCs w:val="26"/>
          <w:lang w:eastAsia="en-US"/>
        </w:rPr>
        <w:t>за предшествующий календарный год по форме, утвержденной приказом Федеральной налоговой службы от 29.03.2007 № ММ-3-25/174@ (по КНД 1110018).;</w:t>
      </w:r>
    </w:p>
    <w:p w:rsidR="0043472F" w:rsidRPr="0043472F" w:rsidRDefault="0043472F" w:rsidP="002209B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5.1.10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Копию бухгалтерской отчетности:</w:t>
      </w:r>
    </w:p>
    <w:p w:rsidR="0043472F" w:rsidRPr="0043472F" w:rsidRDefault="0043472F" w:rsidP="002209B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бухгалтерский </w:t>
      </w:r>
      <w:hyperlink r:id="rId19" w:history="1">
        <w:r w:rsidRPr="0043472F">
          <w:rPr>
            <w:rFonts w:eastAsiaTheme="minorHAnsi"/>
            <w:sz w:val="26"/>
            <w:szCs w:val="26"/>
            <w:lang w:eastAsia="en-US"/>
          </w:rPr>
          <w:t>баланс</w:t>
        </w:r>
      </w:hyperlink>
      <w:r w:rsidRPr="0043472F">
        <w:rPr>
          <w:rFonts w:eastAsiaTheme="minorHAnsi"/>
          <w:sz w:val="26"/>
          <w:szCs w:val="26"/>
          <w:lang w:eastAsia="en-US"/>
        </w:rPr>
        <w:t xml:space="preserve"> (форма по ОКУД 0710001), </w:t>
      </w:r>
      <w:hyperlink r:id="rId20" w:history="1">
        <w:r w:rsidRPr="0043472F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43472F">
        <w:rPr>
          <w:rFonts w:eastAsiaTheme="minorHAnsi"/>
          <w:sz w:val="26"/>
          <w:szCs w:val="26"/>
          <w:lang w:eastAsia="en-US"/>
        </w:rPr>
        <w:t xml:space="preserve"> о финансовых результатах (форма по ОКУД 0710002) (для </w:t>
      </w:r>
      <w:proofErr w:type="spellStart"/>
      <w:r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43472F">
        <w:rPr>
          <w:rFonts w:eastAsiaTheme="minorHAnsi"/>
          <w:sz w:val="26"/>
          <w:szCs w:val="26"/>
          <w:lang w:eastAsia="en-US"/>
        </w:rPr>
        <w:t>, применяющих общую систему налогообложения);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налоговую декларацию (для </w:t>
      </w:r>
      <w:proofErr w:type="spellStart"/>
      <w:r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43472F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применяющих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упрощенную систему налогообложения);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выписку из книги учета доходов и расходов (для </w:t>
      </w:r>
      <w:proofErr w:type="spellStart"/>
      <w:r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43472F">
        <w:rPr>
          <w:rFonts w:eastAsiaTheme="minorHAnsi"/>
          <w:sz w:val="26"/>
          <w:szCs w:val="26"/>
          <w:lang w:eastAsia="en-US"/>
        </w:rPr>
        <w:t>, применяющих систему налогообложения в виде единого налога на вмененный доход (при наличии);</w:t>
      </w:r>
    </w:p>
    <w:p w:rsidR="0043472F" w:rsidRPr="0043472F" w:rsidRDefault="0043472F" w:rsidP="00220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- выписку из книги учета доходов (для </w:t>
      </w:r>
      <w:proofErr w:type="spellStart"/>
      <w:r w:rsidRPr="0043472F">
        <w:rPr>
          <w:rFonts w:eastAsiaTheme="minorHAnsi"/>
          <w:sz w:val="26"/>
          <w:szCs w:val="26"/>
          <w:lang w:eastAsia="en-US"/>
        </w:rPr>
        <w:t>СМиСП</w:t>
      </w:r>
      <w:proofErr w:type="spellEnd"/>
      <w:r w:rsidRPr="0043472F">
        <w:rPr>
          <w:rFonts w:eastAsiaTheme="minorHAnsi"/>
          <w:sz w:val="26"/>
          <w:szCs w:val="26"/>
          <w:lang w:eastAsia="en-US"/>
        </w:rPr>
        <w:t>, применяющих патентную систему налогообложения).</w:t>
      </w:r>
    </w:p>
    <w:p w:rsidR="0043472F" w:rsidRPr="0043472F" w:rsidRDefault="0043472F" w:rsidP="002209B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5.1.11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Заверенные участником конкурса копии 2 и 3 страницы паспорта, а также копии листов с информацией о регистрации по месту жительства </w:t>
      </w:r>
      <w:r w:rsidR="002209BC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43472F">
        <w:rPr>
          <w:rFonts w:eastAsiaTheme="minorHAnsi"/>
          <w:sz w:val="26"/>
          <w:szCs w:val="26"/>
          <w:lang w:eastAsia="en-US"/>
        </w:rPr>
        <w:t>(для индивидуальных предпринимателей).</w:t>
      </w:r>
    </w:p>
    <w:p w:rsidR="0043472F" w:rsidRPr="0043472F" w:rsidRDefault="0043472F" w:rsidP="002209B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5.1.12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Заверенные участником конкурса копии документов, подтверждающих назначение на должность руководителя (для юридических лиц).</w:t>
      </w:r>
    </w:p>
    <w:p w:rsidR="0043472F" w:rsidRPr="0043472F" w:rsidRDefault="0043472F" w:rsidP="002209BC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</w:t>
      </w:r>
      <w:r w:rsidR="002209BC">
        <w:rPr>
          <w:rFonts w:eastAsiaTheme="minorHAnsi"/>
          <w:sz w:val="26"/>
          <w:szCs w:val="26"/>
          <w:lang w:eastAsia="en-US"/>
        </w:rPr>
        <w:t>.2.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Сведения, представленные в конкурсную комиссию участниками конкурса и являющиеся коммерческой тайной, не могут быть использованы без их письменного согласия для иных целей, кроме конкурсной оценки участника конкурса.</w:t>
      </w:r>
    </w:p>
    <w:p w:rsidR="0043472F" w:rsidRPr="0043472F" w:rsidRDefault="0043472F" w:rsidP="002209BC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</w:t>
      </w:r>
      <w:r w:rsidR="002209BC">
        <w:rPr>
          <w:rFonts w:eastAsiaTheme="minorHAnsi"/>
          <w:sz w:val="26"/>
          <w:szCs w:val="26"/>
          <w:lang w:eastAsia="en-US"/>
        </w:rPr>
        <w:t>.3.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Представляемые участниками документы должны быть сброшюрованы </w:t>
      </w:r>
      <w:r w:rsidR="002209BC">
        <w:rPr>
          <w:rFonts w:eastAsiaTheme="minorHAnsi"/>
          <w:sz w:val="26"/>
          <w:szCs w:val="26"/>
          <w:lang w:eastAsia="en-US"/>
        </w:rPr>
        <w:t xml:space="preserve">  </w:t>
      </w:r>
      <w:r w:rsidRPr="0043472F">
        <w:rPr>
          <w:rFonts w:eastAsiaTheme="minorHAnsi"/>
          <w:sz w:val="26"/>
          <w:szCs w:val="26"/>
          <w:lang w:eastAsia="en-US"/>
        </w:rPr>
        <w:t>в одну папку,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5.4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Заявка с прилагающимися документами может быть направлена </w:t>
      </w:r>
      <w:r w:rsidR="002209BC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43472F">
        <w:rPr>
          <w:rFonts w:eastAsiaTheme="minorHAnsi"/>
          <w:sz w:val="26"/>
          <w:szCs w:val="26"/>
          <w:lang w:eastAsia="en-US"/>
        </w:rPr>
        <w:t>по почте, доставлена лично или курьером. При любой форме отправки заявки дата ее регистрации будет определяться по дате поступления заявки организатору конкурса.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Заявка может быть отозвана участником конкурса до окончания срока подведения итогов конкурса.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5.5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Администрация МО "Городской округ "Город Нарьян-Мар" не возмещает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209BC" w:rsidRDefault="002209BC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209BC" w:rsidRDefault="002209BC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209BC" w:rsidRPr="0043472F" w:rsidRDefault="002209BC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lastRenderedPageBreak/>
        <w:t>6. Порядок проведения конкурса и критерии оценки заявок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6</w:t>
      </w:r>
      <w:r w:rsidR="002209BC">
        <w:rPr>
          <w:rFonts w:eastAsiaTheme="minorHAnsi"/>
          <w:sz w:val="26"/>
          <w:szCs w:val="26"/>
          <w:lang w:eastAsia="en-US"/>
        </w:rPr>
        <w:t>.1.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(далее </w:t>
      </w:r>
      <w:r w:rsidR="002209BC">
        <w:rPr>
          <w:rFonts w:eastAsiaTheme="minorHAnsi"/>
          <w:sz w:val="26"/>
          <w:szCs w:val="26"/>
          <w:lang w:eastAsia="en-US"/>
        </w:rPr>
        <w:t>–</w:t>
      </w:r>
      <w:r w:rsidRPr="0043472F">
        <w:rPr>
          <w:rFonts w:eastAsiaTheme="minorHAnsi"/>
          <w:sz w:val="26"/>
          <w:szCs w:val="26"/>
          <w:lang w:eastAsia="en-US"/>
        </w:rPr>
        <w:t xml:space="preserve"> Управление) в течение 5 (пяти) рабочих дней, начиная со дня, следующего за днем окончания приема документов для участия в конкурсе, проверяет представленные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и СП документы на комплектность и соответствие требованиям, установленным Положением.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6.2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Для подведения итогов конкурса и принятия решения о победителе Управление выносит представленные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СМ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 xml:space="preserve"> и СП заявки на рассмотрение конкурсной комиссии. Заседание конкурсной комиссии по рассмотрению поданных заявок назначается на 3 (третий) рабочий день со дня </w:t>
      </w:r>
      <w:proofErr w:type="gramStart"/>
      <w:r w:rsidRPr="0043472F">
        <w:rPr>
          <w:rFonts w:eastAsiaTheme="minorHAnsi"/>
          <w:sz w:val="26"/>
          <w:szCs w:val="26"/>
          <w:lang w:eastAsia="en-US"/>
        </w:rPr>
        <w:t>окончания срока проведения проверки документов</w:t>
      </w:r>
      <w:proofErr w:type="gramEnd"/>
      <w:r w:rsidRPr="0043472F">
        <w:rPr>
          <w:rFonts w:eastAsiaTheme="minorHAnsi"/>
          <w:sz w:val="26"/>
          <w:szCs w:val="26"/>
          <w:lang w:eastAsia="en-US"/>
        </w:rPr>
        <w:t>.</w:t>
      </w:r>
    </w:p>
    <w:p w:rsidR="0043472F" w:rsidRPr="0043472F" w:rsidRDefault="002209BC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По итогам проведения проверки Управление составляет заключение,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="0043472F" w:rsidRPr="0043472F">
        <w:rPr>
          <w:rFonts w:eastAsiaTheme="minorHAnsi"/>
          <w:sz w:val="26"/>
          <w:szCs w:val="26"/>
          <w:lang w:eastAsia="en-US"/>
        </w:rPr>
        <w:t>в котором отражает информацию в разрезе каждой поданной заявк</w:t>
      </w:r>
      <w:proofErr w:type="gramStart"/>
      <w:r w:rsidR="0043472F" w:rsidRPr="0043472F">
        <w:rPr>
          <w:rFonts w:eastAsiaTheme="minorHAnsi"/>
          <w:sz w:val="26"/>
          <w:szCs w:val="26"/>
          <w:lang w:eastAsia="en-US"/>
        </w:rPr>
        <w:t>и о ее</w:t>
      </w:r>
      <w:proofErr w:type="gramEnd"/>
      <w:r w:rsidR="0043472F" w:rsidRPr="0043472F">
        <w:rPr>
          <w:rFonts w:eastAsiaTheme="minorHAnsi"/>
          <w:sz w:val="26"/>
          <w:szCs w:val="26"/>
          <w:lang w:eastAsia="en-US"/>
        </w:rPr>
        <w:t xml:space="preserve"> соответствии установленным требованиям. 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Составленное заключение Управление направляет в Конкурсную комиссию. 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На основании представленного Управлением заключения Конкурсная комиссия утверждает список заявителей, допущенных к участию в конкурсе</w:t>
      </w:r>
      <w:r w:rsidR="002209BC">
        <w:rPr>
          <w:rFonts w:eastAsiaTheme="minorHAnsi"/>
          <w:sz w:val="26"/>
          <w:szCs w:val="26"/>
          <w:lang w:eastAsia="en-US"/>
        </w:rPr>
        <w:t>,</w:t>
      </w:r>
      <w:r w:rsidRPr="0043472F">
        <w:rPr>
          <w:rFonts w:eastAsiaTheme="minorHAnsi"/>
          <w:sz w:val="26"/>
          <w:szCs w:val="26"/>
          <w:lang w:eastAsia="en-US"/>
        </w:rPr>
        <w:t xml:space="preserve"> и список заявителей, не допущенных к участию в конкурсе. Данные заносятся </w:t>
      </w:r>
      <w:r w:rsidR="002209BC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43472F">
        <w:rPr>
          <w:rFonts w:eastAsiaTheme="minorHAnsi"/>
          <w:sz w:val="26"/>
          <w:szCs w:val="26"/>
          <w:lang w:eastAsia="en-US"/>
        </w:rPr>
        <w:t>в протокол конкурсной комиссии.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6.4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В процессе проведения конкурса ведется протокол заседания конкурсной комиссии.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6.5</w:t>
      </w:r>
      <w:r w:rsidR="002209BC">
        <w:rPr>
          <w:rFonts w:eastAsia="Calibri"/>
          <w:sz w:val="26"/>
          <w:szCs w:val="26"/>
          <w:lang w:eastAsia="en-US"/>
        </w:rPr>
        <w:t>.</w:t>
      </w:r>
      <w:r w:rsidR="002209BC">
        <w:rPr>
          <w:rFonts w:eastAsia="Calibri"/>
          <w:sz w:val="26"/>
          <w:szCs w:val="26"/>
          <w:lang w:eastAsia="en-US"/>
        </w:rPr>
        <w:tab/>
      </w:r>
      <w:r w:rsidRPr="0043472F">
        <w:rPr>
          <w:rFonts w:eastAsia="Calibri"/>
          <w:sz w:val="26"/>
          <w:szCs w:val="26"/>
          <w:lang w:eastAsia="en-US"/>
        </w:rPr>
        <w:t>Каждая заявка рассматривается членами конкурсной комиссии отдельно. После рассмотрения заявки каждый член конкурсной комиссии заполняет лист оценки (Приложени</w:t>
      </w:r>
      <w:r w:rsidR="002209BC">
        <w:rPr>
          <w:rFonts w:eastAsia="Calibri"/>
          <w:sz w:val="26"/>
          <w:szCs w:val="26"/>
          <w:lang w:eastAsia="en-US"/>
        </w:rPr>
        <w:t>е</w:t>
      </w:r>
      <w:r w:rsidRPr="0043472F">
        <w:rPr>
          <w:rFonts w:eastAsia="Calibri"/>
          <w:sz w:val="26"/>
          <w:szCs w:val="26"/>
          <w:lang w:eastAsia="en-US"/>
        </w:rPr>
        <w:t xml:space="preserve"> </w:t>
      </w:r>
      <w:r w:rsidR="002209BC">
        <w:rPr>
          <w:rFonts w:eastAsia="Calibri"/>
          <w:sz w:val="26"/>
          <w:szCs w:val="26"/>
          <w:lang w:eastAsia="en-US"/>
        </w:rPr>
        <w:t xml:space="preserve">№ </w:t>
      </w:r>
      <w:r w:rsidRPr="0043472F">
        <w:rPr>
          <w:rFonts w:eastAsia="Calibri"/>
          <w:sz w:val="26"/>
          <w:szCs w:val="26"/>
          <w:lang w:eastAsia="en-US"/>
        </w:rPr>
        <w:t xml:space="preserve">3 к настоящему Положению) по каждой заявке. 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 xml:space="preserve">После оценки всех заявок определяется итоговое значение оценок по каждой заявке и формируется итоговая ведомость в соответствии с Приложением № 4 </w:t>
      </w:r>
      <w:r w:rsidR="002209BC">
        <w:rPr>
          <w:rFonts w:eastAsia="Calibri"/>
          <w:sz w:val="26"/>
          <w:szCs w:val="26"/>
          <w:lang w:eastAsia="en-US"/>
        </w:rPr>
        <w:t xml:space="preserve">                 </w:t>
      </w:r>
      <w:r w:rsidRPr="0043472F">
        <w:rPr>
          <w:rFonts w:eastAsia="Calibri"/>
          <w:sz w:val="26"/>
          <w:szCs w:val="26"/>
          <w:lang w:eastAsia="en-US"/>
        </w:rPr>
        <w:t>к настоящему Положению.</w:t>
      </w:r>
      <w:r w:rsidRPr="0043472F">
        <w:rPr>
          <w:rFonts w:eastAsiaTheme="minorHAnsi"/>
          <w:sz w:val="26"/>
          <w:szCs w:val="26"/>
          <w:lang w:eastAsia="en-US"/>
        </w:rPr>
        <w:t xml:space="preserve"> 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6.6</w:t>
      </w:r>
      <w:r w:rsidR="002209BC">
        <w:rPr>
          <w:rFonts w:eastAsia="Calibri"/>
          <w:sz w:val="26"/>
          <w:szCs w:val="26"/>
          <w:lang w:eastAsia="en-US"/>
        </w:rPr>
        <w:t>.</w:t>
      </w:r>
      <w:r w:rsidR="002209BC">
        <w:rPr>
          <w:rFonts w:eastAsia="Calibri"/>
          <w:sz w:val="26"/>
          <w:szCs w:val="26"/>
          <w:lang w:eastAsia="en-US"/>
        </w:rPr>
        <w:tab/>
      </w:r>
      <w:r w:rsidRPr="0043472F">
        <w:rPr>
          <w:rFonts w:eastAsia="Calibri"/>
          <w:sz w:val="26"/>
          <w:szCs w:val="26"/>
          <w:lang w:eastAsia="en-US"/>
        </w:rPr>
        <w:t>Победителем конкурса признается заявка, получившая наибольший балл.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В случае если несколько участников конкурса набирают одинаковое количество баллов, победитель определяется по дате регистрации заявки.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6.7</w:t>
      </w:r>
      <w:r w:rsidR="002209BC">
        <w:rPr>
          <w:rFonts w:eastAsia="Calibri"/>
          <w:sz w:val="26"/>
          <w:szCs w:val="26"/>
          <w:lang w:eastAsia="en-US"/>
        </w:rPr>
        <w:t>.</w:t>
      </w:r>
      <w:r w:rsidR="002209BC">
        <w:rPr>
          <w:rFonts w:eastAsia="Calibri"/>
          <w:sz w:val="26"/>
          <w:szCs w:val="26"/>
          <w:lang w:eastAsia="en-US"/>
        </w:rPr>
        <w:tab/>
      </w:r>
      <w:r w:rsidRPr="0043472F">
        <w:rPr>
          <w:rFonts w:eastAsia="Calibri"/>
          <w:sz w:val="26"/>
          <w:szCs w:val="26"/>
          <w:lang w:eastAsia="en-US"/>
        </w:rPr>
        <w:t>Конкурс признается несостоявшимся в случаях: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-</w:t>
      </w:r>
      <w:r w:rsidR="00743332">
        <w:rPr>
          <w:rFonts w:eastAsia="Calibri"/>
          <w:sz w:val="26"/>
          <w:szCs w:val="26"/>
          <w:lang w:eastAsia="en-US"/>
        </w:rPr>
        <w:t xml:space="preserve"> </w:t>
      </w:r>
      <w:r w:rsidRPr="0043472F">
        <w:rPr>
          <w:rFonts w:eastAsia="Calibri"/>
          <w:sz w:val="26"/>
          <w:szCs w:val="26"/>
          <w:lang w:eastAsia="en-US"/>
        </w:rPr>
        <w:t>если в течение срока, установленного для подачи заявок, не подана ни одна заявка на участие в его проведении;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="Calibri"/>
          <w:sz w:val="26"/>
          <w:szCs w:val="26"/>
          <w:lang w:eastAsia="en-US"/>
        </w:rPr>
        <w:t>- если в течение срока, установленного для подачи заявок, подана одна заявка на участие в его проведении.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Данные заносятся в соответствующий протокол конкурсной комиссии.</w:t>
      </w:r>
    </w:p>
    <w:p w:rsidR="0043472F" w:rsidRPr="0043472F" w:rsidRDefault="0043472F" w:rsidP="002209B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6.8</w:t>
      </w:r>
      <w:r w:rsidR="002209BC">
        <w:rPr>
          <w:rFonts w:eastAsiaTheme="minorHAnsi"/>
          <w:sz w:val="26"/>
          <w:szCs w:val="26"/>
          <w:lang w:eastAsia="en-US"/>
        </w:rPr>
        <w:t>.</w:t>
      </w:r>
      <w:r w:rsidR="002209BC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Протокол размещается на официальном сайте Администрации МО "Городской округ "Город Нарьян-Мар" в информационно-телекоммуникационной сети "Интернет".</w:t>
      </w:r>
    </w:p>
    <w:p w:rsid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Default="00743332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Default="00743332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43472F" w:rsidRDefault="00743332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43472F" w:rsidP="0043472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lastRenderedPageBreak/>
        <w:t>7. Итоги конкурса, награждение победителей</w:t>
      </w:r>
    </w:p>
    <w:p w:rsidR="0043472F" w:rsidRPr="0043472F" w:rsidRDefault="0043472F" w:rsidP="004347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3472F" w:rsidRPr="0043472F" w:rsidRDefault="00743332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7.1.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Звание "Лучший предприниматель года" присваивается на основании решения конкурсной комиссии.</w:t>
      </w:r>
    </w:p>
    <w:p w:rsidR="0043472F" w:rsidRPr="0043472F" w:rsidRDefault="00743332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7.2.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Победитель конкурса награжда</w:t>
      </w:r>
      <w:r>
        <w:rPr>
          <w:rFonts w:eastAsiaTheme="minorHAnsi"/>
          <w:sz w:val="26"/>
          <w:szCs w:val="26"/>
          <w:lang w:eastAsia="en-US"/>
        </w:rPr>
        <w:t>е</w:t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тся памятным знаком и денежной премией в сумме 50 000 (Пятьдесят тысяч) рублей. </w:t>
      </w:r>
    </w:p>
    <w:p w:rsidR="0043472F" w:rsidRPr="0043472F" w:rsidRDefault="0043472F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7.3</w:t>
      </w:r>
      <w:r w:rsidR="00743332">
        <w:rPr>
          <w:rFonts w:eastAsiaTheme="minorHAnsi"/>
          <w:sz w:val="26"/>
          <w:szCs w:val="26"/>
          <w:lang w:eastAsia="en-US"/>
        </w:rPr>
        <w:t>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Награждение победителя конкурса проводится в торжественной обстановке.</w:t>
      </w:r>
    </w:p>
    <w:p w:rsidR="0043472F" w:rsidRPr="0043472F" w:rsidRDefault="0043472F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7.4</w:t>
      </w:r>
      <w:r w:rsidR="00743332">
        <w:rPr>
          <w:rFonts w:eastAsiaTheme="minorHAnsi"/>
          <w:sz w:val="26"/>
          <w:szCs w:val="26"/>
          <w:lang w:eastAsia="en-US"/>
        </w:rPr>
        <w:t>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Победитель конкурса имеет право использовать полученное звание </w:t>
      </w:r>
      <w:r w:rsidR="00743332"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43472F">
        <w:rPr>
          <w:rFonts w:eastAsiaTheme="minorHAnsi"/>
          <w:sz w:val="26"/>
          <w:szCs w:val="26"/>
          <w:lang w:eastAsia="en-US"/>
        </w:rPr>
        <w:t>в рекламных целях.</w:t>
      </w:r>
    </w:p>
    <w:p w:rsidR="0043472F" w:rsidRPr="0043472F" w:rsidRDefault="0043472F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7.5</w:t>
      </w:r>
      <w:r w:rsidR="00743332">
        <w:rPr>
          <w:rFonts w:eastAsiaTheme="minorHAnsi"/>
          <w:sz w:val="26"/>
          <w:szCs w:val="26"/>
          <w:lang w:eastAsia="en-US"/>
        </w:rPr>
        <w:t>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 xml:space="preserve">Сведения о победителе конкурса размещаются на официальном сайте Администрации МО "Городской округ "Город Нарьян-Мар" </w:t>
      </w:r>
      <w:r w:rsidR="00743332">
        <w:rPr>
          <w:rFonts w:eastAsiaTheme="minorHAnsi"/>
          <w:sz w:val="26"/>
          <w:szCs w:val="26"/>
          <w:lang w:eastAsia="en-US"/>
        </w:rPr>
        <w:t xml:space="preserve">в </w:t>
      </w:r>
      <w:r w:rsidRPr="0043472F">
        <w:rPr>
          <w:rFonts w:eastAsiaTheme="minorHAnsi"/>
          <w:sz w:val="26"/>
          <w:szCs w:val="26"/>
          <w:lang w:eastAsia="en-US"/>
        </w:rPr>
        <w:t xml:space="preserve">информационно-телекоммуникационной сети "Интернет" и в официальном бюллетене МО "Городской округ "Город Нарьян-Мар" "Наш Город". </w:t>
      </w:r>
    </w:p>
    <w:p w:rsidR="0043472F" w:rsidRPr="0043472F" w:rsidRDefault="00743332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7.6.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Управление в течение 3 (трех) рабочих дней готовит проект распоряжения о выделении средств на предоставление денежной премии.</w:t>
      </w:r>
    </w:p>
    <w:p w:rsidR="0043472F" w:rsidRPr="0043472F" w:rsidRDefault="0043472F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7.7</w:t>
      </w:r>
      <w:r w:rsidR="00743332">
        <w:rPr>
          <w:rFonts w:eastAsiaTheme="minorHAnsi"/>
          <w:sz w:val="26"/>
          <w:szCs w:val="26"/>
          <w:lang w:eastAsia="en-US"/>
        </w:rPr>
        <w:t>.</w:t>
      </w:r>
      <w:r w:rsidR="00743332">
        <w:rPr>
          <w:rFonts w:eastAsiaTheme="minorHAnsi"/>
          <w:sz w:val="26"/>
          <w:szCs w:val="26"/>
          <w:lang w:eastAsia="en-US"/>
        </w:rPr>
        <w:tab/>
      </w:r>
      <w:r w:rsidRPr="0043472F">
        <w:rPr>
          <w:rFonts w:eastAsiaTheme="minorHAnsi"/>
          <w:sz w:val="26"/>
          <w:szCs w:val="26"/>
          <w:lang w:eastAsia="en-US"/>
        </w:rPr>
        <w:t>Уполномоченный орган на основании распоряжения о предоставлении денежной премии перечисляет средства на расчетный счет победителя.</w:t>
      </w:r>
    </w:p>
    <w:p w:rsidR="0043472F" w:rsidRPr="0043472F" w:rsidRDefault="00743332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7.8.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>Денежная премия считается предоставленной в день списания со счета бюджета МО "Городской округ "Город Нарьян-Мар" на расчетный счет победителя.</w:t>
      </w:r>
    </w:p>
    <w:p w:rsidR="0043472F" w:rsidRPr="0043472F" w:rsidRDefault="00743332" w:rsidP="007433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7.9.</w:t>
      </w:r>
      <w:r>
        <w:rPr>
          <w:rFonts w:eastAsiaTheme="minorHAnsi"/>
          <w:sz w:val="26"/>
          <w:szCs w:val="26"/>
          <w:lang w:eastAsia="en-US"/>
        </w:rPr>
        <w:tab/>
      </w:r>
      <w:r w:rsidR="0043472F" w:rsidRPr="0043472F">
        <w:rPr>
          <w:rFonts w:eastAsiaTheme="minorHAnsi"/>
          <w:sz w:val="26"/>
          <w:szCs w:val="26"/>
          <w:lang w:eastAsia="en-US"/>
        </w:rPr>
        <w:t xml:space="preserve">Управлением в установленном порядке вносится запись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</w:t>
      </w:r>
      <w:r w:rsidR="0043472F" w:rsidRPr="0043472F">
        <w:rPr>
          <w:rFonts w:eastAsiaTheme="minorHAnsi"/>
          <w:sz w:val="26"/>
          <w:szCs w:val="26"/>
          <w:lang w:eastAsia="en-US"/>
        </w:rPr>
        <w:t>о предоставленной поддержке в реестр субъектов малого и среднего предпринимательства – получателей поддержки в течение 5 (пяти) дней со дня перечисления денежной премии на расчетный счет получателя денежной премии.</w:t>
      </w:r>
    </w:p>
    <w:p w:rsidR="0043472F" w:rsidRDefault="0043472F" w:rsidP="00D27024"/>
    <w:p w:rsidR="0043472F" w:rsidRDefault="0043472F" w:rsidP="00D27024"/>
    <w:p w:rsidR="0043472F" w:rsidRDefault="0043472F" w:rsidP="00D27024"/>
    <w:p w:rsidR="0043472F" w:rsidRDefault="0043472F" w:rsidP="00D27024"/>
    <w:p w:rsidR="0043472F" w:rsidRDefault="0043472F" w:rsidP="00D27024"/>
    <w:p w:rsidR="0043472F" w:rsidRDefault="0043472F" w:rsidP="00D27024"/>
    <w:p w:rsidR="0043472F" w:rsidRDefault="0043472F" w:rsidP="00D27024"/>
    <w:p w:rsidR="0043472F" w:rsidRDefault="0043472F" w:rsidP="00D27024"/>
    <w:p w:rsidR="0043472F" w:rsidRDefault="0043472F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Pr="00743332" w:rsidRDefault="0074333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lastRenderedPageBreak/>
        <w:t>Приложение № 1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к Положению об организации и 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"Лучший предприниматель года" 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Заявка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на участие в городском конкурсе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"Лучший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Прошу рассмотреть документы 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743332">
        <w:rPr>
          <w:rFonts w:eastAsiaTheme="minorHAnsi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для участия в </w:t>
      </w:r>
      <w:r w:rsidRPr="00743332">
        <w:rPr>
          <w:rFonts w:eastAsiaTheme="minorHAnsi"/>
          <w:sz w:val="26"/>
          <w:szCs w:val="26"/>
          <w:lang w:eastAsia="en-US"/>
        </w:rPr>
        <w:t xml:space="preserve">городском </w:t>
      </w:r>
      <w:r>
        <w:rPr>
          <w:rFonts w:eastAsiaTheme="minorHAnsi"/>
          <w:sz w:val="26"/>
          <w:szCs w:val="26"/>
          <w:lang w:eastAsia="en-US"/>
        </w:rPr>
        <w:t xml:space="preserve">конкурсе "Лучший предприниматель </w:t>
      </w:r>
      <w:r w:rsidRPr="00743332">
        <w:rPr>
          <w:rFonts w:eastAsiaTheme="minorHAnsi"/>
          <w:sz w:val="26"/>
          <w:szCs w:val="26"/>
          <w:lang w:eastAsia="en-US"/>
        </w:rPr>
        <w:t>года" на условиях, установленных Положением об организации и проведении городского конкурса "Лучший предприниматель года".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К заявке прилагаются следующие документы: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1. ____________________________________________________________________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2. ____________________________________________________________________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3. ____________________________________________________________________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...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743332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и согласен.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Полноту и достоверность сведений, указанных в конкурсных материалах, гарантирую.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 w:rsidR="00B97FE7">
        <w:rPr>
          <w:rFonts w:eastAsiaTheme="minorHAnsi"/>
          <w:sz w:val="26"/>
          <w:szCs w:val="26"/>
          <w:lang w:eastAsia="en-US"/>
        </w:rPr>
        <w:t xml:space="preserve">     </w:t>
      </w:r>
      <w:r w:rsidRPr="00743332">
        <w:rPr>
          <w:rFonts w:eastAsiaTheme="minorHAnsi"/>
          <w:sz w:val="26"/>
          <w:szCs w:val="26"/>
          <w:lang w:eastAsia="en-US"/>
        </w:rPr>
        <w:t>в процессе его проведения.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Руководитель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4333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(подпись)      (расшифровка подписи)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МП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</w:t>
      </w:r>
    </w:p>
    <w:p w:rsidR="00743332" w:rsidRPr="00743332" w:rsidRDefault="0074333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lastRenderedPageBreak/>
        <w:t>Приложение № 2</w:t>
      </w:r>
    </w:p>
    <w:p w:rsidR="00743332" w:rsidRPr="00743332" w:rsidRDefault="00B97FE7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B97FE7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Анкета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участника конкурса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Юридический адрес 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Фактическое местонахождение 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Телефон, факс 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Электронная почта 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Свидетельство о регистрации _______________________________________________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ОГРН ______________________________________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ИНН/КПП ___________________________________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Банковские реквизиты: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Наименование банка 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 w:rsidRPr="00743332">
        <w:rPr>
          <w:rFonts w:eastAsiaTheme="minorHAnsi"/>
          <w:sz w:val="26"/>
          <w:szCs w:val="26"/>
          <w:lang w:eastAsia="en-US"/>
        </w:rPr>
        <w:t>р</w:t>
      </w:r>
      <w:proofErr w:type="spellEnd"/>
      <w:proofErr w:type="gramEnd"/>
      <w:r w:rsidRPr="00743332">
        <w:rPr>
          <w:rFonts w:eastAsiaTheme="minorHAnsi"/>
          <w:sz w:val="26"/>
          <w:szCs w:val="26"/>
          <w:lang w:eastAsia="en-US"/>
        </w:rPr>
        <w:t>/с _______________________________________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л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>/с _______________________________________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БИК _______________________________________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ОКАТО _____________________________________________________</w:t>
      </w:r>
      <w:r w:rsidR="00B97FE7">
        <w:rPr>
          <w:rFonts w:eastAsiaTheme="minorHAnsi"/>
          <w:sz w:val="26"/>
          <w:szCs w:val="26"/>
          <w:lang w:eastAsia="en-US"/>
        </w:rPr>
        <w:t>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Дата начала деятельности (регистрации) ____________________________________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Фамилия, имя, отчество руководителя ___________________________________________</w:t>
      </w:r>
    </w:p>
    <w:p w:rsidR="00743332" w:rsidRPr="00743332" w:rsidRDefault="00B97FE7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Участие в </w:t>
      </w:r>
      <w:r w:rsidR="00743332" w:rsidRPr="00743332">
        <w:rPr>
          <w:rFonts w:eastAsiaTheme="minorHAnsi"/>
          <w:sz w:val="26"/>
          <w:szCs w:val="26"/>
          <w:lang w:eastAsia="en-US"/>
        </w:rPr>
        <w:t>программах, в том числе по</w:t>
      </w:r>
      <w:r>
        <w:rPr>
          <w:rFonts w:eastAsiaTheme="minorHAnsi"/>
          <w:sz w:val="26"/>
          <w:szCs w:val="26"/>
          <w:lang w:eastAsia="en-US"/>
        </w:rPr>
        <w:t xml:space="preserve"> поддержке предпринимательства </w:t>
      </w:r>
      <w:r w:rsidR="00743332" w:rsidRPr="00743332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 (наименование, вид участия) ___________________________________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Применяемая система налогообложения _______</w:t>
      </w:r>
      <w:r w:rsidR="00B97FE7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tbl>
      <w:tblPr>
        <w:tblW w:w="9796" w:type="dxa"/>
        <w:tblInd w:w="93" w:type="dxa"/>
        <w:tblLook w:val="04A0"/>
      </w:tblPr>
      <w:tblGrid>
        <w:gridCol w:w="866"/>
        <w:gridCol w:w="5245"/>
        <w:gridCol w:w="2268"/>
        <w:gridCol w:w="1417"/>
      </w:tblGrid>
      <w:tr w:rsidR="00743332" w:rsidRPr="00743332" w:rsidTr="00B97FE7">
        <w:trPr>
          <w:trHeight w:val="28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Год, предшествующий году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Текущий год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Основные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Среднемесячная заработная плата работников (тыс.</w:t>
            </w:r>
            <w:r w:rsidR="00B97FE7">
              <w:rPr>
                <w:color w:val="000000"/>
                <w:sz w:val="26"/>
                <w:szCs w:val="26"/>
              </w:rPr>
              <w:t xml:space="preserve"> </w:t>
            </w:r>
            <w:r w:rsidRPr="00743332">
              <w:rPr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Среднесписочная численность постоянных работников (чел.)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Количество рабочих мест (ед.)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Сумма налоговых платежей, всего (тыс</w:t>
            </w:r>
            <w:proofErr w:type="gramStart"/>
            <w:r w:rsidRPr="0074333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3332">
              <w:rPr>
                <w:color w:val="000000"/>
                <w:sz w:val="26"/>
                <w:szCs w:val="26"/>
              </w:rPr>
              <w:t>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12030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Предприятие и  персонал, социальная политика: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12030A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Внутрифирменные традиции, фирменный стиль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8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Обеспечение работников медицинскими полюсами, своевременная уплата страховых пенсионных накоплений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Предприятие на рынке: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Внедрение новых форм и методов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Количество претензий, предъявленных потребит</w:t>
            </w:r>
            <w:r w:rsidR="0012030A">
              <w:rPr>
                <w:color w:val="000000"/>
                <w:sz w:val="26"/>
                <w:szCs w:val="26"/>
              </w:rPr>
              <w:t>елями, контролирующими органами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B97FE7">
        <w:trPr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Членство в ассоциациях, общественных объединениях предпринимателей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743332" w:rsidRPr="00743332" w:rsidRDefault="00743332" w:rsidP="007433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  Руководитель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(Индивидуальный предприниматель)      ___________     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(подпись)      (расшифровка подписи)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МП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   (дата)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lastRenderedPageBreak/>
        <w:t>Приложение № 3</w:t>
      </w:r>
    </w:p>
    <w:p w:rsidR="00743332" w:rsidRPr="00743332" w:rsidRDefault="0012030A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Положению об организации и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 xml:space="preserve"> "Л</w:t>
      </w:r>
      <w:r w:rsidR="0012030A">
        <w:rPr>
          <w:rFonts w:eastAsiaTheme="minorHAnsi"/>
          <w:sz w:val="26"/>
          <w:szCs w:val="26"/>
          <w:lang w:eastAsia="en-US"/>
        </w:rPr>
        <w:t>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ЛИСТ ОЦЕНКИ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Фамилия, имя, отчество члена комиссии__________</w:t>
      </w:r>
      <w:r w:rsidR="0012030A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предпринимательства__________________________</w:t>
      </w:r>
      <w:r w:rsidR="0012030A">
        <w:rPr>
          <w:rFonts w:eastAsiaTheme="minorHAnsi"/>
          <w:sz w:val="26"/>
          <w:szCs w:val="26"/>
          <w:lang w:eastAsia="en-US"/>
        </w:rPr>
        <w:t>____________________________</w:t>
      </w:r>
    </w:p>
    <w:p w:rsidR="00743332" w:rsidRPr="00743332" w:rsidRDefault="00743332" w:rsidP="007433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796" w:type="dxa"/>
        <w:tblInd w:w="93" w:type="dxa"/>
        <w:tblLook w:val="04A0"/>
      </w:tblPr>
      <w:tblGrid>
        <w:gridCol w:w="1100"/>
        <w:gridCol w:w="6995"/>
        <w:gridCol w:w="1701"/>
      </w:tblGrid>
      <w:tr w:rsidR="00743332" w:rsidRPr="00743332" w:rsidTr="0012030A">
        <w:trPr>
          <w:trHeight w:val="57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3332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4333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74333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743332" w:rsidRPr="00743332" w:rsidTr="0012030A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Соответствие конкурсных презентационных материалов установленному перечню документов, их оформление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743332" w:rsidRPr="00743332" w:rsidTr="0012030A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Эффективность деятельности организаций </w:t>
            </w:r>
            <w:r w:rsidR="0012030A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743332">
              <w:rPr>
                <w:color w:val="000000"/>
                <w:sz w:val="26"/>
                <w:szCs w:val="26"/>
              </w:rPr>
              <w:t>для муниципального образования (количество создаваемых рабочих мест, размер заработной платы, сумма налоговых платежей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12030A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rFonts w:eastAsiaTheme="minorHAnsi"/>
                <w:sz w:val="26"/>
                <w:szCs w:val="26"/>
                <w:lang w:eastAsia="en-US"/>
              </w:rPr>
              <w:t xml:space="preserve">Осуществление благотворительной деятельности (помощь инвалидам в трудоустройстве, гражданам, оказавшимся </w:t>
            </w:r>
            <w:r w:rsidR="0012030A">
              <w:rPr>
                <w:rFonts w:eastAsiaTheme="minorHAnsi"/>
                <w:sz w:val="26"/>
                <w:szCs w:val="26"/>
                <w:lang w:eastAsia="en-US"/>
              </w:rPr>
              <w:t xml:space="preserve">              </w:t>
            </w:r>
            <w:r w:rsidRPr="00743332">
              <w:rPr>
                <w:rFonts w:eastAsiaTheme="minorHAnsi"/>
                <w:sz w:val="26"/>
                <w:szCs w:val="26"/>
                <w:lang w:eastAsia="en-US"/>
              </w:rPr>
              <w:t>в трудной жизненной ситуации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12030A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Социальная эффективность (мотивация персонала, его образование, обеспечение работников медицинскими полюсами, льготная дорога и пр.)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43332" w:rsidRPr="00743332" w:rsidTr="0012030A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332" w:rsidRPr="00743332" w:rsidRDefault="00743332" w:rsidP="00743332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Участие в конкурсах, членство в ассоциациях, общественных объединениях предпринимателей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332" w:rsidRPr="00743332" w:rsidRDefault="00743332" w:rsidP="0074333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Для оценки применяется балльная шкала, где учитываются: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0 –заявка не соответствует данному показателю;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1 - заявка в незначительной части соответствует данному показателю;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2 - заявка в значительной степени соответствует данному показателю;</w:t>
      </w:r>
    </w:p>
    <w:p w:rsidR="00743332" w:rsidRPr="00743332" w:rsidRDefault="00743332" w:rsidP="00743332">
      <w:pPr>
        <w:autoSpaceDE w:val="0"/>
        <w:autoSpaceDN w:val="0"/>
        <w:adjustRightInd w:val="0"/>
        <w:ind w:firstLine="708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3 - заявка полностью соответствует данному показателю.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Default="0012030A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2030A" w:rsidRPr="00743332" w:rsidRDefault="0012030A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lastRenderedPageBreak/>
        <w:t>Приложение № 4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743332">
        <w:rPr>
          <w:rFonts w:eastAsiaTheme="minorHAnsi"/>
          <w:sz w:val="26"/>
          <w:szCs w:val="26"/>
          <w:lang w:eastAsia="en-US"/>
        </w:rPr>
        <w:t>к Положению об органи</w:t>
      </w:r>
      <w:r w:rsidR="0012030A">
        <w:rPr>
          <w:rFonts w:eastAsiaTheme="minorHAnsi"/>
          <w:sz w:val="26"/>
          <w:szCs w:val="26"/>
          <w:lang w:eastAsia="en-US"/>
        </w:rPr>
        <w:t>зации и</w:t>
      </w:r>
    </w:p>
    <w:p w:rsidR="00743332" w:rsidRPr="00743332" w:rsidRDefault="00743332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proofErr w:type="gramStart"/>
      <w:r w:rsidRPr="00743332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743332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743332" w:rsidRPr="00743332" w:rsidRDefault="0012030A" w:rsidP="007433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"Лучший предприниматель года"</w:t>
      </w: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743332">
        <w:rPr>
          <w:rFonts w:eastAsia="Calibri"/>
          <w:sz w:val="26"/>
          <w:szCs w:val="26"/>
          <w:lang w:eastAsia="en-US"/>
        </w:rPr>
        <w:t xml:space="preserve">Итоговая ведомость </w:t>
      </w:r>
    </w:p>
    <w:tbl>
      <w:tblPr>
        <w:tblStyle w:val="ae"/>
        <w:tblW w:w="9747" w:type="dxa"/>
        <w:tblLook w:val="04A0"/>
      </w:tblPr>
      <w:tblGrid>
        <w:gridCol w:w="6629"/>
        <w:gridCol w:w="3118"/>
      </w:tblGrid>
      <w:tr w:rsidR="00743332" w:rsidRPr="00743332" w:rsidTr="0012030A">
        <w:tc>
          <w:tcPr>
            <w:tcW w:w="6629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3332">
              <w:rPr>
                <w:color w:val="000000"/>
                <w:sz w:val="26"/>
                <w:szCs w:val="26"/>
              </w:rPr>
              <w:t>Наименование субъекта малого и среднего предпринимательства</w:t>
            </w:r>
          </w:p>
        </w:tc>
        <w:tc>
          <w:tcPr>
            <w:tcW w:w="3118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3332">
              <w:rPr>
                <w:rFonts w:eastAsia="Calibri"/>
                <w:sz w:val="26"/>
                <w:szCs w:val="26"/>
                <w:lang w:eastAsia="en-US"/>
              </w:rPr>
              <w:t>Оценка</w:t>
            </w:r>
          </w:p>
        </w:tc>
      </w:tr>
      <w:tr w:rsidR="00743332" w:rsidRPr="00743332" w:rsidTr="0012030A">
        <w:tc>
          <w:tcPr>
            <w:tcW w:w="6629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43332" w:rsidRPr="00743332" w:rsidTr="0012030A">
        <w:tc>
          <w:tcPr>
            <w:tcW w:w="6629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743332" w:rsidRPr="00743332" w:rsidRDefault="00743332" w:rsidP="007433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43332" w:rsidRPr="00743332" w:rsidRDefault="00743332" w:rsidP="007433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Pr="00743332" w:rsidRDefault="00743332" w:rsidP="007433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743332" w:rsidRDefault="00743332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>
      <w:pPr>
        <w:sectPr w:rsidR="0012030A" w:rsidSect="0043472F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12030A" w:rsidRPr="00D235D4" w:rsidRDefault="0012030A" w:rsidP="001203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235D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12030A" w:rsidRPr="00D235D4" w:rsidRDefault="0012030A" w:rsidP="001203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235D4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12030A" w:rsidRPr="00D235D4" w:rsidRDefault="0012030A" w:rsidP="001203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235D4">
        <w:rPr>
          <w:sz w:val="26"/>
          <w:szCs w:val="26"/>
        </w:rPr>
        <w:t>постановлением Администрации</w:t>
      </w:r>
    </w:p>
    <w:p w:rsidR="0012030A" w:rsidRPr="00D235D4" w:rsidRDefault="0012030A" w:rsidP="001203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235D4">
        <w:rPr>
          <w:sz w:val="26"/>
          <w:szCs w:val="26"/>
        </w:rPr>
        <w:t>МО "Городской округ "Город Нарьян-Мар"</w:t>
      </w:r>
    </w:p>
    <w:p w:rsidR="0012030A" w:rsidRPr="00D235D4" w:rsidRDefault="0012030A" w:rsidP="001203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235D4">
        <w:rPr>
          <w:sz w:val="26"/>
          <w:szCs w:val="26"/>
        </w:rPr>
        <w:t xml:space="preserve">от </w:t>
      </w:r>
      <w:r>
        <w:rPr>
          <w:sz w:val="26"/>
          <w:szCs w:val="26"/>
        </w:rPr>
        <w:t>18.08.2014</w:t>
      </w:r>
      <w:r w:rsidRPr="00D235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235D4">
        <w:rPr>
          <w:sz w:val="26"/>
          <w:szCs w:val="26"/>
        </w:rPr>
        <w:t xml:space="preserve"> </w:t>
      </w:r>
      <w:r>
        <w:rPr>
          <w:sz w:val="26"/>
          <w:szCs w:val="26"/>
        </w:rPr>
        <w:t>1987</w:t>
      </w:r>
    </w:p>
    <w:p w:rsidR="0012030A" w:rsidRDefault="0012030A" w:rsidP="001203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2030A" w:rsidRDefault="0012030A" w:rsidP="0012030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2030A" w:rsidRPr="00D235D4" w:rsidRDefault="0012030A" w:rsidP="001203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235D4">
        <w:rPr>
          <w:b/>
          <w:bCs/>
          <w:sz w:val="26"/>
          <w:szCs w:val="26"/>
        </w:rPr>
        <w:t>ПОЛОЖЕНИЕ</w:t>
      </w:r>
    </w:p>
    <w:p w:rsidR="0012030A" w:rsidRPr="00D235D4" w:rsidRDefault="0012030A" w:rsidP="001203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235D4">
        <w:rPr>
          <w:b/>
          <w:bCs/>
          <w:sz w:val="26"/>
          <w:szCs w:val="26"/>
        </w:rPr>
        <w:t xml:space="preserve">О КОНКУРСНОЙ КОМИССИИ ПО </w:t>
      </w:r>
      <w:r>
        <w:rPr>
          <w:b/>
          <w:bCs/>
          <w:sz w:val="26"/>
          <w:szCs w:val="26"/>
        </w:rPr>
        <w:t>ОПРЕДЕЛЕНИЮ ПОБЕДИТЕЛЯ ГОРОДСКОГО КОНКУРСА "ЛУЧШИЙ ПРЕДПРИНИМАТЕЛЬ ГОДА"</w:t>
      </w:r>
    </w:p>
    <w:p w:rsidR="0012030A" w:rsidRPr="00D235D4" w:rsidRDefault="0012030A" w:rsidP="001203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30A" w:rsidRPr="00D235D4" w:rsidRDefault="0012030A" w:rsidP="0012030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235D4">
        <w:rPr>
          <w:sz w:val="26"/>
          <w:szCs w:val="26"/>
        </w:rPr>
        <w:t>1. Общие положения</w:t>
      </w:r>
    </w:p>
    <w:p w:rsidR="0012030A" w:rsidRPr="00D235D4" w:rsidRDefault="0012030A" w:rsidP="001203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 xml:space="preserve">Настоящее Положение определяет порядок деятельности комиссии </w:t>
      </w:r>
      <w:r>
        <w:rPr>
          <w:sz w:val="26"/>
          <w:szCs w:val="26"/>
        </w:rPr>
        <w:t xml:space="preserve">                    </w:t>
      </w:r>
      <w:r w:rsidRPr="00D235D4">
        <w:rPr>
          <w:sz w:val="26"/>
          <w:szCs w:val="26"/>
        </w:rPr>
        <w:t xml:space="preserve">по </w:t>
      </w:r>
      <w:r>
        <w:rPr>
          <w:sz w:val="26"/>
          <w:szCs w:val="26"/>
        </w:rPr>
        <w:t>определению победителя городского конкурса "Лучший предприниматель года"</w:t>
      </w:r>
      <w:r w:rsidRPr="00D235D4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D235D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>омиссия).</w:t>
      </w: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5D4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>Комиссия является коллегиальным органом.</w:t>
      </w:r>
    </w:p>
    <w:p w:rsidR="0012030A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5D4">
        <w:rPr>
          <w:sz w:val="26"/>
          <w:szCs w:val="26"/>
        </w:rPr>
        <w:t>1.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>Задач</w:t>
      </w:r>
      <w:r>
        <w:rPr>
          <w:sz w:val="26"/>
          <w:szCs w:val="26"/>
        </w:rPr>
        <w:t>и</w:t>
      </w:r>
      <w:r w:rsidRPr="00D235D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>омиссии:</w:t>
      </w:r>
    </w:p>
    <w:p w:rsidR="0012030A" w:rsidRPr="00DA1C88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DA1C88">
        <w:rPr>
          <w:rFonts w:eastAsia="Calibri"/>
          <w:sz w:val="26"/>
          <w:szCs w:val="26"/>
        </w:rPr>
        <w:t>рассмотрение представленных заявок;</w:t>
      </w:r>
    </w:p>
    <w:p w:rsidR="0012030A" w:rsidRPr="00DA1C88" w:rsidRDefault="0012030A" w:rsidP="001203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DA1C88">
        <w:rPr>
          <w:rFonts w:eastAsia="Calibri"/>
          <w:sz w:val="26"/>
          <w:szCs w:val="26"/>
        </w:rPr>
        <w:t xml:space="preserve">оценка представленных </w:t>
      </w:r>
      <w:r>
        <w:rPr>
          <w:rFonts w:eastAsia="Calibri"/>
          <w:sz w:val="26"/>
          <w:szCs w:val="26"/>
        </w:rPr>
        <w:t>заявок</w:t>
      </w:r>
      <w:r w:rsidRPr="00DA1C88">
        <w:rPr>
          <w:rFonts w:eastAsia="Calibri"/>
          <w:sz w:val="26"/>
          <w:szCs w:val="26"/>
        </w:rPr>
        <w:t>;</w:t>
      </w:r>
    </w:p>
    <w:p w:rsidR="0012030A" w:rsidRPr="00DA1C88" w:rsidRDefault="0012030A" w:rsidP="001203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DA1C88">
        <w:rPr>
          <w:rFonts w:eastAsia="Calibri"/>
          <w:sz w:val="26"/>
          <w:szCs w:val="26"/>
        </w:rPr>
        <w:t>определение победителя конкурса.</w:t>
      </w:r>
    </w:p>
    <w:p w:rsidR="0012030A" w:rsidRPr="00DA1C88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030A" w:rsidRPr="00D235D4" w:rsidRDefault="0012030A" w:rsidP="0012030A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D235D4">
        <w:rPr>
          <w:sz w:val="26"/>
          <w:szCs w:val="26"/>
        </w:rPr>
        <w:t xml:space="preserve">2. Порядок формирования и деятельности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>омиссии</w:t>
      </w:r>
    </w:p>
    <w:p w:rsidR="0012030A" w:rsidRPr="00D235D4" w:rsidRDefault="0012030A" w:rsidP="00120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>П</w:t>
      </w:r>
      <w:r>
        <w:rPr>
          <w:sz w:val="26"/>
          <w:szCs w:val="26"/>
        </w:rPr>
        <w:t>ерсональный и численный состав к</w:t>
      </w:r>
      <w:r w:rsidRPr="00D235D4">
        <w:rPr>
          <w:sz w:val="26"/>
          <w:szCs w:val="26"/>
        </w:rPr>
        <w:t>омиссии утверждается постановлением Администрации МО "Городской округ "Город Нарьян-Мар".</w:t>
      </w: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 xml:space="preserve">Комиссия формируется в составе </w:t>
      </w:r>
      <w:r>
        <w:rPr>
          <w:sz w:val="26"/>
          <w:szCs w:val="26"/>
        </w:rPr>
        <w:t>10</w:t>
      </w:r>
      <w:r w:rsidRPr="00D235D4">
        <w:rPr>
          <w:sz w:val="26"/>
          <w:szCs w:val="26"/>
        </w:rPr>
        <w:t xml:space="preserve"> членов.</w:t>
      </w: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комиссии входят председатель к</w:t>
      </w:r>
      <w:r w:rsidRPr="00D235D4">
        <w:rPr>
          <w:sz w:val="26"/>
          <w:szCs w:val="26"/>
        </w:rPr>
        <w:t>омиссии, замес</w:t>
      </w:r>
      <w:r>
        <w:rPr>
          <w:sz w:val="26"/>
          <w:szCs w:val="26"/>
        </w:rPr>
        <w:t>титель председателя, секретарь комиссии, члены к</w:t>
      </w:r>
      <w:r w:rsidRPr="00D235D4">
        <w:rPr>
          <w:sz w:val="26"/>
          <w:szCs w:val="26"/>
        </w:rPr>
        <w:t>омиссии.</w:t>
      </w: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>Все</w:t>
      </w:r>
      <w:r>
        <w:rPr>
          <w:sz w:val="26"/>
          <w:szCs w:val="26"/>
        </w:rPr>
        <w:t xml:space="preserve"> члены к</w:t>
      </w:r>
      <w:r w:rsidRPr="00D235D4">
        <w:rPr>
          <w:sz w:val="26"/>
          <w:szCs w:val="26"/>
        </w:rPr>
        <w:t>омиссии обладают равными правами при обсуждении и принятии решений по рассматриваемым вопросам.</w:t>
      </w: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  <w:t>Председатель комиссии организует работу к</w:t>
      </w:r>
      <w:r w:rsidRPr="00D235D4">
        <w:rPr>
          <w:sz w:val="26"/>
          <w:szCs w:val="26"/>
        </w:rPr>
        <w:t>омиссии, распределяет обязанности между заместителем, секретарем и членами комиссии.</w:t>
      </w:r>
    </w:p>
    <w:p w:rsidR="0012030A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rPr>
          <w:sz w:val="26"/>
          <w:szCs w:val="26"/>
        </w:rPr>
        <w:tab/>
      </w:r>
      <w:r w:rsidRPr="00D235D4">
        <w:rPr>
          <w:sz w:val="26"/>
          <w:szCs w:val="26"/>
        </w:rPr>
        <w:t>Заместитель пред</w:t>
      </w:r>
      <w:r>
        <w:rPr>
          <w:sz w:val="26"/>
          <w:szCs w:val="26"/>
        </w:rPr>
        <w:t>седателя к</w:t>
      </w:r>
      <w:r w:rsidRPr="00D235D4">
        <w:rPr>
          <w:sz w:val="26"/>
          <w:szCs w:val="26"/>
        </w:rPr>
        <w:t>омиссии исполняет обязанности председателя в период его отсутствия.</w:t>
      </w: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секретаря его обязанности исполняет другой член комиссии по решению комиссии.</w:t>
      </w: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>
        <w:rPr>
          <w:sz w:val="26"/>
          <w:szCs w:val="26"/>
        </w:rPr>
        <w:tab/>
        <w:t>Секретарь комиссии оповещает членов к</w:t>
      </w:r>
      <w:r w:rsidRPr="00D235D4">
        <w:rPr>
          <w:sz w:val="26"/>
          <w:szCs w:val="26"/>
        </w:rPr>
        <w:t>омисс</w:t>
      </w:r>
      <w:r>
        <w:rPr>
          <w:sz w:val="26"/>
          <w:szCs w:val="26"/>
        </w:rPr>
        <w:t>ии о времени и месте заседания к</w:t>
      </w:r>
      <w:r w:rsidRPr="00D235D4">
        <w:rPr>
          <w:sz w:val="26"/>
          <w:szCs w:val="26"/>
        </w:rPr>
        <w:t xml:space="preserve">омиссии, ведет протоколы заседаний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>омиссии.</w:t>
      </w: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>
        <w:rPr>
          <w:sz w:val="26"/>
          <w:szCs w:val="26"/>
        </w:rPr>
        <w:tab/>
        <w:t>Члены к</w:t>
      </w:r>
      <w:r w:rsidRPr="00D235D4">
        <w:rPr>
          <w:sz w:val="26"/>
          <w:szCs w:val="26"/>
        </w:rPr>
        <w:t>омиссии:</w:t>
      </w:r>
    </w:p>
    <w:p w:rsidR="0012030A" w:rsidRPr="00D235D4" w:rsidRDefault="0012030A" w:rsidP="00FC73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участвуют в работе к</w:t>
      </w:r>
      <w:r w:rsidRPr="00D235D4">
        <w:rPr>
          <w:sz w:val="26"/>
          <w:szCs w:val="26"/>
        </w:rPr>
        <w:t>омиссии, вы</w:t>
      </w:r>
      <w:r>
        <w:rPr>
          <w:sz w:val="26"/>
          <w:szCs w:val="26"/>
        </w:rPr>
        <w:t>полняют поручения председателя к</w:t>
      </w:r>
      <w:r w:rsidRPr="00D235D4">
        <w:rPr>
          <w:sz w:val="26"/>
          <w:szCs w:val="26"/>
        </w:rPr>
        <w:t>омиссии;</w:t>
      </w:r>
    </w:p>
    <w:p w:rsidR="0012030A" w:rsidRPr="00D235D4" w:rsidRDefault="00FC732E" w:rsidP="00FC73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2030A" w:rsidRPr="00D235D4">
        <w:rPr>
          <w:sz w:val="26"/>
          <w:szCs w:val="26"/>
        </w:rPr>
        <w:t>обеспечиваются необходимыми материалами и документам</w:t>
      </w:r>
      <w:r w:rsidR="0012030A">
        <w:rPr>
          <w:sz w:val="26"/>
          <w:szCs w:val="26"/>
        </w:rPr>
        <w:t>и по вопросам, рассматриваемым к</w:t>
      </w:r>
      <w:r w:rsidR="0012030A" w:rsidRPr="00D235D4">
        <w:rPr>
          <w:sz w:val="26"/>
          <w:szCs w:val="26"/>
        </w:rPr>
        <w:t>омиссией;</w:t>
      </w:r>
    </w:p>
    <w:p w:rsidR="0012030A" w:rsidRPr="00D235D4" w:rsidRDefault="00FC732E" w:rsidP="00FC73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12030A" w:rsidRPr="00D235D4">
        <w:rPr>
          <w:sz w:val="26"/>
          <w:szCs w:val="26"/>
        </w:rPr>
        <w:t>имеют право вносить предложения по рассмотрению в</w:t>
      </w:r>
      <w:r w:rsidR="0012030A">
        <w:rPr>
          <w:sz w:val="26"/>
          <w:szCs w:val="26"/>
        </w:rPr>
        <w:t>опросов, находящихся в ведении к</w:t>
      </w:r>
      <w:r w:rsidR="0012030A" w:rsidRPr="00D235D4">
        <w:rPr>
          <w:sz w:val="26"/>
          <w:szCs w:val="26"/>
        </w:rPr>
        <w:t>омиссии, участвовать в подготовке, обсуждении и принятии решений по вопросам,</w:t>
      </w:r>
      <w:r w:rsidR="0012030A">
        <w:rPr>
          <w:sz w:val="26"/>
          <w:szCs w:val="26"/>
        </w:rPr>
        <w:t xml:space="preserve"> рассматриваемым на заседаниях к</w:t>
      </w:r>
      <w:r w:rsidR="0012030A" w:rsidRPr="00D235D4">
        <w:rPr>
          <w:sz w:val="26"/>
          <w:szCs w:val="26"/>
        </w:rPr>
        <w:t>омиссии.</w:t>
      </w: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>
        <w:rPr>
          <w:sz w:val="26"/>
          <w:szCs w:val="26"/>
        </w:rPr>
        <w:tab/>
        <w:t>Заседание к</w:t>
      </w:r>
      <w:r w:rsidRPr="00D235D4">
        <w:rPr>
          <w:sz w:val="26"/>
          <w:szCs w:val="26"/>
        </w:rPr>
        <w:t xml:space="preserve">омиссии проводится </w:t>
      </w:r>
      <w:r>
        <w:rPr>
          <w:sz w:val="26"/>
          <w:szCs w:val="26"/>
        </w:rPr>
        <w:t>по мере проведения городского конкурса "Лучший предприниматель года"</w:t>
      </w:r>
      <w:r w:rsidRPr="00D235D4">
        <w:rPr>
          <w:sz w:val="26"/>
          <w:szCs w:val="26"/>
        </w:rPr>
        <w:t>.</w:t>
      </w:r>
    </w:p>
    <w:p w:rsidR="0012030A" w:rsidRPr="00D235D4" w:rsidRDefault="0012030A" w:rsidP="001203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2.9.</w:t>
      </w:r>
      <w:r>
        <w:rPr>
          <w:sz w:val="26"/>
          <w:szCs w:val="26"/>
        </w:rPr>
        <w:tab/>
        <w:t>Формой работы к</w:t>
      </w:r>
      <w:r w:rsidRPr="00D235D4">
        <w:rPr>
          <w:sz w:val="26"/>
          <w:szCs w:val="26"/>
        </w:rPr>
        <w:t>омиссии является ее заседание.</w:t>
      </w:r>
    </w:p>
    <w:p w:rsidR="0012030A" w:rsidRPr="00D235D4" w:rsidRDefault="0012030A" w:rsidP="00ED6F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Заседание к</w:t>
      </w:r>
      <w:r w:rsidRPr="00D235D4">
        <w:rPr>
          <w:sz w:val="26"/>
          <w:szCs w:val="26"/>
        </w:rPr>
        <w:t xml:space="preserve">омиссии является правомочным, если на нем присутствует </w:t>
      </w:r>
      <w:r w:rsidR="00ED6F84">
        <w:rPr>
          <w:sz w:val="26"/>
          <w:szCs w:val="26"/>
        </w:rPr>
        <w:t xml:space="preserve">  </w:t>
      </w:r>
      <w:r>
        <w:rPr>
          <w:sz w:val="26"/>
          <w:szCs w:val="26"/>
        </w:rPr>
        <w:t>не менее половины ее членов</w:t>
      </w:r>
      <w:r w:rsidRPr="00D235D4">
        <w:rPr>
          <w:sz w:val="26"/>
          <w:szCs w:val="26"/>
        </w:rPr>
        <w:t>.</w:t>
      </w:r>
    </w:p>
    <w:p w:rsidR="0012030A" w:rsidRPr="00D235D4" w:rsidRDefault="0012030A" w:rsidP="00ED6F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 Каждый член к</w:t>
      </w:r>
      <w:r w:rsidRPr="00D235D4">
        <w:rPr>
          <w:sz w:val="26"/>
          <w:szCs w:val="26"/>
        </w:rPr>
        <w:t>омисси</w:t>
      </w:r>
      <w:r>
        <w:rPr>
          <w:sz w:val="26"/>
          <w:szCs w:val="26"/>
        </w:rPr>
        <w:t>и обладает одним голосом. Член к</w:t>
      </w:r>
      <w:r w:rsidRPr="00D235D4">
        <w:rPr>
          <w:sz w:val="26"/>
          <w:szCs w:val="26"/>
        </w:rPr>
        <w:t xml:space="preserve">омиссии </w:t>
      </w:r>
      <w:r w:rsidR="00ED6F84">
        <w:rPr>
          <w:sz w:val="26"/>
          <w:szCs w:val="26"/>
        </w:rPr>
        <w:t xml:space="preserve">               </w:t>
      </w:r>
      <w:r w:rsidRPr="00D235D4">
        <w:rPr>
          <w:sz w:val="26"/>
          <w:szCs w:val="26"/>
        </w:rPr>
        <w:t>не вправе передавать право голоса другому лицу.</w:t>
      </w:r>
    </w:p>
    <w:p w:rsidR="0012030A" w:rsidRDefault="0012030A" w:rsidP="00ED6F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 Решения к</w:t>
      </w:r>
      <w:r w:rsidRPr="00D235D4">
        <w:rPr>
          <w:sz w:val="26"/>
          <w:szCs w:val="26"/>
        </w:rPr>
        <w:t xml:space="preserve">омиссии оформляются протоколом, который подписывают члены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 xml:space="preserve">омиссии, присутствовавшие на заседании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 xml:space="preserve">омиссии. При равенстве голосов голос председателя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>омиссии является решающим.</w:t>
      </w:r>
      <w:r w:rsidRPr="00FE1DB6">
        <w:rPr>
          <w:sz w:val="26"/>
          <w:szCs w:val="26"/>
        </w:rPr>
        <w:t xml:space="preserve"> </w:t>
      </w:r>
    </w:p>
    <w:p w:rsidR="0012030A" w:rsidRPr="00D235D4" w:rsidRDefault="0012030A" w:rsidP="00ED6F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Pr="00D235D4">
        <w:rPr>
          <w:sz w:val="26"/>
          <w:szCs w:val="26"/>
        </w:rPr>
        <w:t xml:space="preserve">Член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>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12030A" w:rsidRPr="00D235D4" w:rsidRDefault="0012030A" w:rsidP="00ED6F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5D4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D235D4">
        <w:rPr>
          <w:sz w:val="26"/>
          <w:szCs w:val="26"/>
        </w:rPr>
        <w:t>. В случае</w:t>
      </w:r>
      <w:proofErr w:type="gramStart"/>
      <w:r w:rsidRPr="00D235D4">
        <w:rPr>
          <w:sz w:val="26"/>
          <w:szCs w:val="26"/>
        </w:rPr>
        <w:t>,</w:t>
      </w:r>
      <w:proofErr w:type="gramEnd"/>
      <w:r w:rsidRPr="00D235D4">
        <w:rPr>
          <w:sz w:val="26"/>
          <w:szCs w:val="26"/>
        </w:rPr>
        <w:t xml:space="preserve"> если член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 xml:space="preserve">омиссии лично, прямо или косвенно заинтересован </w:t>
      </w:r>
      <w:r w:rsidR="00FC732E">
        <w:rPr>
          <w:sz w:val="26"/>
          <w:szCs w:val="26"/>
        </w:rPr>
        <w:t xml:space="preserve">           </w:t>
      </w:r>
      <w:r w:rsidRPr="00D235D4">
        <w:rPr>
          <w:sz w:val="26"/>
          <w:szCs w:val="26"/>
        </w:rPr>
        <w:t xml:space="preserve">в итогах конкурса, он обязан проинформировать об этом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 xml:space="preserve">омиссию до начала рассмотрения заявок на участие в конкурсе, а также отстраняется от участия </w:t>
      </w:r>
      <w:r w:rsidR="00FC732E">
        <w:rPr>
          <w:sz w:val="26"/>
          <w:szCs w:val="26"/>
        </w:rPr>
        <w:t xml:space="preserve">               </w:t>
      </w:r>
      <w:r w:rsidRPr="00D235D4">
        <w:rPr>
          <w:sz w:val="26"/>
          <w:szCs w:val="26"/>
        </w:rPr>
        <w:t xml:space="preserve">в заседании </w:t>
      </w:r>
      <w:r>
        <w:rPr>
          <w:sz w:val="26"/>
          <w:szCs w:val="26"/>
        </w:rPr>
        <w:t>к</w:t>
      </w:r>
      <w:r w:rsidRPr="00D235D4">
        <w:rPr>
          <w:sz w:val="26"/>
          <w:szCs w:val="26"/>
        </w:rPr>
        <w:t xml:space="preserve">омиссии до официального размещения результатов конкурса </w:t>
      </w:r>
      <w:r w:rsidR="00FC732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на официальном </w:t>
      </w:r>
      <w:r w:rsidRPr="00D235D4">
        <w:rPr>
          <w:sz w:val="26"/>
          <w:szCs w:val="26"/>
        </w:rPr>
        <w:t xml:space="preserve">сайте Администрации МО "Городской округ "Город Нарьян-Мар" </w:t>
      </w:r>
      <w:r w:rsidR="00FC732E">
        <w:rPr>
          <w:sz w:val="26"/>
          <w:szCs w:val="26"/>
        </w:rPr>
        <w:t xml:space="preserve">    </w:t>
      </w:r>
      <w:r>
        <w:rPr>
          <w:sz w:val="26"/>
          <w:szCs w:val="26"/>
        </w:rPr>
        <w:t>в информационно-телекоммуникационной сети "Интернет"</w:t>
      </w:r>
      <w:r w:rsidRPr="00D235D4">
        <w:rPr>
          <w:sz w:val="26"/>
          <w:szCs w:val="26"/>
        </w:rPr>
        <w:t>.</w:t>
      </w:r>
    </w:p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12030A" w:rsidRDefault="0012030A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FC732E" w:rsidRDefault="00FC732E" w:rsidP="00D27024"/>
    <w:p w:rsidR="008E7EA4" w:rsidRDefault="008E7EA4" w:rsidP="00D27024">
      <w:pPr>
        <w:rPr>
          <w:b/>
        </w:rPr>
        <w:sectPr w:rsidR="008E7EA4" w:rsidSect="0012030A"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8E7EA4" w:rsidRDefault="008E7EA4" w:rsidP="00D27024">
      <w:pPr>
        <w:rPr>
          <w:b/>
        </w:rPr>
        <w:sectPr w:rsidR="008E7EA4" w:rsidSect="008E7EA4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FC732E" w:rsidRPr="00FC732E" w:rsidRDefault="00FC732E" w:rsidP="00FC732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 w:rsidRPr="00FC732E">
        <w:rPr>
          <w:rFonts w:eastAsiaTheme="minorHAnsi"/>
          <w:sz w:val="26"/>
          <w:szCs w:val="26"/>
          <w:lang w:eastAsia="en-US"/>
        </w:rPr>
        <w:t xml:space="preserve"> 3</w:t>
      </w:r>
    </w:p>
    <w:p w:rsidR="00FC732E" w:rsidRPr="00FC732E" w:rsidRDefault="00FC732E" w:rsidP="00FC732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C732E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>ТВЕРЖДЕН</w:t>
      </w:r>
    </w:p>
    <w:p w:rsidR="00FC732E" w:rsidRPr="00FC732E" w:rsidRDefault="00FC732E" w:rsidP="00FC732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C732E"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FC732E" w:rsidRPr="00FC732E" w:rsidRDefault="00FC732E" w:rsidP="00FC732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C732E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FC732E" w:rsidRPr="00FC732E" w:rsidRDefault="00FC732E" w:rsidP="00FC732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FC732E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18.08.2014</w:t>
      </w:r>
      <w:r w:rsidRPr="00FC732E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1987</w:t>
      </w:r>
    </w:p>
    <w:p w:rsidR="00FC732E" w:rsidRPr="00FC732E" w:rsidRDefault="00FC732E" w:rsidP="00FC73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C732E" w:rsidRPr="00FC732E" w:rsidRDefault="00FC732E" w:rsidP="00FC73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C732E" w:rsidRPr="00FC732E" w:rsidRDefault="00FC732E" w:rsidP="00FC73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C732E">
        <w:rPr>
          <w:rFonts w:eastAsiaTheme="minorHAnsi"/>
          <w:b/>
          <w:bCs/>
          <w:sz w:val="26"/>
          <w:szCs w:val="26"/>
          <w:lang w:eastAsia="en-US"/>
        </w:rPr>
        <w:t>СОСТАВ</w:t>
      </w:r>
    </w:p>
    <w:p w:rsidR="00FC732E" w:rsidRPr="00FC732E" w:rsidRDefault="00FC732E" w:rsidP="00FC73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C732E">
        <w:rPr>
          <w:rFonts w:eastAsiaTheme="minorHAnsi"/>
          <w:b/>
          <w:bCs/>
          <w:sz w:val="26"/>
          <w:szCs w:val="26"/>
          <w:lang w:eastAsia="en-US"/>
        </w:rPr>
        <w:t xml:space="preserve">КОНКУРСНОЙ КОМИССИИ </w:t>
      </w:r>
      <w:r w:rsidR="00C91F2E" w:rsidRPr="00D235D4">
        <w:rPr>
          <w:b/>
          <w:bCs/>
          <w:sz w:val="26"/>
          <w:szCs w:val="26"/>
        </w:rPr>
        <w:t xml:space="preserve">ПО </w:t>
      </w:r>
      <w:r w:rsidR="00C91F2E">
        <w:rPr>
          <w:b/>
          <w:bCs/>
          <w:sz w:val="26"/>
          <w:szCs w:val="26"/>
        </w:rPr>
        <w:t>ОПРЕДЕЛЕНИЮ ПОБЕДИТЕЛЯ ГОРОДСКОГО КОНКУРСА "ЛУЧШИЙ ПРЕДПРИНИМАТЕЛЬ ГОДА"</w:t>
      </w:r>
    </w:p>
    <w:p w:rsidR="00FC732E" w:rsidRPr="00FC732E" w:rsidRDefault="00FC732E" w:rsidP="00FC732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2"/>
        <w:gridCol w:w="5329"/>
      </w:tblGrid>
      <w:tr w:rsidR="00FC732E" w:rsidRPr="00FC732E" w:rsidTr="00484AF9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Федорова Татьяна Васильевна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г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лав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МО "Городской округ "Город Нарьян-Мар", председатель комиссии;</w:t>
            </w:r>
          </w:p>
        </w:tc>
      </w:tr>
      <w:tr w:rsidR="00FC732E" w:rsidRPr="00FC732E" w:rsidTr="00484AF9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Кислякова</w:t>
            </w:r>
          </w:p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Елена Сергеевна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главы Администрации МО "Городской округ 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по экономике и финансам, заместитель председателя комиссии;</w:t>
            </w:r>
          </w:p>
        </w:tc>
      </w:tr>
      <w:tr w:rsidR="00FC732E" w:rsidRPr="00FC732E" w:rsidTr="00484AF9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Оленицкая</w:t>
            </w:r>
            <w:proofErr w:type="spellEnd"/>
            <w:r w:rsidRPr="00FC732E">
              <w:rPr>
                <w:rFonts w:eastAsiaTheme="minorHAnsi"/>
                <w:sz w:val="26"/>
                <w:szCs w:val="26"/>
                <w:lang w:eastAsia="en-US"/>
              </w:rPr>
              <w:t xml:space="preserve"> Виктория Сергеевна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начальник отдела инвестиционной политики и предпринимательства управлени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 xml:space="preserve"> экономического и инвестиционного развития Администрации МО "Городской округ "Город Нарьян-Мар", секретарь комиссии.</w:t>
            </w:r>
          </w:p>
        </w:tc>
      </w:tr>
      <w:tr w:rsidR="00FC732E" w:rsidRPr="00FC732E" w:rsidTr="00484AF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Члены комиссии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</w:tc>
      </w:tr>
      <w:tr w:rsidR="00FC732E" w:rsidRPr="00FC732E" w:rsidTr="00484AF9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Захаров Дмитрий Витальевич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депутат Совета городского округа "Город Нарьян-Мар" (по согласованию)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FC732E" w:rsidRPr="00FC732E" w:rsidTr="00484AF9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Здобнова</w:t>
            </w:r>
            <w:proofErr w:type="spellEnd"/>
            <w:r w:rsidRPr="00FC732E">
              <w:rPr>
                <w:rFonts w:eastAsiaTheme="minorHAnsi"/>
                <w:sz w:val="26"/>
                <w:szCs w:val="26"/>
                <w:lang w:eastAsia="en-US"/>
              </w:rPr>
              <w:t xml:space="preserve"> Мария Евгеньевна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член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Ненецкого окружного Союза пр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омышленников и предпринимателей                  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 xml:space="preserve"> (по согласованию)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FC732E" w:rsidRPr="00FC732E" w:rsidTr="00484AF9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Малинчан</w:t>
            </w:r>
            <w:proofErr w:type="spellEnd"/>
          </w:p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Александр Васильевич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начальник правового управления Администрации МО "Городской округ "Город Нарьян-Мар";</w:t>
            </w:r>
          </w:p>
        </w:tc>
      </w:tr>
      <w:tr w:rsidR="00FC732E" w:rsidRPr="00FC732E" w:rsidTr="00484AF9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Пакулин</w:t>
            </w:r>
            <w:proofErr w:type="spellEnd"/>
          </w:p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Александр Николаевич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и.о.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начальника Управления финансов Администрации МО "Городской округ "Город Нарьян-Мар";</w:t>
            </w:r>
          </w:p>
        </w:tc>
      </w:tr>
      <w:tr w:rsidR="00FC732E" w:rsidRPr="00FC732E" w:rsidTr="00484AF9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Сочнева</w:t>
            </w:r>
          </w:p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Елена Андреевна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FC732E" w:rsidRPr="00FC732E" w:rsidTr="00484AF9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Стародубцев Александр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член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Ненецкого окружного Союза пр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омышленников и предпринимателей              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 xml:space="preserve"> (по согласованию)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FC732E" w:rsidRPr="00FC732E" w:rsidTr="00484AF9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FC732E">
              <w:rPr>
                <w:rFonts w:eastAsiaTheme="minorHAnsi"/>
                <w:sz w:val="26"/>
                <w:szCs w:val="26"/>
                <w:lang w:eastAsia="en-US"/>
              </w:rPr>
              <w:t>Храпова</w:t>
            </w:r>
            <w:proofErr w:type="spellEnd"/>
          </w:p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Ганна Петровна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2E" w:rsidRPr="00FC732E" w:rsidRDefault="00FC732E" w:rsidP="00FC7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C732E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финансирования, бухгалтерского учета и материально-технического обеспечения Администрации МО "Городской округ "Город Нарьян-Мар".</w:t>
            </w:r>
          </w:p>
        </w:tc>
      </w:tr>
    </w:tbl>
    <w:p w:rsidR="00FC732E" w:rsidRDefault="00FC732E" w:rsidP="00FC732E">
      <w:pPr>
        <w:autoSpaceDE w:val="0"/>
        <w:autoSpaceDN w:val="0"/>
        <w:adjustRightInd w:val="0"/>
        <w:ind w:left="540"/>
        <w:jc w:val="both"/>
      </w:pPr>
    </w:p>
    <w:sectPr w:rsidR="00FC732E" w:rsidSect="008E7EA4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32" w:rsidRDefault="00743332" w:rsidP="00693317">
      <w:r>
        <w:separator/>
      </w:r>
    </w:p>
  </w:endnote>
  <w:endnote w:type="continuationSeparator" w:id="0">
    <w:p w:rsidR="00743332" w:rsidRDefault="0074333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32" w:rsidRDefault="00743332" w:rsidP="00693317">
      <w:r>
        <w:separator/>
      </w:r>
    </w:p>
  </w:footnote>
  <w:footnote w:type="continuationSeparator" w:id="0">
    <w:p w:rsidR="00743332" w:rsidRDefault="0074333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743332" w:rsidRDefault="001B1A02">
        <w:pPr>
          <w:pStyle w:val="a7"/>
          <w:jc w:val="center"/>
        </w:pPr>
        <w:fldSimple w:instr=" PAGE   \* MERGEFORMAT ">
          <w:r w:rsidR="00C91F2E">
            <w:rPr>
              <w:noProof/>
            </w:rPr>
            <w:t>2</w:t>
          </w:r>
        </w:fldSimple>
      </w:p>
    </w:sdtContent>
  </w:sdt>
  <w:p w:rsidR="00743332" w:rsidRDefault="00743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30A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A02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9BC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2F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584C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332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E7EA4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2BF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97FE7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1F2E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6F84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32E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4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0A04CE19B1DDAB6CD91B24AC6B18B896FE4AA7A4294F8400CC76B1BC9C1Z9M" TargetMode="External"/><Relationship Id="rId18" Type="http://schemas.openxmlformats.org/officeDocument/2006/relationships/hyperlink" Target="consultantplus://offline/ref=D8F29471D42CA00679288511F100D2F2CCEBF8466E6A34271A55EBC750B47DE4314159629E5A4B03193F09gDL4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8F29471D42CA00679288511F100D2F2CCEBF8466E6A34271A55EBC750B47DE4314159629E5A4B03193F08gDL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352D93F1C121815FC58CB1DA23EE02623B4BEB76ABB1419FFCE75E55447E53078B8680D5C8DA95D31860H8O6N" TargetMode="External"/><Relationship Id="rId20" Type="http://schemas.openxmlformats.org/officeDocument/2006/relationships/hyperlink" Target="consultantplus://offline/ref=7773876DF66E664BCB1DBDCB00A616FDB9999A4E7026CD550B7325AB0298F7A0BF37A241A972C0062Az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D50FBAEA45EEF08BD96C3741FF7DE1F705E577491339781744BC1BB805E3569580BAX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352D93F1C121815FC58CB1DA23EE02623B4BEB76ABB1419FFCE75E55447E53078B8680D5C8DA95D3186DH8OFN" TargetMode="External"/><Relationship Id="rId10" Type="http://schemas.openxmlformats.org/officeDocument/2006/relationships/hyperlink" Target="consultantplus://offline/ref=B7B7FF710DEA0ABC9D22D50FBAEA45EEF08BD96C3741FF7DE1F705E577491339781744BC1BB805E3569287BAX9M" TargetMode="External"/><Relationship Id="rId19" Type="http://schemas.openxmlformats.org/officeDocument/2006/relationships/hyperlink" Target="consultantplus://offline/ref=7773876DF66E664BCB1DBDCB00A616FDB9999A4E7026CD550B7325AB0298F7A0BF37A241A972C00D2Az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hyperlink" Target="consultantplus://offline/ref=82352D93F1C121815FC592BCCC4FB00E603513EF72AEB215C6A3BC03024D740440C4DFC291C5DB94HDO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9EB4-85A2-4D0F-91DF-0DE6C103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2014-08-18T11:53:00Z</cp:lastPrinted>
  <dcterms:created xsi:type="dcterms:W3CDTF">2014-08-18T11:55:00Z</dcterms:created>
  <dcterms:modified xsi:type="dcterms:W3CDTF">2014-08-25T05:18:00Z</dcterms:modified>
</cp:coreProperties>
</file>