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401833" w:rsidRDefault="009E15A3" w:rsidP="002C4EE4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_GoBack"/>
      <w:r w:rsidRPr="00401833">
        <w:rPr>
          <w:sz w:val="25"/>
          <w:szCs w:val="25"/>
        </w:rPr>
        <w:t>Заключение</w:t>
      </w:r>
    </w:p>
    <w:bookmarkEnd w:id="0"/>
    <w:p w:rsidR="00652458" w:rsidRPr="00401833" w:rsidRDefault="009E15A3" w:rsidP="002C4E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401833">
        <w:rPr>
          <w:rFonts w:ascii="Times New Roman" w:hAnsi="Times New Roman" w:cs="Times New Roman"/>
          <w:sz w:val="25"/>
          <w:szCs w:val="25"/>
        </w:rPr>
        <w:t xml:space="preserve">об оценке регулирующего воздействия проекта </w:t>
      </w:r>
      <w:r w:rsidR="00652458" w:rsidRPr="00401833">
        <w:rPr>
          <w:rFonts w:ascii="Times New Roman" w:hAnsi="Times New Roman" w:cs="Times New Roman"/>
          <w:sz w:val="25"/>
          <w:szCs w:val="25"/>
        </w:rPr>
        <w:t>постановления</w:t>
      </w:r>
      <w:r w:rsidR="003C2BFF" w:rsidRPr="00401833">
        <w:rPr>
          <w:rFonts w:ascii="Times New Roman" w:hAnsi="Times New Roman" w:cs="Times New Roman"/>
          <w:sz w:val="25"/>
          <w:szCs w:val="25"/>
        </w:rPr>
        <w:t xml:space="preserve"> </w:t>
      </w:r>
      <w:r w:rsidR="001C2E76" w:rsidRPr="00401833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r w:rsidR="00BF79F2" w:rsidRPr="00401833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 w:rsidR="0036141D" w:rsidRPr="00401833">
        <w:rPr>
          <w:rFonts w:ascii="Times New Roman" w:hAnsi="Times New Roman" w:cs="Times New Roman"/>
          <w:sz w:val="25"/>
          <w:szCs w:val="25"/>
        </w:rPr>
        <w:t>"</w:t>
      </w:r>
      <w:r w:rsidR="001C2E76" w:rsidRPr="00401833">
        <w:rPr>
          <w:rFonts w:ascii="Times New Roman" w:hAnsi="Times New Roman" w:cs="Times New Roman"/>
          <w:sz w:val="25"/>
          <w:szCs w:val="25"/>
        </w:rPr>
        <w:t>Гор</w:t>
      </w:r>
      <w:r w:rsidR="00652458" w:rsidRPr="00401833">
        <w:rPr>
          <w:rFonts w:ascii="Times New Roman" w:hAnsi="Times New Roman" w:cs="Times New Roman"/>
          <w:sz w:val="25"/>
          <w:szCs w:val="25"/>
        </w:rPr>
        <w:t>одской округ "Город Нарьян-Мар"</w:t>
      </w:r>
    </w:p>
    <w:p w:rsidR="001C2E76" w:rsidRPr="00401833" w:rsidRDefault="0067412F" w:rsidP="002C4EE4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401833">
        <w:rPr>
          <w:rFonts w:ascii="Times New Roman" w:hAnsi="Times New Roman" w:cs="Times New Roman"/>
          <w:sz w:val="25"/>
          <w:szCs w:val="25"/>
        </w:rPr>
        <w:t>"</w:t>
      </w:r>
      <w:r w:rsidR="00E4507E" w:rsidRPr="00401833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муниципального образовании "Городской округ "Город Нарьян-Мар" от 13.07.2021 № 862 "Об утверждении </w:t>
      </w:r>
      <w:r w:rsidR="00E4507E" w:rsidRPr="00401833">
        <w:rPr>
          <w:rFonts w:ascii="Times New Roman" w:hAnsi="Times New Roman" w:cs="Times New Roman"/>
          <w:sz w:val="25"/>
          <w:szCs w:val="25"/>
          <w:lang w:eastAsia="en-US"/>
        </w:rPr>
        <w:t>схемы размещения нестационарных торговых объектов на территории муниципального образования "Городской округ "Город Нарьян-Мар</w:t>
      </w:r>
      <w:r w:rsidR="00D72668" w:rsidRPr="00401833">
        <w:rPr>
          <w:rFonts w:ascii="Times New Roman" w:hAnsi="Times New Roman" w:cs="Times New Roman"/>
          <w:sz w:val="25"/>
          <w:szCs w:val="25"/>
          <w:lang w:eastAsia="en-US"/>
        </w:rPr>
        <w:t>"</w:t>
      </w:r>
    </w:p>
    <w:p w:rsidR="00CA2D02" w:rsidRPr="00401833" w:rsidRDefault="00CA2D02" w:rsidP="002C4EE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8730C7" w:rsidRPr="00401833" w:rsidRDefault="008730C7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33">
        <w:rPr>
          <w:rFonts w:ascii="Times New Roman" w:hAnsi="Times New Roman" w:cs="Times New Roman"/>
          <w:sz w:val="25"/>
          <w:szCs w:val="25"/>
        </w:rPr>
        <w:t>Управление экономического и инвестиционного развития</w:t>
      </w:r>
      <w:r w:rsidR="003C2BFF" w:rsidRPr="00401833">
        <w:rPr>
          <w:rFonts w:ascii="Times New Roman" w:hAnsi="Times New Roman" w:cs="Times New Roman"/>
          <w:sz w:val="25"/>
          <w:szCs w:val="25"/>
        </w:rPr>
        <w:t xml:space="preserve"> </w:t>
      </w:r>
      <w:r w:rsidRPr="00401833">
        <w:rPr>
          <w:rFonts w:ascii="Times New Roman" w:hAnsi="Times New Roman" w:cs="Times New Roman"/>
          <w:sz w:val="25"/>
          <w:szCs w:val="25"/>
        </w:rPr>
        <w:t>Администрации муниципального образования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рассмотрело проект постановления Администрации муниципального образования "Городской округ "Город Нарьян-Мар" "</w:t>
      </w:r>
      <w:r w:rsidR="00E4507E" w:rsidRPr="00401833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муниципального образовании "Городской округ "Город Нарьян-Мар" от 13.07.2021 № 862 "Об утверждении </w:t>
      </w:r>
      <w:r w:rsidR="00E4507E" w:rsidRPr="00401833">
        <w:rPr>
          <w:rFonts w:ascii="Times New Roman" w:hAnsi="Times New Roman" w:cs="Times New Roman"/>
          <w:sz w:val="25"/>
          <w:szCs w:val="25"/>
          <w:lang w:eastAsia="en-US"/>
        </w:rPr>
        <w:t>схемы размещения нестационарных торговых объектов на территории муниципального образования "Городской округ "Город Нарьян-Мар</w:t>
      </w:r>
      <w:r w:rsidR="00D72668" w:rsidRPr="00401833">
        <w:rPr>
          <w:rFonts w:ascii="Times New Roman" w:hAnsi="Times New Roman" w:cs="Times New Roman"/>
          <w:sz w:val="25"/>
          <w:szCs w:val="25"/>
          <w:lang w:eastAsia="en-US"/>
        </w:rPr>
        <w:t>"</w:t>
      </w:r>
      <w:r w:rsidR="00D72668" w:rsidRPr="00401833">
        <w:rPr>
          <w:rFonts w:ascii="Times New Roman" w:hAnsi="Times New Roman" w:cs="Times New Roman"/>
          <w:sz w:val="25"/>
          <w:szCs w:val="25"/>
        </w:rPr>
        <w:t xml:space="preserve"> </w:t>
      </w:r>
      <w:r w:rsidRPr="00401833">
        <w:rPr>
          <w:rFonts w:ascii="Times New Roman" w:hAnsi="Times New Roman" w:cs="Times New Roman"/>
          <w:sz w:val="25"/>
          <w:szCs w:val="25"/>
        </w:rPr>
        <w:t>(далее – проект акта), в результате чего установлено следующее.</w:t>
      </w:r>
    </w:p>
    <w:p w:rsidR="008730C7" w:rsidRPr="00401833" w:rsidRDefault="003C2BFF" w:rsidP="002C4EE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33">
        <w:rPr>
          <w:rFonts w:ascii="Times New Roman" w:hAnsi="Times New Roman" w:cs="Times New Roman"/>
          <w:sz w:val="25"/>
          <w:szCs w:val="25"/>
        </w:rPr>
        <w:t>1. </w:t>
      </w:r>
      <w:r w:rsidR="008730C7" w:rsidRPr="00401833">
        <w:rPr>
          <w:rFonts w:ascii="Times New Roman" w:hAnsi="Times New Roman" w:cs="Times New Roman"/>
          <w:sz w:val="25"/>
          <w:szCs w:val="25"/>
        </w:rPr>
        <w:t xml:space="preserve">При подготовке проекта акта процедуры, предусмотренные Положением </w:t>
      </w:r>
      <w:r w:rsidRPr="00401833">
        <w:rPr>
          <w:rFonts w:ascii="Times New Roman" w:hAnsi="Times New Roman" w:cs="Times New Roman"/>
          <w:sz w:val="25"/>
          <w:szCs w:val="25"/>
        </w:rPr>
        <w:br/>
      </w:r>
      <w:r w:rsidR="008730C7" w:rsidRPr="00401833">
        <w:rPr>
          <w:rFonts w:ascii="Times New Roman" w:hAnsi="Times New Roman" w:cs="Times New Roman"/>
          <w:sz w:val="25"/>
          <w:szCs w:val="25"/>
        </w:rPr>
        <w:t xml:space="preserve">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2C4EE4" w:rsidRPr="00401833">
        <w:rPr>
          <w:rFonts w:ascii="Times New Roman" w:hAnsi="Times New Roman" w:cs="Times New Roman"/>
          <w:sz w:val="25"/>
          <w:szCs w:val="25"/>
        </w:rPr>
        <w:br/>
      </w:r>
      <w:r w:rsidR="008730C7" w:rsidRPr="00401833">
        <w:rPr>
          <w:rFonts w:ascii="Times New Roman" w:hAnsi="Times New Roman" w:cs="Times New Roman"/>
          <w:sz w:val="25"/>
          <w:szCs w:val="25"/>
        </w:rPr>
        <w:t xml:space="preserve">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</w:t>
      </w:r>
      <w:r w:rsidR="002C4EE4" w:rsidRPr="00401833">
        <w:rPr>
          <w:rFonts w:ascii="Times New Roman" w:hAnsi="Times New Roman" w:cs="Times New Roman"/>
          <w:sz w:val="25"/>
          <w:szCs w:val="25"/>
        </w:rPr>
        <w:br/>
      </w:r>
      <w:r w:rsidR="008730C7" w:rsidRPr="00401833">
        <w:rPr>
          <w:rFonts w:ascii="Times New Roman" w:hAnsi="Times New Roman" w:cs="Times New Roman"/>
          <w:sz w:val="25"/>
          <w:szCs w:val="25"/>
        </w:rPr>
        <w:t>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8730C7" w:rsidRPr="00401833" w:rsidRDefault="002C4EE4" w:rsidP="002C4EE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33">
        <w:rPr>
          <w:rFonts w:ascii="Times New Roman" w:hAnsi="Times New Roman" w:cs="Times New Roman"/>
          <w:sz w:val="25"/>
          <w:szCs w:val="25"/>
        </w:rPr>
        <w:t>2. </w:t>
      </w:r>
      <w:r w:rsidR="008730C7" w:rsidRPr="00401833">
        <w:rPr>
          <w:rFonts w:ascii="Times New Roman" w:hAnsi="Times New Roman" w:cs="Times New Roman"/>
          <w:sz w:val="25"/>
          <w:szCs w:val="25"/>
        </w:rPr>
        <w:t xml:space="preserve">Информация об оценке регулирующего воздействия проекта акта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7021F6" w:rsidRPr="00401833">
        <w:rPr>
          <w:rFonts w:ascii="Times New Roman" w:hAnsi="Times New Roman" w:cs="Times New Roman"/>
          <w:sz w:val="25"/>
          <w:szCs w:val="25"/>
        </w:rPr>
        <w:t xml:space="preserve">Департамент финансов и экономики Ненецкого автономного округа, Прокуратуру НАО, </w:t>
      </w:r>
      <w:r w:rsidR="007021F6" w:rsidRPr="00401833">
        <w:rPr>
          <w:rFonts w:ascii="Times New Roman" w:hAnsi="Times New Roman" w:cs="Times New Roman"/>
          <w:bCs/>
          <w:sz w:val="25"/>
          <w:szCs w:val="25"/>
        </w:rPr>
        <w:t xml:space="preserve">АО "Центр развития бизнеса НАО", </w:t>
      </w:r>
      <w:r w:rsidR="007021F6" w:rsidRPr="00401833">
        <w:rPr>
          <w:rFonts w:ascii="Times New Roman" w:hAnsi="Times New Roman" w:cs="Times New Roman"/>
          <w:sz w:val="25"/>
          <w:szCs w:val="25"/>
        </w:rPr>
        <w:t xml:space="preserve">Уполномоченному по защите предпринимателей в Ненецком автономном округе, НРО ООО "Деловая Россия", ИП Балабанович Е.С., ИП Сулейманову Э.И., </w:t>
      </w:r>
      <w:r w:rsidR="00E4507E" w:rsidRPr="00401833">
        <w:rPr>
          <w:rFonts w:ascii="Times New Roman" w:hAnsi="Times New Roman" w:cs="Times New Roman"/>
          <w:sz w:val="25"/>
          <w:szCs w:val="25"/>
        </w:rPr>
        <w:t>ИП Климову О.М</w:t>
      </w:r>
      <w:r w:rsidR="007021F6" w:rsidRPr="00401833">
        <w:rPr>
          <w:rFonts w:ascii="Times New Roman" w:hAnsi="Times New Roman" w:cs="Times New Roman"/>
          <w:sz w:val="25"/>
          <w:szCs w:val="25"/>
        </w:rPr>
        <w:t>.</w:t>
      </w:r>
    </w:p>
    <w:p w:rsidR="00BF01B6" w:rsidRPr="00401833" w:rsidRDefault="002C4EE4" w:rsidP="002C4E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3. </w:t>
      </w:r>
      <w:r w:rsidR="00BF01B6" w:rsidRPr="00401833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сроки с </w:t>
      </w:r>
      <w:r w:rsidR="008730C7" w:rsidRPr="00401833">
        <w:rPr>
          <w:sz w:val="25"/>
          <w:szCs w:val="25"/>
        </w:rPr>
        <w:t>1</w:t>
      </w:r>
      <w:r w:rsidR="00E4507E" w:rsidRPr="00401833">
        <w:rPr>
          <w:sz w:val="25"/>
          <w:szCs w:val="25"/>
        </w:rPr>
        <w:t>3</w:t>
      </w:r>
      <w:r w:rsidR="00BF01B6" w:rsidRPr="00401833">
        <w:rPr>
          <w:sz w:val="25"/>
          <w:szCs w:val="25"/>
        </w:rPr>
        <w:t>.</w:t>
      </w:r>
      <w:r w:rsidR="00E4507E" w:rsidRPr="00401833">
        <w:rPr>
          <w:sz w:val="25"/>
          <w:szCs w:val="25"/>
        </w:rPr>
        <w:t>10</w:t>
      </w:r>
      <w:r w:rsidR="00BF01B6" w:rsidRPr="00401833">
        <w:rPr>
          <w:sz w:val="25"/>
          <w:szCs w:val="25"/>
        </w:rPr>
        <w:t>.20</w:t>
      </w:r>
      <w:r w:rsidR="008730C7" w:rsidRPr="00401833">
        <w:rPr>
          <w:sz w:val="25"/>
          <w:szCs w:val="25"/>
        </w:rPr>
        <w:t>2</w:t>
      </w:r>
      <w:r w:rsidR="00D72668" w:rsidRPr="00401833">
        <w:rPr>
          <w:sz w:val="25"/>
          <w:szCs w:val="25"/>
        </w:rPr>
        <w:t>1</w:t>
      </w:r>
      <w:r w:rsidR="00BF01B6" w:rsidRPr="00401833">
        <w:rPr>
          <w:sz w:val="25"/>
          <w:szCs w:val="25"/>
        </w:rPr>
        <w:t xml:space="preserve"> по </w:t>
      </w:r>
      <w:r w:rsidR="00E4507E" w:rsidRPr="00401833">
        <w:rPr>
          <w:sz w:val="25"/>
          <w:szCs w:val="25"/>
        </w:rPr>
        <w:t>05</w:t>
      </w:r>
      <w:r w:rsidR="00BF01B6" w:rsidRPr="00401833">
        <w:rPr>
          <w:sz w:val="25"/>
          <w:szCs w:val="25"/>
        </w:rPr>
        <w:t>.</w:t>
      </w:r>
      <w:r w:rsidR="00E4507E" w:rsidRPr="00401833">
        <w:rPr>
          <w:sz w:val="25"/>
          <w:szCs w:val="25"/>
        </w:rPr>
        <w:t>11</w:t>
      </w:r>
      <w:r w:rsidR="00BF01B6" w:rsidRPr="00401833">
        <w:rPr>
          <w:sz w:val="25"/>
          <w:szCs w:val="25"/>
        </w:rPr>
        <w:t>.20</w:t>
      </w:r>
      <w:r w:rsidR="008730C7" w:rsidRPr="00401833">
        <w:rPr>
          <w:sz w:val="25"/>
          <w:szCs w:val="25"/>
        </w:rPr>
        <w:t>2</w:t>
      </w:r>
      <w:r w:rsidR="00D72668" w:rsidRPr="00401833">
        <w:rPr>
          <w:sz w:val="25"/>
          <w:szCs w:val="25"/>
        </w:rPr>
        <w:t>1</w:t>
      </w:r>
      <w:r w:rsidR="00BF01B6" w:rsidRPr="00401833">
        <w:rPr>
          <w:sz w:val="25"/>
          <w:szCs w:val="25"/>
        </w:rPr>
        <w:t>.</w:t>
      </w:r>
    </w:p>
    <w:p w:rsidR="002C4EE4" w:rsidRPr="00401833" w:rsidRDefault="002C4EE4" w:rsidP="00D72668">
      <w:pPr>
        <w:pStyle w:val="ae"/>
        <w:shd w:val="clear" w:color="auto" w:fill="FFFFFF"/>
        <w:tabs>
          <w:tab w:val="left" w:pos="993"/>
        </w:tabs>
        <w:spacing w:before="0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 w:rsidRPr="00401833">
        <w:rPr>
          <w:rFonts w:ascii="Times New Roman" w:hAnsi="Times New Roman"/>
          <w:sz w:val="25"/>
          <w:szCs w:val="25"/>
        </w:rPr>
        <w:t>4. </w:t>
      </w:r>
      <w:r w:rsidR="00BF01B6" w:rsidRPr="00401833">
        <w:rPr>
          <w:rFonts w:ascii="Times New Roman" w:hAnsi="Times New Roman"/>
          <w:sz w:val="25"/>
          <w:szCs w:val="25"/>
        </w:rPr>
        <w:t xml:space="preserve">Проект акта разработан в целях исполнения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</w:t>
      </w:r>
      <w:r w:rsidRPr="00401833">
        <w:rPr>
          <w:rFonts w:ascii="Times New Roman" w:hAnsi="Times New Roman"/>
          <w:sz w:val="25"/>
          <w:szCs w:val="25"/>
        </w:rPr>
        <w:br/>
      </w:r>
      <w:r w:rsidR="00BF01B6" w:rsidRPr="00401833">
        <w:rPr>
          <w:rFonts w:ascii="Times New Roman" w:hAnsi="Times New Roman"/>
          <w:sz w:val="25"/>
          <w:szCs w:val="25"/>
        </w:rPr>
        <w:lastRenderedPageBreak/>
        <w:t>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:rsidR="00C64FE0" w:rsidRPr="00401833" w:rsidRDefault="007021F6" w:rsidP="002C4EE4">
      <w:pPr>
        <w:tabs>
          <w:tab w:val="left" w:pos="851"/>
        </w:tabs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Целью предполагаемого правового регулирования является регулирование отношений в сфере осуществления торговой деятельности с использованием нестационарных торговых объектов на территории города.</w:t>
      </w:r>
      <w:r w:rsidR="00C64FE0" w:rsidRPr="00401833">
        <w:rPr>
          <w:sz w:val="25"/>
          <w:szCs w:val="25"/>
        </w:rPr>
        <w:t xml:space="preserve"> </w:t>
      </w:r>
      <w:r w:rsidR="00E4507E" w:rsidRPr="00401833">
        <w:rPr>
          <w:sz w:val="25"/>
          <w:szCs w:val="25"/>
        </w:rPr>
        <w:t>Проект акта разработав в целях актуализации Схемы размещения нестационарных торговых объектов.</w:t>
      </w:r>
    </w:p>
    <w:p w:rsidR="00BF01B6" w:rsidRPr="00401833" w:rsidRDefault="006A2AAF" w:rsidP="002C4EE4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5</w:t>
      </w:r>
      <w:r w:rsidR="002C4EE4" w:rsidRPr="00401833">
        <w:rPr>
          <w:sz w:val="25"/>
          <w:szCs w:val="25"/>
        </w:rPr>
        <w:t>. </w:t>
      </w:r>
      <w:r w:rsidR="00BF01B6" w:rsidRPr="00401833">
        <w:rPr>
          <w:sz w:val="25"/>
          <w:szCs w:val="25"/>
        </w:rPr>
        <w:t>Краткое описание содержания предлагаемого правового регулирования:</w:t>
      </w:r>
    </w:p>
    <w:p w:rsidR="00E4507E" w:rsidRPr="00401833" w:rsidRDefault="00E4507E" w:rsidP="00E4507E">
      <w:pPr>
        <w:ind w:firstLine="708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В проект акта вносятся следующие изменения:</w:t>
      </w:r>
    </w:p>
    <w:p w:rsidR="00E4507E" w:rsidRPr="00401833" w:rsidRDefault="00E4507E" w:rsidP="00E4507E">
      <w:pPr>
        <w:jc w:val="both"/>
        <w:rPr>
          <w:sz w:val="25"/>
          <w:szCs w:val="25"/>
        </w:rPr>
      </w:pPr>
      <w:r w:rsidRPr="00401833">
        <w:rPr>
          <w:sz w:val="25"/>
          <w:szCs w:val="25"/>
        </w:rPr>
        <w:tab/>
        <w:t>- из строки 20 исключен предприниматель Сулейманов, изменена спецификация торгового объекта на " пункт быстрого питания";</w:t>
      </w:r>
    </w:p>
    <w:p w:rsidR="007021F6" w:rsidRPr="00401833" w:rsidRDefault="00E4507E" w:rsidP="00E4507E">
      <w:pPr>
        <w:pStyle w:val="ae"/>
        <w:spacing w:before="0"/>
        <w:ind w:left="0" w:right="0" w:firstLine="709"/>
        <w:jc w:val="both"/>
        <w:rPr>
          <w:rFonts w:ascii="Times New Roman" w:eastAsia="Times New Roman" w:hAnsi="Times New Roman"/>
          <w:sz w:val="25"/>
          <w:szCs w:val="25"/>
        </w:rPr>
      </w:pPr>
      <w:r w:rsidRPr="00401833">
        <w:rPr>
          <w:rFonts w:ascii="Times New Roman" w:hAnsi="Times New Roman"/>
          <w:sz w:val="25"/>
          <w:szCs w:val="25"/>
        </w:rPr>
        <w:t>- в строке 31 и 38 уточнены периоды размещения в связи с продлением договоров до 2024 года.</w:t>
      </w:r>
    </w:p>
    <w:p w:rsidR="00BF01B6" w:rsidRPr="00401833" w:rsidRDefault="006A2AAF" w:rsidP="002C4EE4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6</w:t>
      </w:r>
      <w:r w:rsidR="002C4EE4" w:rsidRPr="00401833">
        <w:rPr>
          <w:sz w:val="25"/>
          <w:szCs w:val="25"/>
        </w:rPr>
        <w:t>. </w:t>
      </w:r>
      <w:r w:rsidR="00BF01B6" w:rsidRPr="00401833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BF01B6" w:rsidRPr="00401833" w:rsidRDefault="005178DA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 w:rsidRPr="00401833">
        <w:rPr>
          <w:rFonts w:ascii="Times New Roman" w:hAnsi="Times New Roman"/>
          <w:sz w:val="25"/>
          <w:szCs w:val="25"/>
        </w:rPr>
        <w:t>Хозяйствующие субъекты, желающие заключить договор на размещение нестационарных торговых объектов на территории города Нарьян-Мара.</w:t>
      </w:r>
    </w:p>
    <w:p w:rsidR="00BF01B6" w:rsidRPr="00401833" w:rsidRDefault="006A2AAF" w:rsidP="002C4EE4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7</w:t>
      </w:r>
      <w:r w:rsidR="002C4EE4" w:rsidRPr="00401833">
        <w:rPr>
          <w:sz w:val="25"/>
          <w:szCs w:val="25"/>
        </w:rPr>
        <w:t>. </w:t>
      </w:r>
      <w:r w:rsidR="005178DA" w:rsidRPr="00401833">
        <w:rPr>
          <w:bCs/>
          <w:sz w:val="25"/>
          <w:szCs w:val="25"/>
        </w:rPr>
        <w:t>Описание проблемы, на решение которой направлено предлагаемое правовое регулирование:</w:t>
      </w:r>
    </w:p>
    <w:p w:rsidR="00651766" w:rsidRPr="00401833" w:rsidRDefault="00377B9E" w:rsidP="0065176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01833">
        <w:rPr>
          <w:rFonts w:ascii="Times New Roman" w:hAnsi="Times New Roman" w:cs="Times New Roman"/>
          <w:sz w:val="25"/>
          <w:szCs w:val="25"/>
        </w:rPr>
        <w:t xml:space="preserve">Внесение изменений в Схему размещения нестационарных торговых объектов послужило </w:t>
      </w:r>
      <w:r w:rsidR="00651766" w:rsidRPr="00401833">
        <w:rPr>
          <w:rFonts w:ascii="Times New Roman" w:hAnsi="Times New Roman" w:cs="Times New Roman"/>
          <w:sz w:val="25"/>
          <w:szCs w:val="25"/>
        </w:rPr>
        <w:t>обращение от индивидуального предпринимателя с предложением пересмотреть специализацию торгового объекта, а также необходимо дополнительно пересмотреть действующую схему нестационарных торговых объектов в целях актуализации перспективных мест в случае поступления предложений от заинтересованных лиц.</w:t>
      </w:r>
    </w:p>
    <w:p w:rsidR="005178DA" w:rsidRPr="00401833" w:rsidRDefault="005178DA" w:rsidP="005178DA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5"/>
          <w:szCs w:val="25"/>
        </w:rPr>
      </w:pPr>
      <w:r w:rsidRPr="00401833">
        <w:rPr>
          <w:rFonts w:ascii="Times New Roman" w:eastAsia="Times New Roman" w:hAnsi="Times New Roman"/>
          <w:sz w:val="25"/>
          <w:szCs w:val="25"/>
        </w:rPr>
        <w:t xml:space="preserve">Данные изменения не затронут интересы предпринимателей, т.к. </w:t>
      </w:r>
      <w:r w:rsidR="00377B9E" w:rsidRPr="00401833">
        <w:rPr>
          <w:rFonts w:ascii="Times New Roman" w:eastAsia="Times New Roman" w:hAnsi="Times New Roman"/>
          <w:sz w:val="25"/>
          <w:szCs w:val="25"/>
        </w:rPr>
        <w:t>изменения связаны с поступившими заявлениями от заинтересованных лиц</w:t>
      </w:r>
      <w:r w:rsidRPr="00401833">
        <w:rPr>
          <w:rFonts w:ascii="Times New Roman" w:eastAsia="Times New Roman" w:hAnsi="Times New Roman"/>
          <w:sz w:val="25"/>
          <w:szCs w:val="25"/>
        </w:rPr>
        <w:t>.</w:t>
      </w:r>
    </w:p>
    <w:p w:rsidR="00D20678" w:rsidRPr="00401833" w:rsidRDefault="006A2AAF" w:rsidP="002C4E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8</w:t>
      </w:r>
      <w:r w:rsidR="002C4EE4" w:rsidRPr="00401833">
        <w:rPr>
          <w:sz w:val="25"/>
          <w:szCs w:val="25"/>
        </w:rPr>
        <w:t>. </w:t>
      </w:r>
      <w:r w:rsidR="00D20678" w:rsidRPr="00401833">
        <w:rPr>
          <w:sz w:val="25"/>
          <w:szCs w:val="25"/>
        </w:rPr>
        <w:t xml:space="preserve">Дополнительных расходов из бюджета </w:t>
      </w:r>
      <w:r w:rsidR="00652D38" w:rsidRPr="00401833">
        <w:rPr>
          <w:sz w:val="25"/>
          <w:szCs w:val="25"/>
        </w:rPr>
        <w:t xml:space="preserve">муниципального образования </w:t>
      </w:r>
      <w:r w:rsidR="00D20678" w:rsidRPr="00401833">
        <w:rPr>
          <w:sz w:val="25"/>
          <w:szCs w:val="25"/>
        </w:rPr>
        <w:t>"Городской округ "Город Нарьян-Мар" при реализации предлагаемого нормативного правового акта не потребуется.</w:t>
      </w:r>
    </w:p>
    <w:p w:rsidR="000F7240" w:rsidRPr="00401833" w:rsidRDefault="006A2AAF" w:rsidP="002C4EE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9</w:t>
      </w:r>
      <w:r w:rsidR="002C4EE4" w:rsidRPr="00401833">
        <w:rPr>
          <w:sz w:val="25"/>
          <w:szCs w:val="25"/>
        </w:rPr>
        <w:t>. </w:t>
      </w:r>
      <w:r w:rsidR="00BF01B6" w:rsidRPr="00401833">
        <w:rPr>
          <w:sz w:val="25"/>
          <w:szCs w:val="25"/>
        </w:rPr>
        <w:t xml:space="preserve">В </w:t>
      </w:r>
      <w:r w:rsidR="00D20678" w:rsidRPr="00401833">
        <w:rPr>
          <w:sz w:val="25"/>
          <w:szCs w:val="25"/>
        </w:rPr>
        <w:t xml:space="preserve">период проведения публичных консультаций в адрес Администрации муниципального образования "Городской округ "Город Нарьян-Мар" </w:t>
      </w:r>
      <w:r w:rsidR="000F7240" w:rsidRPr="00401833">
        <w:rPr>
          <w:sz w:val="25"/>
          <w:szCs w:val="25"/>
        </w:rPr>
        <w:t xml:space="preserve">поступило еще одно обращение от предпринимателя с просьбой внести изменения в Схему размещения НТО в целях смены специализации по адресу ул.Швецова в районе дома 1 (2 места). Разработчик в Сводке предложений </w:t>
      </w:r>
      <w:r w:rsidR="000B0FC5" w:rsidRPr="00401833">
        <w:rPr>
          <w:sz w:val="25"/>
          <w:szCs w:val="25"/>
        </w:rPr>
        <w:t>выразил согласие.</w:t>
      </w:r>
    </w:p>
    <w:p w:rsidR="000F7E58" w:rsidRPr="00401833" w:rsidRDefault="002C4EE4" w:rsidP="002137E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5"/>
          <w:szCs w:val="25"/>
        </w:rPr>
      </w:pPr>
      <w:r w:rsidRPr="00401833">
        <w:rPr>
          <w:sz w:val="25"/>
          <w:szCs w:val="25"/>
        </w:rPr>
        <w:t>1</w:t>
      </w:r>
      <w:r w:rsidR="006A2AAF" w:rsidRPr="00401833">
        <w:rPr>
          <w:sz w:val="25"/>
          <w:szCs w:val="25"/>
        </w:rPr>
        <w:t>0</w:t>
      </w:r>
      <w:r w:rsidRPr="00401833">
        <w:rPr>
          <w:sz w:val="25"/>
          <w:szCs w:val="25"/>
        </w:rPr>
        <w:t>. </w:t>
      </w:r>
      <w:r w:rsidR="000F7E58" w:rsidRPr="00401833">
        <w:rPr>
          <w:sz w:val="25"/>
          <w:szCs w:val="25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BF01B6" w:rsidRPr="00401833" w:rsidRDefault="00BF01B6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33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</w:t>
      </w:r>
      <w:r w:rsidR="00652D38" w:rsidRPr="00401833">
        <w:rPr>
          <w:rFonts w:ascii="Times New Roman" w:hAnsi="Times New Roman" w:cs="Times New Roman"/>
          <w:sz w:val="25"/>
          <w:szCs w:val="25"/>
        </w:rPr>
        <w:br/>
      </w:r>
      <w:r w:rsidRPr="00401833">
        <w:rPr>
          <w:rFonts w:ascii="Times New Roman" w:hAnsi="Times New Roman" w:cs="Times New Roman"/>
          <w:sz w:val="25"/>
          <w:szCs w:val="25"/>
        </w:rPr>
        <w:t xml:space="preserve">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</w:t>
      </w:r>
      <w:r w:rsidR="00652D38" w:rsidRPr="00401833">
        <w:rPr>
          <w:rFonts w:ascii="Times New Roman" w:hAnsi="Times New Roman" w:cs="Times New Roman"/>
          <w:sz w:val="25"/>
          <w:szCs w:val="25"/>
        </w:rPr>
        <w:br/>
      </w:r>
      <w:r w:rsidRPr="00401833">
        <w:rPr>
          <w:rFonts w:ascii="Times New Roman" w:hAnsi="Times New Roman" w:cs="Times New Roman"/>
          <w:sz w:val="25"/>
          <w:szCs w:val="25"/>
        </w:rPr>
        <w:t xml:space="preserve">и из бюджета </w:t>
      </w:r>
      <w:r w:rsidR="00652D38" w:rsidRPr="00401833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 w:rsidRPr="00401833">
        <w:rPr>
          <w:rFonts w:ascii="Times New Roman" w:hAnsi="Times New Roman" w:cs="Times New Roman"/>
          <w:sz w:val="25"/>
          <w:szCs w:val="25"/>
        </w:rPr>
        <w:t>"Городской округ "Город Нарьян-Мар".</w:t>
      </w:r>
    </w:p>
    <w:p w:rsidR="002C4EE4" w:rsidRPr="00401833" w:rsidRDefault="002C4EE4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1833">
        <w:rPr>
          <w:rFonts w:ascii="Times New Roman" w:hAnsi="Times New Roman" w:cs="Times New Roman"/>
          <w:sz w:val="25"/>
          <w:szCs w:val="25"/>
        </w:rPr>
        <w:t>Проект акта возможен к принятию с учетом предложений (замечаний).</w:t>
      </w:r>
    </w:p>
    <w:p w:rsidR="007F02CB" w:rsidRPr="00401833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27CF3" w:rsidRPr="00401833" w:rsidRDefault="00E27CF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52D38" w:rsidRPr="00401833" w:rsidRDefault="00652D38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637"/>
        <w:gridCol w:w="4394"/>
      </w:tblGrid>
      <w:tr w:rsidR="00C721DE" w:rsidRPr="00401833" w:rsidTr="00C721DE">
        <w:tc>
          <w:tcPr>
            <w:tcW w:w="5637" w:type="dxa"/>
          </w:tcPr>
          <w:p w:rsidR="00C721DE" w:rsidRPr="00401833" w:rsidRDefault="00C721DE" w:rsidP="005670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401833">
              <w:rPr>
                <w:sz w:val="25"/>
                <w:szCs w:val="25"/>
              </w:rPr>
              <w:t>Начальник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394" w:type="dxa"/>
            <w:vAlign w:val="bottom"/>
          </w:tcPr>
          <w:p w:rsidR="00C721DE" w:rsidRPr="00401833" w:rsidRDefault="0056703E" w:rsidP="003C462C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401833">
              <w:rPr>
                <w:sz w:val="25"/>
                <w:szCs w:val="25"/>
              </w:rPr>
              <w:t>Н.Л. Кислякова</w:t>
            </w:r>
          </w:p>
        </w:tc>
      </w:tr>
    </w:tbl>
    <w:p w:rsidR="004511CA" w:rsidRPr="00401833" w:rsidRDefault="004511CA" w:rsidP="00C613D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401833" w:rsidSect="003C2BF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85" w:rsidRDefault="00637285">
      <w:r>
        <w:separator/>
      </w:r>
    </w:p>
  </w:endnote>
  <w:endnote w:type="continuationSeparator" w:id="0">
    <w:p w:rsidR="00637285" w:rsidRDefault="0063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85" w:rsidRDefault="00637285">
      <w:r>
        <w:separator/>
      </w:r>
    </w:p>
  </w:footnote>
  <w:footnote w:type="continuationSeparator" w:id="0">
    <w:p w:rsidR="00637285" w:rsidRDefault="0063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3498">
      <w:rPr>
        <w:rStyle w:val="a5"/>
        <w:noProof/>
      </w:rPr>
      <w:t>2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2C4EE4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BF3498"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333333"/>
        <w:sz w:val="24"/>
        <w:szCs w:val="24"/>
      </w:rPr>
      <w:t xml:space="preserve"> </w:t>
    </w:r>
  </w:p>
  <w:p w:rsidR="002C4EE4" w:rsidRDefault="002C4EE4">
    <w:pPr>
      <w:pStyle w:val="1"/>
      <w:jc w:val="center"/>
      <w:rPr>
        <w:sz w:val="24"/>
        <w:szCs w:val="24"/>
      </w:rPr>
    </w:pP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Default="002C4EE4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r>
      <w:rPr>
        <w:color w:val="333333"/>
        <w:sz w:val="20"/>
        <w:szCs w:val="20"/>
        <w:lang w:val="en-US"/>
      </w:rPr>
      <w:t>goradm</w:t>
    </w:r>
    <w:r>
      <w:rPr>
        <w:color w:val="333333"/>
        <w:sz w:val="20"/>
        <w:szCs w:val="20"/>
      </w:rPr>
      <w:t>@</w:t>
    </w:r>
    <w:r>
      <w:rPr>
        <w:color w:val="333333"/>
        <w:sz w:val="20"/>
        <w:szCs w:val="20"/>
        <w:lang w:val="en-US"/>
      </w:rPr>
      <w:t>adm</w:t>
    </w:r>
    <w:r w:rsidRPr="002A51E0"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nmar</w:t>
    </w:r>
    <w:r>
      <w:rPr>
        <w:color w:val="333333"/>
        <w:sz w:val="20"/>
        <w:szCs w:val="20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Default="002C4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5623E"/>
    <w:rsid w:val="00057324"/>
    <w:rsid w:val="00057CBD"/>
    <w:rsid w:val="00062CEC"/>
    <w:rsid w:val="000633CE"/>
    <w:rsid w:val="0006458C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0FC5"/>
    <w:rsid w:val="000B1DA0"/>
    <w:rsid w:val="000B3F9C"/>
    <w:rsid w:val="000B7F09"/>
    <w:rsid w:val="000C49DA"/>
    <w:rsid w:val="000E341A"/>
    <w:rsid w:val="000E3752"/>
    <w:rsid w:val="000F7240"/>
    <w:rsid w:val="000F7E58"/>
    <w:rsid w:val="00100301"/>
    <w:rsid w:val="0010399C"/>
    <w:rsid w:val="001040C8"/>
    <w:rsid w:val="00106F34"/>
    <w:rsid w:val="00110812"/>
    <w:rsid w:val="00111319"/>
    <w:rsid w:val="001466DE"/>
    <w:rsid w:val="00147E6C"/>
    <w:rsid w:val="001564C6"/>
    <w:rsid w:val="001610C6"/>
    <w:rsid w:val="00161C46"/>
    <w:rsid w:val="00163461"/>
    <w:rsid w:val="00174ABC"/>
    <w:rsid w:val="00180DC6"/>
    <w:rsid w:val="00181C39"/>
    <w:rsid w:val="0018332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17BC3"/>
    <w:rsid w:val="00321973"/>
    <w:rsid w:val="00354139"/>
    <w:rsid w:val="003544C5"/>
    <w:rsid w:val="00357E76"/>
    <w:rsid w:val="0036141D"/>
    <w:rsid w:val="00364788"/>
    <w:rsid w:val="00370CCF"/>
    <w:rsid w:val="00377B9E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183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04B7D"/>
    <w:rsid w:val="00510A1B"/>
    <w:rsid w:val="00510AD3"/>
    <w:rsid w:val="0051116E"/>
    <w:rsid w:val="00513D7B"/>
    <w:rsid w:val="005178DA"/>
    <w:rsid w:val="005237EB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6703E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792E"/>
    <w:rsid w:val="005A7CCB"/>
    <w:rsid w:val="005B2B9C"/>
    <w:rsid w:val="005B543B"/>
    <w:rsid w:val="005B7C10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37285"/>
    <w:rsid w:val="00644425"/>
    <w:rsid w:val="00646245"/>
    <w:rsid w:val="00650E51"/>
    <w:rsid w:val="00651766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A2AAF"/>
    <w:rsid w:val="006B240C"/>
    <w:rsid w:val="006B2F6D"/>
    <w:rsid w:val="006E0249"/>
    <w:rsid w:val="006E0BF9"/>
    <w:rsid w:val="006E4F19"/>
    <w:rsid w:val="006E75C0"/>
    <w:rsid w:val="006E7DB6"/>
    <w:rsid w:val="006F03DC"/>
    <w:rsid w:val="006F04DD"/>
    <w:rsid w:val="006F6FA6"/>
    <w:rsid w:val="007021F6"/>
    <w:rsid w:val="007027C4"/>
    <w:rsid w:val="0070337B"/>
    <w:rsid w:val="00707830"/>
    <w:rsid w:val="007157AE"/>
    <w:rsid w:val="00716916"/>
    <w:rsid w:val="00720CAC"/>
    <w:rsid w:val="00721F90"/>
    <w:rsid w:val="00725639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499F"/>
    <w:rsid w:val="007F5A29"/>
    <w:rsid w:val="007F7569"/>
    <w:rsid w:val="008110A4"/>
    <w:rsid w:val="00823057"/>
    <w:rsid w:val="00823659"/>
    <w:rsid w:val="008341AC"/>
    <w:rsid w:val="008359DD"/>
    <w:rsid w:val="00856272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E1E79"/>
    <w:rsid w:val="00BE7B02"/>
    <w:rsid w:val="00BF01B6"/>
    <w:rsid w:val="00BF3498"/>
    <w:rsid w:val="00BF38C7"/>
    <w:rsid w:val="00BF5F36"/>
    <w:rsid w:val="00BF79F2"/>
    <w:rsid w:val="00BF7B22"/>
    <w:rsid w:val="00C04887"/>
    <w:rsid w:val="00C0742B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507E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08219E-F6D1-4AA6-AE16-9BDD79B1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6148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Inform3</cp:lastModifiedBy>
  <cp:revision>2</cp:revision>
  <cp:lastPrinted>2020-11-30T05:54:00Z</cp:lastPrinted>
  <dcterms:created xsi:type="dcterms:W3CDTF">2021-11-16T14:19:00Z</dcterms:created>
  <dcterms:modified xsi:type="dcterms:W3CDTF">2021-11-16T14:19:00Z</dcterms:modified>
</cp:coreProperties>
</file>