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6A" w:rsidRPr="00AE34E0" w:rsidRDefault="00123952" w:rsidP="00B56A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256A" w:rsidRPr="00AE34E0" w:rsidRDefault="00E1256A" w:rsidP="00E1256A">
      <w:pPr>
        <w:spacing w:after="240"/>
        <w:jc w:val="center"/>
        <w:rPr>
          <w:bCs/>
          <w:sz w:val="26"/>
          <w:szCs w:val="26"/>
        </w:rPr>
      </w:pPr>
      <w:r w:rsidRPr="00AE34E0">
        <w:rPr>
          <w:bCs/>
          <w:sz w:val="26"/>
          <w:szCs w:val="26"/>
        </w:rPr>
        <w:t>Сводный отчет</w:t>
      </w:r>
      <w:r w:rsidRPr="00AE34E0">
        <w:rPr>
          <w:bCs/>
          <w:sz w:val="26"/>
          <w:szCs w:val="26"/>
        </w:rPr>
        <w:br/>
        <w:t xml:space="preserve">о результатах </w:t>
      </w:r>
      <w:proofErr w:type="gramStart"/>
      <w:r w:rsidRPr="00AE34E0">
        <w:rPr>
          <w:bCs/>
          <w:sz w:val="26"/>
          <w:szCs w:val="26"/>
        </w:rPr>
        <w:t>проведения оценки регулирующего воздействия</w:t>
      </w:r>
      <w:r w:rsidRPr="00AE34E0">
        <w:rPr>
          <w:bCs/>
          <w:sz w:val="26"/>
          <w:szCs w:val="26"/>
        </w:rPr>
        <w:br/>
        <w:t xml:space="preserve">проекта </w:t>
      </w:r>
      <w:r w:rsidRPr="00AE34E0">
        <w:rPr>
          <w:sz w:val="26"/>
          <w:szCs w:val="26"/>
        </w:rPr>
        <w:t xml:space="preserve">муниципального </w:t>
      </w:r>
      <w:r w:rsidRPr="00AE34E0">
        <w:rPr>
          <w:bCs/>
          <w:sz w:val="26"/>
          <w:szCs w:val="26"/>
        </w:rPr>
        <w:t>нормативного правового акта</w:t>
      </w:r>
      <w:proofErr w:type="gramEnd"/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1. Общая информация</w:t>
      </w:r>
    </w:p>
    <w:p w:rsidR="00E1256A" w:rsidRPr="00AE34E0" w:rsidRDefault="00E1256A" w:rsidP="00643F3E">
      <w:pPr>
        <w:jc w:val="both"/>
      </w:pPr>
      <w:r>
        <w:t>1.1. Р</w:t>
      </w:r>
      <w:r w:rsidRPr="00AE34E0">
        <w:t>азработчик:</w:t>
      </w:r>
    </w:p>
    <w:p w:rsidR="00E1256A" w:rsidRPr="00AE34E0" w:rsidRDefault="00636352" w:rsidP="00643F3E">
      <w:pPr>
        <w:jc w:val="both"/>
      </w:pPr>
      <w:r>
        <w:t xml:space="preserve">Управление экономического и инвестиционного развития </w:t>
      </w:r>
      <w:r w:rsidR="00E1256A">
        <w:t>Администрации МО "Городской округ "Город Нарьян-Мар"</w:t>
      </w:r>
      <w:r>
        <w:t xml:space="preserve"> </w:t>
      </w:r>
    </w:p>
    <w:p w:rsidR="00E1256A" w:rsidRPr="00AE34E0" w:rsidRDefault="00617832" w:rsidP="00643F3E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E1256A" w:rsidRPr="00AE34E0">
        <w:rPr>
          <w:sz w:val="18"/>
          <w:szCs w:val="18"/>
        </w:rPr>
        <w:t>полное и краткое наименования</w:t>
      </w:r>
    </w:p>
    <w:p w:rsidR="00E1256A" w:rsidRPr="00AE34E0" w:rsidRDefault="00E1256A" w:rsidP="00643F3E">
      <w:pPr>
        <w:jc w:val="both"/>
      </w:pPr>
      <w:r w:rsidRPr="00AE34E0">
        <w:t>1.2. Вид и наименование проекта нормативного правового акта:</w:t>
      </w:r>
    </w:p>
    <w:p w:rsidR="00E1256A" w:rsidRPr="005F2D52" w:rsidRDefault="005F2D52" w:rsidP="00353348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5F2D52">
        <w:rPr>
          <w:u w:val="single"/>
        </w:rPr>
        <w:t xml:space="preserve">Постановление Администрации </w:t>
      </w:r>
      <w:r w:rsidR="006E506D">
        <w:rPr>
          <w:u w:val="single"/>
        </w:rPr>
        <w:t>муниципального образования</w:t>
      </w:r>
      <w:r w:rsidRPr="005F2D52">
        <w:rPr>
          <w:u w:val="single"/>
        </w:rPr>
        <w:t xml:space="preserve"> "Городской округ "Город Нарьян-Мар" </w:t>
      </w:r>
      <w:r w:rsidRPr="006E506D">
        <w:rPr>
          <w:u w:val="single"/>
        </w:rPr>
        <w:t>"</w:t>
      </w:r>
      <w:r w:rsidR="006E506D" w:rsidRPr="006E506D">
        <w:rPr>
          <w:rFonts w:eastAsia="Times New Roman"/>
          <w:szCs w:val="26"/>
          <w:u w:val="single"/>
        </w:rPr>
        <w:t>Об утверждении Порядка организации и проведения конкурса на лучшее новогоднее оформление организаций торговли, общественного питания и бытового обслуживания на территории муниципального образования "Городской округ "Город Нарьян-Мар"</w:t>
      </w:r>
    </w:p>
    <w:p w:rsidR="00E1256A" w:rsidRPr="00AE34E0" w:rsidRDefault="00E1256A" w:rsidP="00643F3E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1.3. Предполагаемая дата вступления в силу нормативного правового акта:</w:t>
      </w:r>
    </w:p>
    <w:p w:rsidR="00E1256A" w:rsidRPr="00AE34E0" w:rsidRDefault="00692038" w:rsidP="001D2046">
      <w:pPr>
        <w:jc w:val="center"/>
      </w:pPr>
      <w:r>
        <w:t>сентябрь</w:t>
      </w:r>
      <w:r w:rsidR="005F2D52">
        <w:t xml:space="preserve"> 201</w:t>
      </w:r>
      <w:r w:rsidR="00545B09">
        <w:t>9</w:t>
      </w:r>
      <w:r w:rsidR="004B111D">
        <w:t xml:space="preserve"> года</w:t>
      </w:r>
    </w:p>
    <w:p w:rsidR="00E1256A" w:rsidRPr="00842AF6" w:rsidRDefault="00E1256A" w:rsidP="00E1256A">
      <w:pPr>
        <w:pBdr>
          <w:top w:val="single" w:sz="4" w:space="1" w:color="auto"/>
        </w:pBdr>
        <w:shd w:val="clear" w:color="auto" w:fill="FFFFFF"/>
        <w:spacing w:after="240"/>
        <w:jc w:val="center"/>
        <w:rPr>
          <w:color w:val="F2F2F2"/>
          <w:sz w:val="18"/>
          <w:szCs w:val="18"/>
        </w:rPr>
      </w:pPr>
      <w:r w:rsidRPr="00AE34E0">
        <w:rPr>
          <w:sz w:val="18"/>
          <w:szCs w:val="18"/>
        </w:rPr>
        <w:t xml:space="preserve">указывается дата; если положения вводятся в действие в разное время, то это </w:t>
      </w:r>
      <w:r>
        <w:rPr>
          <w:sz w:val="18"/>
          <w:szCs w:val="18"/>
        </w:rPr>
        <w:t>указывается в разделе 10</w:t>
      </w:r>
    </w:p>
    <w:p w:rsidR="00E1256A" w:rsidRPr="00AE34E0" w:rsidRDefault="00E1256A" w:rsidP="00E1256A">
      <w:pPr>
        <w:jc w:val="both"/>
      </w:pPr>
      <w:r w:rsidRPr="00AE34E0">
        <w:t>1.4. Краткое описание проблемы, на решение которой направлено предлагаемое правовое регулирование:</w:t>
      </w:r>
    </w:p>
    <w:p w:rsidR="000F2E86" w:rsidRDefault="00545B09" w:rsidP="00BF7803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Cs w:val="28"/>
        </w:rPr>
      </w:pPr>
      <w:r w:rsidRPr="004D4E04">
        <w:rPr>
          <w:u w:val="single"/>
        </w:rPr>
        <w:t xml:space="preserve">Проект акта разработан в связи со вступлением в силу с 1 января 2019 года новой </w:t>
      </w:r>
      <w:r w:rsidR="00D108DC">
        <w:rPr>
          <w:u w:val="single"/>
        </w:rPr>
        <w:t xml:space="preserve">муниципальной </w:t>
      </w:r>
      <w:r w:rsidRPr="004D4E04">
        <w:rPr>
          <w:u w:val="single"/>
        </w:rPr>
        <w:t>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584, (далее – Программа)</w:t>
      </w:r>
      <w:r w:rsidR="00692038">
        <w:rPr>
          <w:u w:val="single"/>
        </w:rPr>
        <w:t>.</w:t>
      </w:r>
      <w:r w:rsidRPr="004D4E04">
        <w:rPr>
          <w:u w:val="single"/>
        </w:rPr>
        <w:t xml:space="preserve"> </w:t>
      </w:r>
      <w:r w:rsidR="00692038">
        <w:rPr>
          <w:u w:val="single"/>
        </w:rPr>
        <w:t>В</w:t>
      </w:r>
      <w:r w:rsidRPr="004D4E04">
        <w:rPr>
          <w:u w:val="single"/>
        </w:rPr>
        <w:t xml:space="preserve"> рамках </w:t>
      </w:r>
      <w:r w:rsidR="00692038">
        <w:rPr>
          <w:u w:val="single"/>
        </w:rPr>
        <w:t xml:space="preserve">Программы предполагается предоставлять грант в форме субсидии за </w:t>
      </w:r>
      <w:r w:rsidR="00692038" w:rsidRPr="006E506D">
        <w:rPr>
          <w:rFonts w:eastAsia="Times New Roman"/>
          <w:szCs w:val="26"/>
          <w:u w:val="single"/>
        </w:rPr>
        <w:t>лучшее новогоднее оформление организаци</w:t>
      </w:r>
      <w:r w:rsidR="00692038">
        <w:rPr>
          <w:rFonts w:eastAsia="Times New Roman"/>
          <w:szCs w:val="26"/>
          <w:u w:val="single"/>
        </w:rPr>
        <w:t>ям</w:t>
      </w:r>
      <w:r w:rsidR="00692038" w:rsidRPr="006E506D">
        <w:rPr>
          <w:rFonts w:eastAsia="Times New Roman"/>
          <w:szCs w:val="26"/>
          <w:u w:val="single"/>
        </w:rPr>
        <w:t xml:space="preserve"> торговли, общественного питания и бытового обслуживания</w:t>
      </w:r>
      <w:r w:rsidR="00692038">
        <w:rPr>
          <w:rFonts w:eastAsia="Times New Roman"/>
          <w:szCs w:val="26"/>
          <w:u w:val="single"/>
        </w:rPr>
        <w:t xml:space="preserve">. </w:t>
      </w:r>
      <w:r w:rsidR="000F2E86">
        <w:rPr>
          <w:u w:val="single"/>
        </w:rPr>
        <w:t xml:space="preserve">Отсутствие данного нормативного правового акта не позволяет осуществлять реализацию программного мероприятия по </w:t>
      </w:r>
      <w:r w:rsidR="000F2E86" w:rsidRPr="00776120">
        <w:rPr>
          <w:rFonts w:eastAsia="Times New Roman"/>
          <w:u w:val="single"/>
        </w:rPr>
        <w:t>организации и проведени</w:t>
      </w:r>
      <w:r w:rsidR="000F2E86">
        <w:rPr>
          <w:rFonts w:eastAsia="Times New Roman"/>
          <w:u w:val="single"/>
        </w:rPr>
        <w:t>ю</w:t>
      </w:r>
      <w:r w:rsidR="000F2E86" w:rsidRPr="00776120">
        <w:rPr>
          <w:rFonts w:eastAsia="Times New Roman"/>
          <w:u w:val="single"/>
        </w:rPr>
        <w:t xml:space="preserve"> городского конкурса на лучшее новогоднее оформление организаций торговли, общественного питания и бытового обслуживания</w:t>
      </w:r>
      <w:r w:rsidR="000F2E86">
        <w:rPr>
          <w:u w:val="single"/>
        </w:rPr>
        <w:t>.</w:t>
      </w:r>
    </w:p>
    <w:p w:rsidR="00B82FCC" w:rsidRPr="00E321F6" w:rsidRDefault="000F2E86" w:rsidP="00545B0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u w:val="single"/>
        </w:rPr>
      </w:pPr>
      <w:r w:rsidRPr="000F2E86">
        <w:rPr>
          <w:szCs w:val="28"/>
          <w:u w:val="single"/>
        </w:rPr>
        <w:t>Отсутствие праздничной атмосферы у жителей города в преддверии Нового года</w:t>
      </w:r>
      <w:r w:rsidR="00BD0897">
        <w:rPr>
          <w:szCs w:val="28"/>
          <w:u w:val="single"/>
        </w:rPr>
        <w:t>,</w:t>
      </w:r>
      <w:r w:rsidRPr="000F2E86">
        <w:rPr>
          <w:szCs w:val="28"/>
          <w:u w:val="single"/>
        </w:rPr>
        <w:t xml:space="preserve"> </w:t>
      </w:r>
      <w:r w:rsidR="00BD0897">
        <w:rPr>
          <w:szCs w:val="28"/>
          <w:u w:val="single"/>
        </w:rPr>
        <w:t>в целях с</w:t>
      </w:r>
      <w:r w:rsidRPr="000F2E86">
        <w:rPr>
          <w:szCs w:val="28"/>
          <w:u w:val="single"/>
        </w:rPr>
        <w:t>оздани</w:t>
      </w:r>
      <w:r w:rsidR="00BD0897">
        <w:rPr>
          <w:szCs w:val="28"/>
          <w:u w:val="single"/>
        </w:rPr>
        <w:t>я</w:t>
      </w:r>
      <w:r w:rsidRPr="000F2E86">
        <w:rPr>
          <w:szCs w:val="28"/>
          <w:u w:val="single"/>
        </w:rPr>
        <w:t xml:space="preserve"> условий для полноценного массового отдыха, праздничного настроения у жителей города в дни Новогодних и Рождественских праздников, улучшение эстетического облика </w:t>
      </w:r>
      <w:r w:rsidR="00BD0897">
        <w:rPr>
          <w:szCs w:val="28"/>
          <w:u w:val="single"/>
        </w:rPr>
        <w:t>окружной столицы</w:t>
      </w:r>
      <w:r>
        <w:rPr>
          <w:szCs w:val="28"/>
          <w:u w:val="single"/>
        </w:rPr>
        <w:t>.</w:t>
      </w:r>
    </w:p>
    <w:p w:rsidR="00E1256A" w:rsidRPr="00B95687" w:rsidRDefault="00E1256A" w:rsidP="007A615E">
      <w:pPr>
        <w:ind w:firstLine="708"/>
        <w:jc w:val="center"/>
        <w:rPr>
          <w:sz w:val="18"/>
          <w:szCs w:val="18"/>
        </w:rPr>
      </w:pPr>
      <w:r w:rsidRPr="00B95687">
        <w:rPr>
          <w:sz w:val="18"/>
          <w:szCs w:val="18"/>
        </w:rPr>
        <w:t>место для текстового описания</w:t>
      </w:r>
    </w:p>
    <w:p w:rsidR="00E1256A" w:rsidRDefault="00E1256A" w:rsidP="00643F3E">
      <w:pPr>
        <w:jc w:val="both"/>
      </w:pPr>
      <w:r w:rsidRPr="00B95687">
        <w:t>1.5. Краткое описание целей предлагаемого правового регулирования:</w:t>
      </w:r>
    </w:p>
    <w:p w:rsidR="00F47492" w:rsidRPr="00F47492" w:rsidRDefault="00F47492" w:rsidP="000D6650">
      <w:pPr>
        <w:ind w:firstLine="709"/>
        <w:jc w:val="both"/>
        <w:rPr>
          <w:u w:val="single"/>
        </w:rPr>
      </w:pPr>
      <w:r w:rsidRPr="00F47492">
        <w:rPr>
          <w:u w:val="single"/>
        </w:rPr>
        <w:t>Проект акта разработан во исполнение Администрацией МО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- содействие развитию малого и среднего предпринимательства.</w:t>
      </w:r>
    </w:p>
    <w:p w:rsidR="00C11D86" w:rsidRPr="00C11D86" w:rsidRDefault="000F2E86" w:rsidP="00C11D86">
      <w:pPr>
        <w:pBdr>
          <w:bottom w:val="single" w:sz="4" w:space="1" w:color="auto"/>
        </w:pBdr>
        <w:ind w:firstLine="708"/>
        <w:jc w:val="both"/>
        <w:rPr>
          <w:u w:val="single"/>
        </w:rPr>
      </w:pPr>
      <w:proofErr w:type="gramStart"/>
      <w:r w:rsidRPr="000F2E86">
        <w:rPr>
          <w:u w:val="single"/>
          <w:lang w:eastAsia="en-US"/>
        </w:rPr>
        <w:t>Цель конкурса - создание праздничного облика города в преддверии новогодних и рождественских праздников, создание праздничного настроения у жителей города, своевременного создания праздничной атмосферы в предприятиях торговли, общественного питания и бытового обслуживания, более полного удовлетворения потребностей населения в продовольственных и непродовольственных товарах, подарочных наборах, повышения качества культуры обслуживания и предоставления услуг, а также активизации деятельности предпринимателей в развитии города.</w:t>
      </w:r>
      <w:proofErr w:type="gramEnd"/>
    </w:p>
    <w:p w:rsidR="00E1256A" w:rsidRPr="00AE34E0" w:rsidRDefault="00E1256A" w:rsidP="001D2046">
      <w:pPr>
        <w:jc w:val="center"/>
        <w:rPr>
          <w:sz w:val="18"/>
          <w:szCs w:val="18"/>
        </w:rPr>
      </w:pPr>
      <w:r w:rsidRPr="00B95687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1.6. Краткое описание содержания предлагаемого правового регулирования:</w:t>
      </w:r>
    </w:p>
    <w:p w:rsidR="000F2E86" w:rsidRDefault="00741858" w:rsidP="00741858">
      <w:pPr>
        <w:ind w:firstLine="708"/>
        <w:jc w:val="both"/>
        <w:rPr>
          <w:rFonts w:eastAsia="Times New Roman"/>
          <w:u w:val="single"/>
        </w:rPr>
      </w:pPr>
      <w:r w:rsidRPr="00741858">
        <w:rPr>
          <w:rFonts w:eastAsia="Times New Roman"/>
          <w:u w:val="single"/>
        </w:rPr>
        <w:t>Проект акта в большей части содержит положения аналогичн</w:t>
      </w:r>
      <w:r w:rsidR="00DA46DA">
        <w:rPr>
          <w:rFonts w:eastAsia="Times New Roman"/>
          <w:u w:val="single"/>
        </w:rPr>
        <w:t>ые</w:t>
      </w:r>
      <w:r w:rsidRPr="00741858">
        <w:rPr>
          <w:rFonts w:eastAsia="Times New Roman"/>
          <w:u w:val="single"/>
        </w:rPr>
        <w:t xml:space="preserve"> </w:t>
      </w:r>
      <w:r w:rsidR="00DA46DA">
        <w:rPr>
          <w:rFonts w:eastAsia="Times New Roman"/>
          <w:u w:val="single"/>
        </w:rPr>
        <w:t xml:space="preserve">Положению об организации и проведении городского конкурса на лучшее новогоднее оформление организаций </w:t>
      </w:r>
      <w:r w:rsidR="00DA46DA">
        <w:rPr>
          <w:rFonts w:eastAsia="Times New Roman"/>
          <w:u w:val="single"/>
        </w:rPr>
        <w:lastRenderedPageBreak/>
        <w:t xml:space="preserve">торговли, общественного питания и бытового обслуживания, утвержденного постановлением Администрации МО "Городской округ "Город Нарьян-Мар" от 11.11.2015 № 1293. </w:t>
      </w:r>
    </w:p>
    <w:p w:rsidR="00DA46DA" w:rsidRDefault="00DA46DA" w:rsidP="00741858">
      <w:pPr>
        <w:ind w:firstLine="708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Конкурс на лучшее новогоднее оформление на территории города Нарьян-Мар проводится с 2012 года. Победителям конкурса презентовалась сувенирная продукция.</w:t>
      </w:r>
    </w:p>
    <w:p w:rsidR="00741858" w:rsidRPr="00096498" w:rsidRDefault="00DA46DA" w:rsidP="00741858">
      <w:pPr>
        <w:ind w:firstLine="708"/>
        <w:jc w:val="both"/>
        <w:rPr>
          <w:u w:val="single"/>
        </w:rPr>
      </w:pPr>
      <w:r>
        <w:rPr>
          <w:color w:val="000000"/>
          <w:u w:val="single"/>
        </w:rPr>
        <w:t xml:space="preserve">В новой </w:t>
      </w:r>
      <w:r w:rsidR="00DB5F3A">
        <w:rPr>
          <w:color w:val="000000"/>
          <w:u w:val="single"/>
        </w:rPr>
        <w:t>Программ</w:t>
      </w:r>
      <w:r>
        <w:rPr>
          <w:color w:val="000000"/>
          <w:u w:val="single"/>
        </w:rPr>
        <w:t>е</w:t>
      </w:r>
      <w:r w:rsidR="00DB5F3A">
        <w:rPr>
          <w:color w:val="000000"/>
          <w:u w:val="single"/>
        </w:rPr>
        <w:t xml:space="preserve"> предусмотрено </w:t>
      </w:r>
      <w:r>
        <w:rPr>
          <w:color w:val="000000"/>
          <w:u w:val="single"/>
        </w:rPr>
        <w:t>предпринимателям предоставление гранта в форме субсидии на развитие собственного бизнеса</w:t>
      </w:r>
      <w:r w:rsidR="00096498">
        <w:rPr>
          <w:color w:val="000000"/>
          <w:u w:val="single"/>
        </w:rPr>
        <w:t>,</w:t>
      </w:r>
      <w:r>
        <w:rPr>
          <w:color w:val="000000"/>
          <w:u w:val="single"/>
        </w:rPr>
        <w:t xml:space="preserve"> </w:t>
      </w:r>
      <w:r w:rsidR="00096498">
        <w:rPr>
          <w:color w:val="000000"/>
          <w:u w:val="single"/>
        </w:rPr>
        <w:t xml:space="preserve">что в свою очередь </w:t>
      </w:r>
      <w:r w:rsidR="00096498" w:rsidRPr="00096498">
        <w:rPr>
          <w:color w:val="000000"/>
          <w:u w:val="single"/>
        </w:rPr>
        <w:t xml:space="preserve">поспособствует </w:t>
      </w:r>
      <w:r w:rsidR="00096498" w:rsidRPr="00096498">
        <w:rPr>
          <w:u w:val="single"/>
        </w:rPr>
        <w:t>поддержать предпринимателей, делая их более конкурентоспособными</w:t>
      </w:r>
      <w:r w:rsidR="00DB5F3A" w:rsidRPr="00096498">
        <w:rPr>
          <w:color w:val="000000"/>
          <w:u w:val="single"/>
        </w:rPr>
        <w:t xml:space="preserve">. </w:t>
      </w:r>
    </w:p>
    <w:p w:rsidR="00741858" w:rsidRDefault="00741858" w:rsidP="00BD0897">
      <w:pPr>
        <w:pBdr>
          <w:bottom w:val="single" w:sz="4" w:space="1" w:color="auto"/>
        </w:pBdr>
        <w:ind w:firstLine="708"/>
        <w:jc w:val="both"/>
        <w:rPr>
          <w:u w:val="single"/>
        </w:rPr>
      </w:pPr>
      <w:proofErr w:type="gramStart"/>
      <w:r>
        <w:rPr>
          <w:u w:val="single"/>
        </w:rPr>
        <w:t>Проект постановления утверждает По</w:t>
      </w:r>
      <w:r w:rsidR="00D734BD">
        <w:rPr>
          <w:u w:val="single"/>
        </w:rPr>
        <w:t>рядок</w:t>
      </w:r>
      <w:r>
        <w:rPr>
          <w:u w:val="single"/>
        </w:rPr>
        <w:t>, котор</w:t>
      </w:r>
      <w:r w:rsidR="00D734BD">
        <w:rPr>
          <w:u w:val="single"/>
        </w:rPr>
        <w:t>ый</w:t>
      </w:r>
      <w:r>
        <w:rPr>
          <w:u w:val="single"/>
        </w:rPr>
        <w:t xml:space="preserve"> определяет правила предоставления гранта </w:t>
      </w:r>
      <w:r w:rsidRPr="00EC655B">
        <w:rPr>
          <w:u w:val="single"/>
        </w:rPr>
        <w:t xml:space="preserve">из бюджета МО "Городской округ "Город Нарьян-Мар" в рамках </w:t>
      </w:r>
      <w:r w:rsidR="00D734BD">
        <w:rPr>
          <w:u w:val="single"/>
        </w:rPr>
        <w:t>П</w:t>
      </w:r>
      <w:r w:rsidRPr="00EC655B">
        <w:rPr>
          <w:u w:val="single"/>
        </w:rPr>
        <w:t xml:space="preserve">рограммы </w:t>
      </w:r>
      <w:r>
        <w:rPr>
          <w:u w:val="single"/>
        </w:rPr>
        <w:t xml:space="preserve"> субъектам малого и среднего предпринимательства, осуществляющим деятельность на территории города Нарьян-Мара, на создание и развитие собственного бизнеса, а также </w:t>
      </w:r>
      <w:r w:rsidR="00BD0897">
        <w:rPr>
          <w:u w:val="single"/>
        </w:rPr>
        <w:t xml:space="preserve">определяет </w:t>
      </w:r>
      <w:r w:rsidR="00096498">
        <w:rPr>
          <w:u w:val="single"/>
        </w:rPr>
        <w:t xml:space="preserve">критерии отбора, </w:t>
      </w:r>
      <w:r w:rsidR="00EF33D0" w:rsidRPr="00072A44">
        <w:rPr>
          <w:rFonts w:eastAsia="Times New Roman"/>
          <w:u w:val="single"/>
        </w:rPr>
        <w:t>подведени</w:t>
      </w:r>
      <w:r w:rsidR="00EF33D0">
        <w:rPr>
          <w:rFonts w:eastAsia="Times New Roman"/>
          <w:u w:val="single"/>
        </w:rPr>
        <w:t>е</w:t>
      </w:r>
      <w:r w:rsidR="00EF33D0" w:rsidRPr="00072A44">
        <w:rPr>
          <w:rFonts w:eastAsia="Times New Roman"/>
          <w:u w:val="single"/>
        </w:rPr>
        <w:t xml:space="preserve"> итогов конкурса</w:t>
      </w:r>
      <w:r w:rsidR="00EF33D0">
        <w:rPr>
          <w:rFonts w:eastAsia="Times New Roman"/>
          <w:u w:val="single"/>
        </w:rPr>
        <w:t>,</w:t>
      </w:r>
      <w:r w:rsidR="00EF33D0" w:rsidRPr="00777ACF">
        <w:rPr>
          <w:u w:val="single"/>
        </w:rPr>
        <w:t xml:space="preserve"> </w:t>
      </w:r>
      <w:r w:rsidRPr="00777ACF">
        <w:rPr>
          <w:u w:val="single"/>
        </w:rPr>
        <w:t>размер, порядок возврата гранта в случае нарушения условий, установленных при его предоставлении.</w:t>
      </w:r>
      <w:proofErr w:type="gramEnd"/>
    </w:p>
    <w:p w:rsidR="00E1256A" w:rsidRPr="00AE34E0" w:rsidRDefault="00E1256A" w:rsidP="00DE29D0">
      <w:pPr>
        <w:jc w:val="center"/>
        <w:rPr>
          <w:sz w:val="18"/>
          <w:szCs w:val="18"/>
        </w:rPr>
      </w:pPr>
      <w:r w:rsidRPr="00EC655B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1.7.  Контактная информация исполнителя в органе-разработчике:</w:t>
      </w:r>
    </w:p>
    <w:p w:rsidR="008306FD" w:rsidRDefault="00E1256A" w:rsidP="00E1256A">
      <w:r w:rsidRPr="00AE34E0">
        <w:t>Ф.И.О.:</w:t>
      </w:r>
      <w:r w:rsidR="008306FD">
        <w:t xml:space="preserve"> </w:t>
      </w:r>
    </w:p>
    <w:p w:rsidR="00E1256A" w:rsidRPr="00AE34E0" w:rsidRDefault="00A035E3" w:rsidP="00E1256A">
      <w:r>
        <w:t>Оленицкая Виктория Сергеевна</w:t>
      </w:r>
    </w:p>
    <w:p w:rsidR="00E1256A" w:rsidRPr="00AE34E0" w:rsidRDefault="00E1256A" w:rsidP="00E1256A">
      <w:pPr>
        <w:pBdr>
          <w:top w:val="single" w:sz="4" w:space="1" w:color="auto"/>
        </w:pBdr>
        <w:rPr>
          <w:sz w:val="2"/>
          <w:szCs w:val="2"/>
        </w:rPr>
      </w:pPr>
    </w:p>
    <w:p w:rsidR="00E1256A" w:rsidRPr="00AE34E0" w:rsidRDefault="00E1256A" w:rsidP="00E1256A">
      <w:r w:rsidRPr="00AE34E0">
        <w:t>Должность:</w:t>
      </w:r>
    </w:p>
    <w:p w:rsidR="00E1256A" w:rsidRPr="00AE34E0" w:rsidRDefault="00A035E3" w:rsidP="00E1256A">
      <w:r>
        <w:t xml:space="preserve">Начальник </w:t>
      </w:r>
      <w:r w:rsidR="00DE29D0">
        <w:t>отдела инвестици</w:t>
      </w:r>
      <w:r w:rsidR="00DB5F3A">
        <w:t>онной политики</w:t>
      </w:r>
      <w:r w:rsidR="00DE29D0">
        <w:t xml:space="preserve"> и предпринимательства УЭ и ИР </w:t>
      </w:r>
    </w:p>
    <w:p w:rsidR="00E1256A" w:rsidRPr="00AE34E0" w:rsidRDefault="00E1256A" w:rsidP="00E1256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E1256A" w:rsidRPr="00AE34E0" w:rsidTr="00925CC8">
        <w:trPr>
          <w:trHeight w:val="14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8306FD" w:rsidP="009A2970">
            <w:pPr>
              <w:jc w:val="center"/>
            </w:pPr>
            <w:r>
              <w:t>4-</w:t>
            </w:r>
            <w:r w:rsidR="009A2970">
              <w:t>23</w:t>
            </w:r>
            <w:r>
              <w:t>-</w:t>
            </w:r>
            <w:r w:rsidR="009A2970"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  <w:r w:rsidRPr="00AE34E0"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02"/>
            </w:tblGrid>
            <w:tr w:rsidR="00925CC8" w:rsidRPr="000E74EB" w:rsidTr="00925CC8"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5CC8" w:rsidRPr="000E74EB" w:rsidRDefault="00925CC8" w:rsidP="00925CC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ekonom@adm-nmar.ru</w:t>
                  </w:r>
                </w:p>
              </w:tc>
            </w:tr>
          </w:tbl>
          <w:p w:rsidR="00E1256A" w:rsidRPr="00925CC8" w:rsidRDefault="00E1256A" w:rsidP="00CA329B">
            <w:pPr>
              <w:jc w:val="center"/>
            </w:pPr>
          </w:p>
        </w:tc>
      </w:tr>
    </w:tbl>
    <w:p w:rsidR="00E1256A" w:rsidRPr="007E4292" w:rsidRDefault="00E1256A" w:rsidP="00E1256A">
      <w:pPr>
        <w:pageBreakBefore/>
        <w:tabs>
          <w:tab w:val="left" w:pos="851"/>
        </w:tabs>
        <w:spacing w:after="240"/>
        <w:ind w:left="851" w:hanging="284"/>
        <w:jc w:val="both"/>
        <w:rPr>
          <w:b/>
          <w:bCs/>
        </w:rPr>
      </w:pPr>
      <w:r w:rsidRPr="007E4292">
        <w:rPr>
          <w:b/>
          <w:bCs/>
        </w:rPr>
        <w:lastRenderedPageBreak/>
        <w:t>2.</w:t>
      </w:r>
      <w:r w:rsidRPr="007E4292">
        <w:rPr>
          <w:b/>
          <w:bCs/>
        </w:rPr>
        <w:tab/>
        <w:t>Описание проблемы, на решение которой направлено предлагаемое правовое регулирование</w:t>
      </w:r>
    </w:p>
    <w:p w:rsidR="00E1256A" w:rsidRDefault="00E1256A" w:rsidP="00E1256A">
      <w:pPr>
        <w:jc w:val="both"/>
      </w:pPr>
      <w:r w:rsidRPr="007E4292">
        <w:t>2.1. Формулировка проблемы:</w:t>
      </w:r>
    </w:p>
    <w:p w:rsidR="00FA1DDF" w:rsidRDefault="00FA1DDF" w:rsidP="00FA1DDF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="Times New Roman"/>
          <w:szCs w:val="26"/>
          <w:u w:val="single"/>
        </w:rPr>
      </w:pPr>
      <w:r w:rsidRPr="004D4E04">
        <w:rPr>
          <w:u w:val="single"/>
        </w:rPr>
        <w:t>Проект акта разработан в связи со вступлением в силу с 1 января 2019 года новой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584, (далее – Программа)</w:t>
      </w:r>
      <w:r>
        <w:rPr>
          <w:u w:val="single"/>
        </w:rPr>
        <w:t>.</w:t>
      </w:r>
      <w:r w:rsidRPr="004D4E04">
        <w:rPr>
          <w:u w:val="single"/>
        </w:rPr>
        <w:t xml:space="preserve"> </w:t>
      </w:r>
      <w:r>
        <w:rPr>
          <w:u w:val="single"/>
        </w:rPr>
        <w:t>В</w:t>
      </w:r>
      <w:r w:rsidRPr="004D4E04">
        <w:rPr>
          <w:u w:val="single"/>
        </w:rPr>
        <w:t xml:space="preserve"> рамках </w:t>
      </w:r>
      <w:r>
        <w:rPr>
          <w:u w:val="single"/>
        </w:rPr>
        <w:t xml:space="preserve">Программы предполагается предоставлять грант в форме субсидии за </w:t>
      </w:r>
      <w:r w:rsidRPr="006E506D">
        <w:rPr>
          <w:rFonts w:eastAsia="Times New Roman"/>
          <w:szCs w:val="26"/>
          <w:u w:val="single"/>
        </w:rPr>
        <w:t>лучшее новогоднее оформление организаци</w:t>
      </w:r>
      <w:r>
        <w:rPr>
          <w:rFonts w:eastAsia="Times New Roman"/>
          <w:szCs w:val="26"/>
          <w:u w:val="single"/>
        </w:rPr>
        <w:t>ям</w:t>
      </w:r>
      <w:r w:rsidRPr="006E506D">
        <w:rPr>
          <w:rFonts w:eastAsia="Times New Roman"/>
          <w:szCs w:val="26"/>
          <w:u w:val="single"/>
        </w:rPr>
        <w:t xml:space="preserve"> торговли, общественного питания и бытового обслуживания</w:t>
      </w:r>
      <w:r>
        <w:rPr>
          <w:color w:val="000000"/>
          <w:u w:val="single"/>
        </w:rPr>
        <w:t xml:space="preserve">, что в свою очередь </w:t>
      </w:r>
      <w:r w:rsidRPr="00096498">
        <w:rPr>
          <w:color w:val="000000"/>
          <w:u w:val="single"/>
        </w:rPr>
        <w:t xml:space="preserve">поспособствует </w:t>
      </w:r>
      <w:r w:rsidRPr="00096498">
        <w:rPr>
          <w:u w:val="single"/>
        </w:rPr>
        <w:t>поддержать предпринимателей, делая их более конкурентоспособными</w:t>
      </w:r>
      <w:r w:rsidRPr="00096498">
        <w:rPr>
          <w:color w:val="000000"/>
          <w:u w:val="single"/>
        </w:rPr>
        <w:t>.</w:t>
      </w:r>
    </w:p>
    <w:p w:rsidR="00FA1DDF" w:rsidRDefault="00FA1DDF" w:rsidP="00FA1DDF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u w:val="single"/>
        </w:rPr>
        <w:t xml:space="preserve">Отсутствие данного нормативного правового акта не позволяет осуществлять реализацию программного мероприятия по </w:t>
      </w:r>
      <w:r w:rsidRPr="00776120">
        <w:rPr>
          <w:rFonts w:eastAsia="Times New Roman"/>
          <w:u w:val="single"/>
        </w:rPr>
        <w:t>организации и проведени</w:t>
      </w:r>
      <w:r>
        <w:rPr>
          <w:rFonts w:eastAsia="Times New Roman"/>
          <w:u w:val="single"/>
        </w:rPr>
        <w:t>ю</w:t>
      </w:r>
      <w:r w:rsidRPr="00776120">
        <w:rPr>
          <w:rFonts w:eastAsia="Times New Roman"/>
          <w:u w:val="single"/>
        </w:rPr>
        <w:t xml:space="preserve"> городского конкурса на лучшее новогоднее оформление организаций торговли, общественного питания и бытового обслуживания</w:t>
      </w:r>
      <w:r>
        <w:rPr>
          <w:u w:val="single"/>
        </w:rPr>
        <w:t>.</w:t>
      </w:r>
    </w:p>
    <w:p w:rsidR="00FA1DDF" w:rsidRPr="00AE34E0" w:rsidRDefault="00BD0897" w:rsidP="00FA1DDF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F2E86">
        <w:rPr>
          <w:szCs w:val="28"/>
          <w:u w:val="single"/>
        </w:rPr>
        <w:t>Отсутствие праздничной атмосферы у жителей города в преддверии Нового года</w:t>
      </w:r>
      <w:r>
        <w:rPr>
          <w:szCs w:val="28"/>
          <w:u w:val="single"/>
        </w:rPr>
        <w:t>,</w:t>
      </w:r>
      <w:r w:rsidRPr="000F2E86">
        <w:rPr>
          <w:szCs w:val="28"/>
          <w:u w:val="single"/>
        </w:rPr>
        <w:t xml:space="preserve"> </w:t>
      </w:r>
      <w:r>
        <w:rPr>
          <w:szCs w:val="28"/>
          <w:u w:val="single"/>
        </w:rPr>
        <w:t>в целях с</w:t>
      </w:r>
      <w:r w:rsidRPr="000F2E86">
        <w:rPr>
          <w:szCs w:val="28"/>
          <w:u w:val="single"/>
        </w:rPr>
        <w:t>оздани</w:t>
      </w:r>
      <w:r>
        <w:rPr>
          <w:szCs w:val="28"/>
          <w:u w:val="single"/>
        </w:rPr>
        <w:t>я</w:t>
      </w:r>
      <w:r w:rsidRPr="000F2E86">
        <w:rPr>
          <w:szCs w:val="28"/>
          <w:u w:val="single"/>
        </w:rPr>
        <w:t xml:space="preserve"> условий для полноценного массового отдыха, праздничного настроения у жителей города в дни Новогодних и Рождественских праздников, улучшение эстетического облика </w:t>
      </w:r>
      <w:r>
        <w:rPr>
          <w:szCs w:val="28"/>
          <w:u w:val="single"/>
        </w:rPr>
        <w:t>окружной столицы.</w:t>
      </w:r>
    </w:p>
    <w:p w:rsidR="00A96618" w:rsidRDefault="00A96618" w:rsidP="00A96618">
      <w:pPr>
        <w:jc w:val="center"/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276B7A" w:rsidRPr="00276B7A" w:rsidRDefault="00276B7A" w:rsidP="006E44D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276B7A">
        <w:rPr>
          <w:bCs/>
          <w:u w:val="single"/>
        </w:rPr>
        <w:t xml:space="preserve">Вступление в силу с 1 января 2019 года новой </w:t>
      </w:r>
      <w:r w:rsidRPr="00276B7A">
        <w:rPr>
          <w:u w:val="single"/>
        </w:rPr>
        <w:t xml:space="preserve">программы муниципального </w:t>
      </w:r>
      <w:r w:rsidRPr="00276B7A">
        <w:rPr>
          <w:bCs/>
          <w:u w:val="single"/>
        </w:rPr>
        <w:t xml:space="preserve">образования "Городской округ "Город Нарьян-Мар" </w:t>
      </w:r>
      <w:r w:rsidRPr="00276B7A">
        <w:rPr>
          <w:u w:val="single"/>
        </w:rPr>
        <w:t>"Развитие предпринимательства в муниципальном образовании "Городской округ "Город Нарьян-Мар"</w:t>
      </w:r>
      <w:r w:rsidRPr="00276B7A">
        <w:rPr>
          <w:bCs/>
          <w:u w:val="single"/>
        </w:rPr>
        <w:t>, утвержденной постановлением Администрации МО "Городской округ "Город Нарьян-Мар" от 31.08.2018 № 584</w:t>
      </w:r>
      <w:r>
        <w:rPr>
          <w:bCs/>
          <w:u w:val="single"/>
        </w:rPr>
        <w:t>.</w:t>
      </w:r>
    </w:p>
    <w:p w:rsidR="001213D8" w:rsidRDefault="001213D8" w:rsidP="006E44D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 xml:space="preserve">Существующие проблемы были выявлены в ходе реализации и анализа </w:t>
      </w:r>
      <w:r w:rsidR="00FC5605">
        <w:rPr>
          <w:u w:val="single"/>
        </w:rPr>
        <w:t xml:space="preserve">действующего Положения </w:t>
      </w:r>
      <w:r w:rsidR="00AD6173">
        <w:rPr>
          <w:rFonts w:eastAsia="Times New Roman"/>
          <w:u w:val="single"/>
        </w:rPr>
        <w:t>об организации и проведении городского конкурса на лучшее новогоднее оформление организаций торговли, общественного питания и бытового обслуживания</w:t>
      </w:r>
      <w:r w:rsidR="00264921">
        <w:rPr>
          <w:u w:val="single"/>
        </w:rPr>
        <w:t xml:space="preserve"> в связи</w:t>
      </w:r>
      <w:r w:rsidR="00BD0897">
        <w:rPr>
          <w:u w:val="single"/>
        </w:rPr>
        <w:t>,</w:t>
      </w:r>
      <w:r w:rsidR="00264921">
        <w:rPr>
          <w:u w:val="single"/>
        </w:rPr>
        <w:t xml:space="preserve"> с чем было принято решение о разработк</w:t>
      </w:r>
      <w:r w:rsidR="00DB5F3A">
        <w:rPr>
          <w:u w:val="single"/>
        </w:rPr>
        <w:t>е</w:t>
      </w:r>
      <w:r w:rsidR="00264921">
        <w:rPr>
          <w:u w:val="single"/>
        </w:rPr>
        <w:t xml:space="preserve"> и утверждении нового Порядка</w:t>
      </w:r>
      <w:r w:rsidR="00FC5605">
        <w:rPr>
          <w:u w:val="single"/>
        </w:rPr>
        <w:t>.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2.3. Социальные группы, заинтересованные в устранении проблемы, их количественная оценка:</w:t>
      </w:r>
    </w:p>
    <w:p w:rsidR="00E1256A" w:rsidRPr="00A3755F" w:rsidRDefault="00A953C8" w:rsidP="006C7DEC">
      <w:pPr>
        <w:jc w:val="both"/>
        <w:rPr>
          <w:u w:val="single"/>
        </w:rPr>
      </w:pPr>
      <w:r>
        <w:rPr>
          <w:u w:val="single"/>
        </w:rPr>
        <w:t xml:space="preserve">Юридические лица, индивидуальные предприниматели, крестьянские фермерские хозяйства, относящиеся к субъектам малого и среднего предпринимательства, </w:t>
      </w:r>
      <w:r w:rsidR="00AD6173">
        <w:rPr>
          <w:u w:val="single"/>
        </w:rPr>
        <w:t>осуществляющи</w:t>
      </w:r>
      <w:r w:rsidR="00BD0897">
        <w:rPr>
          <w:u w:val="single"/>
        </w:rPr>
        <w:t>е</w:t>
      </w:r>
      <w:r w:rsidR="00AD6173">
        <w:rPr>
          <w:u w:val="single"/>
        </w:rPr>
        <w:t xml:space="preserve"> деятельность в сфере торговли, общественного питания и бытового обслуживания</w:t>
      </w:r>
      <w:r w:rsidR="00D57B3C" w:rsidRPr="00A3755F">
        <w:rPr>
          <w:u w:val="single"/>
        </w:rPr>
        <w:t>.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2.4. Характеристика негативных эффектов, возникающих в связи с наличием проблемы, их количественная оценка:</w:t>
      </w:r>
    </w:p>
    <w:p w:rsidR="001A049F" w:rsidRPr="00B26567" w:rsidRDefault="001A049F" w:rsidP="001A049F">
      <w:pPr>
        <w:jc w:val="both"/>
        <w:rPr>
          <w:u w:val="single"/>
        </w:rPr>
      </w:pPr>
      <w:r w:rsidRPr="00B26567">
        <w:rPr>
          <w:u w:val="single"/>
        </w:rPr>
        <w:t>Отсутствие данного нормативного правового акта не позволяет реализацию программного мероприятия по оказанию финансовой поддержки субъектам малого и среднего предпринимательства.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3743F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2.5. Причины возникновения проблемы и факторы, поддерживающие ее существование:</w:t>
      </w:r>
    </w:p>
    <w:p w:rsidR="00622A29" w:rsidRDefault="00EF33D0" w:rsidP="00B34B00">
      <w:pPr>
        <w:pStyle w:val="a5"/>
        <w:spacing w:before="0" w:beforeAutospacing="0" w:after="0"/>
        <w:ind w:firstLine="539"/>
        <w:jc w:val="both"/>
        <w:rPr>
          <w:iCs/>
          <w:u w:val="single"/>
        </w:rPr>
      </w:pPr>
      <w:r>
        <w:rPr>
          <w:u w:val="single"/>
        </w:rPr>
        <w:t xml:space="preserve">Отсутствие данного нормативного правового акта не позволяет реализацию программного мероприятия по </w:t>
      </w:r>
      <w:r w:rsidRPr="00776120">
        <w:rPr>
          <w:u w:val="single"/>
        </w:rPr>
        <w:t>организации и проведени</w:t>
      </w:r>
      <w:r>
        <w:rPr>
          <w:u w:val="single"/>
        </w:rPr>
        <w:t>ю</w:t>
      </w:r>
      <w:r w:rsidRPr="00776120">
        <w:rPr>
          <w:u w:val="single"/>
        </w:rPr>
        <w:t xml:space="preserve"> городского конкурса на лучшее новогоднее оформление организаций торговли, общественного питания и бытового обслуживания</w:t>
      </w:r>
      <w:r>
        <w:rPr>
          <w:u w:val="single"/>
        </w:rPr>
        <w:t>.</w:t>
      </w:r>
      <w:r w:rsidR="004D43BC" w:rsidRPr="004A1B9F">
        <w:rPr>
          <w:iCs/>
          <w:u w:val="single"/>
        </w:rPr>
        <w:t xml:space="preserve"> 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2.6. Причины невозможности решения проблемы участниками соответствующих отношений самостоятельно, без вмешательства ОМС:</w:t>
      </w:r>
    </w:p>
    <w:p w:rsidR="00622A29" w:rsidRPr="00042B80" w:rsidRDefault="00622A29" w:rsidP="00622A29">
      <w:pPr>
        <w:ind w:firstLine="708"/>
        <w:jc w:val="both"/>
        <w:rPr>
          <w:u w:val="single"/>
        </w:rPr>
      </w:pPr>
      <w:r w:rsidRPr="00042B80">
        <w:rPr>
          <w:iCs/>
          <w:u w:val="single"/>
        </w:rPr>
        <w:lastRenderedPageBreak/>
        <w:t>В соответствии с п.33 ст.16 Федерального закона от 06.10.2003 №131-ФЗ «Об общих принципах организации местного самоуправления Российской Федерации» к вопросам местного значения городского округа отнесено содействие развитию малого и среднего предпринимательства. В соответствии с п.1ст.11 Федерального закона к полномочиям органов местного самоуправления по вопросам развития малого и среднего предпринимательства  относится формирование и осуществление муниципальных программ развития субъектов малого</w:t>
      </w:r>
      <w:r>
        <w:rPr>
          <w:iCs/>
          <w:u w:val="single"/>
        </w:rPr>
        <w:t xml:space="preserve"> и среднего предпринимательства</w:t>
      </w:r>
      <w:r w:rsidRPr="00042B80">
        <w:rPr>
          <w:iCs/>
          <w:u w:val="single"/>
        </w:rPr>
        <w:t>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в продвижении производимых ими товаров (работ, услуг) на рынок РФ</w:t>
      </w:r>
      <w:r>
        <w:rPr>
          <w:iCs/>
          <w:u w:val="single"/>
        </w:rPr>
        <w:t xml:space="preserve"> и международные рынки</w:t>
      </w:r>
      <w:r w:rsidRPr="00042B80">
        <w:rPr>
          <w:iCs/>
          <w:u w:val="single"/>
        </w:rPr>
        <w:t>. Таким образом, вопросы предоставления указанн</w:t>
      </w:r>
      <w:r>
        <w:rPr>
          <w:iCs/>
          <w:u w:val="single"/>
        </w:rPr>
        <w:t>ой</w:t>
      </w:r>
      <w:r w:rsidRPr="00042B80">
        <w:rPr>
          <w:iCs/>
          <w:u w:val="single"/>
        </w:rPr>
        <w:t xml:space="preserve"> </w:t>
      </w:r>
      <w:r>
        <w:rPr>
          <w:iCs/>
          <w:u w:val="single"/>
        </w:rPr>
        <w:t>поддержки</w:t>
      </w:r>
      <w:r w:rsidRPr="00042B80">
        <w:rPr>
          <w:iCs/>
          <w:u w:val="single"/>
        </w:rPr>
        <w:t xml:space="preserve"> субъектам малого и среднего предпринимательства относится к компетенции органов местного самоуправления</w:t>
      </w:r>
      <w:proofErr w:type="gramStart"/>
      <w:r w:rsidRPr="00042B80">
        <w:rPr>
          <w:iCs/>
          <w:u w:val="single"/>
        </w:rPr>
        <w:t xml:space="preserve"> .</w:t>
      </w:r>
      <w:proofErr w:type="gramEnd"/>
    </w:p>
    <w:p w:rsidR="007A5F66" w:rsidRPr="00AE34E0" w:rsidRDefault="00EF33D0" w:rsidP="007A5F66">
      <w:pPr>
        <w:jc w:val="both"/>
      </w:pPr>
      <w:r>
        <w:rPr>
          <w:u w:val="single"/>
        </w:rPr>
        <w:t xml:space="preserve">Конкурс </w:t>
      </w:r>
      <w:r w:rsidRPr="00776120">
        <w:rPr>
          <w:rFonts w:eastAsia="Times New Roman"/>
          <w:u w:val="single"/>
        </w:rPr>
        <w:t xml:space="preserve">на лучшее новогоднее оформление организаций торговли, общественного питания и бытового обслуживания </w:t>
      </w:r>
      <w:r>
        <w:rPr>
          <w:u w:val="single"/>
        </w:rPr>
        <w:t>может быть проведен только в соответствии с принятым муниципальным правовым актом.</w:t>
      </w:r>
    </w:p>
    <w:p w:rsidR="007A5F66" w:rsidRPr="00AE34E0" w:rsidRDefault="007A5F66" w:rsidP="007A5F6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 xml:space="preserve">2.7. Опыт решения </w:t>
      </w:r>
      <w:proofErr w:type="gramStart"/>
      <w:r w:rsidRPr="00AE34E0">
        <w:t>аналогичных проблем</w:t>
      </w:r>
      <w:proofErr w:type="gramEnd"/>
      <w:r w:rsidRPr="00AE34E0">
        <w:t xml:space="preserve"> в других МО Российской Федерации, иностранных государствах:</w:t>
      </w:r>
    </w:p>
    <w:p w:rsidR="00772DF8" w:rsidRPr="00BD0897" w:rsidRDefault="00772DF8" w:rsidP="00E1256A">
      <w:pPr>
        <w:jc w:val="both"/>
        <w:rPr>
          <w:rFonts w:eastAsia="Times New Roman"/>
          <w:u w:val="single"/>
        </w:rPr>
      </w:pPr>
      <w:proofErr w:type="gramStart"/>
      <w:r w:rsidRPr="00BD0897">
        <w:rPr>
          <w:rFonts w:eastAsia="Times New Roman"/>
          <w:u w:val="single"/>
        </w:rPr>
        <w:t xml:space="preserve">Постановление Администрация городского округа "Город Калининград" от </w:t>
      </w:r>
      <w:r w:rsidR="00181FB0" w:rsidRPr="00BD0897">
        <w:rPr>
          <w:rFonts w:eastAsia="Times New Roman"/>
          <w:u w:val="single"/>
        </w:rPr>
        <w:t>0</w:t>
      </w:r>
      <w:r w:rsidRPr="00BD0897">
        <w:rPr>
          <w:rFonts w:eastAsia="Times New Roman"/>
          <w:u w:val="single"/>
        </w:rPr>
        <w:t>8</w:t>
      </w:r>
      <w:r w:rsidR="00181FB0" w:rsidRPr="00BD0897">
        <w:rPr>
          <w:rFonts w:eastAsia="Times New Roman"/>
          <w:u w:val="single"/>
        </w:rPr>
        <w:t>.11.2</w:t>
      </w:r>
      <w:r w:rsidRPr="00BD0897">
        <w:rPr>
          <w:rFonts w:eastAsia="Times New Roman"/>
          <w:u w:val="single"/>
        </w:rPr>
        <w:t>018 г. № 1084 "Об учреждении гранта на лучшее праздничное новогоднее оформление зданий и территорий городского округа "Город Калининград" и утверждении Порядка предоставления гранта в форме субсидии из бюджета городского округа "Город Калининград" по итогам проведения открытого конкурса на лучшее праздничное новогоднее оформление зданий и территорий городского округа "Город Калининград".</w:t>
      </w:r>
      <w:proofErr w:type="gramEnd"/>
    </w:p>
    <w:p w:rsidR="00E1256A" w:rsidRPr="00100CD3" w:rsidRDefault="00181FB0" w:rsidP="00353769">
      <w:pPr>
        <w:jc w:val="both"/>
        <w:rPr>
          <w:u w:val="single"/>
        </w:rPr>
      </w:pPr>
      <w:r w:rsidRPr="00BD0897">
        <w:rPr>
          <w:rFonts w:eastAsia="Times New Roman"/>
          <w:u w:val="single"/>
        </w:rPr>
        <w:t xml:space="preserve">Постановление Администрация муниципального образования город Новомосковск от 19.11.2018 № 3731 </w:t>
      </w:r>
      <w:r w:rsidR="002853AB" w:rsidRPr="00BD0897">
        <w:rPr>
          <w:rFonts w:eastAsia="Times New Roman"/>
          <w:u w:val="single"/>
        </w:rPr>
        <w:t xml:space="preserve">"О проведении смотра-конкурса среди субъектов малого и среднего предпринимательства на "Лучшее новогоднее и рождественское оформление предприятий потребительского рынка 2018 года" </w:t>
      </w:r>
      <w:r w:rsidR="009F497B" w:rsidRPr="00BD0897">
        <w:rPr>
          <w:u w:val="single"/>
        </w:rPr>
        <w:t>и др.</w:t>
      </w:r>
    </w:p>
    <w:p w:rsidR="00E1256A" w:rsidRPr="00AE34E0" w:rsidRDefault="00E1256A" w:rsidP="00E1256A">
      <w:pPr>
        <w:jc w:val="both"/>
      </w:pPr>
      <w:r w:rsidRPr="00AE34E0">
        <w:t>2.8. Источники данных:</w:t>
      </w:r>
    </w:p>
    <w:p w:rsidR="006927B8" w:rsidRDefault="00627824" w:rsidP="00E1256A">
      <w:r w:rsidRPr="00627824">
        <w:rPr>
          <w:u w:val="single"/>
        </w:rPr>
        <w:t>Центр правовой информации «КОНСУЛЬТАНТ»,</w:t>
      </w:r>
      <w:r>
        <w:rPr>
          <w:u w:val="single"/>
        </w:rPr>
        <w:t xml:space="preserve"> </w:t>
      </w:r>
      <w:r w:rsidRPr="00627824">
        <w:rPr>
          <w:u w:val="single"/>
        </w:rPr>
        <w:t>информационно-телекоммуникационная сеть</w:t>
      </w:r>
      <w:r w:rsidRPr="00627824">
        <w:t xml:space="preserve"> </w:t>
      </w:r>
    </w:p>
    <w:p w:rsidR="006927B8" w:rsidRDefault="006927B8" w:rsidP="00E1256A"/>
    <w:p w:rsidR="00E1256A" w:rsidRPr="00627824" w:rsidRDefault="00627824" w:rsidP="00E1256A">
      <w:r w:rsidRPr="00627824">
        <w:t>Интернет</w:t>
      </w:r>
    </w:p>
    <w:p w:rsidR="00E1256A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2.9. Иная информация о проблеме:</w:t>
      </w:r>
    </w:p>
    <w:p w:rsidR="00E1256A" w:rsidRPr="00AE34E0" w:rsidRDefault="00627824" w:rsidP="00627824">
      <w:pPr>
        <w:jc w:val="center"/>
      </w:pPr>
      <w:r>
        <w:t>отсутствует</w:t>
      </w:r>
    </w:p>
    <w:p w:rsidR="00E1256A" w:rsidRPr="00AE34E0" w:rsidRDefault="00E1256A" w:rsidP="00512D08">
      <w:pPr>
        <w:pBdr>
          <w:top w:val="single" w:sz="4" w:space="1" w:color="auto"/>
        </w:pBdr>
        <w:spacing w:after="240"/>
        <w:jc w:val="center"/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  <w:sectPr w:rsidR="00E1256A" w:rsidRPr="00AE34E0" w:rsidSect="00092718">
          <w:headerReference w:type="default" r:id="rId8"/>
          <w:pgSz w:w="11906" w:h="16838" w:code="9"/>
          <w:pgMar w:top="540" w:right="567" w:bottom="719" w:left="1361" w:header="709" w:footer="709" w:gutter="0"/>
          <w:pgNumType w:start="1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66"/>
        <w:gridCol w:w="4111"/>
        <w:gridCol w:w="3459"/>
      </w:tblGrid>
      <w:tr w:rsidR="00E1256A" w:rsidRPr="00AE34E0" w:rsidTr="00575AC8">
        <w:tc>
          <w:tcPr>
            <w:tcW w:w="7966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3.1. Цели предлагаемого правового регулирования</w:t>
            </w:r>
          </w:p>
        </w:tc>
        <w:tc>
          <w:tcPr>
            <w:tcW w:w="4111" w:type="dxa"/>
          </w:tcPr>
          <w:p w:rsidR="00E1256A" w:rsidRPr="00AE34E0" w:rsidRDefault="00E1256A" w:rsidP="00CA329B">
            <w:pPr>
              <w:jc w:val="center"/>
            </w:pPr>
            <w:r w:rsidRPr="00AE34E0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1256A" w:rsidRPr="00AE34E0" w:rsidRDefault="00E1256A" w:rsidP="00CA329B">
            <w:pPr>
              <w:jc w:val="center"/>
            </w:pPr>
            <w:r w:rsidRPr="00AE34E0">
              <w:t>3.3. Периодичность мониторинга достижения целей предлагаемого правового регулирования</w:t>
            </w:r>
          </w:p>
        </w:tc>
      </w:tr>
      <w:tr w:rsidR="00575AC8" w:rsidRPr="00AE34E0" w:rsidTr="00575AC8">
        <w:tc>
          <w:tcPr>
            <w:tcW w:w="7966" w:type="dxa"/>
          </w:tcPr>
          <w:p w:rsidR="00575AC8" w:rsidRPr="00816B0B" w:rsidRDefault="00816B0B" w:rsidP="00575AC8">
            <w:pPr>
              <w:jc w:val="both"/>
            </w:pPr>
            <w:proofErr w:type="gramStart"/>
            <w:r w:rsidRPr="00816B0B">
              <w:rPr>
                <w:lang w:eastAsia="en-US"/>
              </w:rPr>
              <w:t>Создание праздничного облика города в преддверии новогодних и рождественских праздников, создание праздничного настроения у жителей города, своевременного создания праздничной атмосферы в предприятиях торговли, общественного питания и бытового обслуживания, более полного удовлетворения потребностей населения в продовольственных и непродовольственных товарах, подарочных наборах, повышения качества культуры обслуживания и предоставления услуг, а также активизации деятельности предпринимателей в развитии города</w:t>
            </w:r>
            <w:proofErr w:type="gramEnd"/>
          </w:p>
        </w:tc>
        <w:tc>
          <w:tcPr>
            <w:tcW w:w="4111" w:type="dxa"/>
          </w:tcPr>
          <w:p w:rsidR="00575AC8" w:rsidRPr="00512D08" w:rsidRDefault="00575AC8" w:rsidP="0076228F">
            <w:pPr>
              <w:jc w:val="both"/>
            </w:pPr>
            <w:r>
              <w:t xml:space="preserve">С момента вступления в силу </w:t>
            </w:r>
            <w:r w:rsidR="0076228F">
              <w:t>правового акта</w:t>
            </w:r>
          </w:p>
        </w:tc>
        <w:tc>
          <w:tcPr>
            <w:tcW w:w="3459" w:type="dxa"/>
          </w:tcPr>
          <w:p w:rsidR="00575AC8" w:rsidRPr="00AE34E0" w:rsidRDefault="00575AC8" w:rsidP="00CA329B">
            <w:pPr>
              <w:jc w:val="center"/>
            </w:pPr>
            <w:r>
              <w:t>1 раз в год</w:t>
            </w:r>
          </w:p>
        </w:tc>
      </w:tr>
    </w:tbl>
    <w:p w:rsidR="00E1256A" w:rsidRPr="00AE34E0" w:rsidRDefault="00E1256A" w:rsidP="00E1256A"/>
    <w:p w:rsidR="00897A2F" w:rsidRDefault="00E1256A" w:rsidP="00897A2F">
      <w:pPr>
        <w:jc w:val="both"/>
      </w:pPr>
      <w:r w:rsidRPr="00AE34E0"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897A2F" w:rsidRDefault="0076228F" w:rsidP="00897A2F">
      <w:pPr>
        <w:jc w:val="both"/>
      </w:pPr>
      <w:r w:rsidRPr="0076228F">
        <w:rPr>
          <w:u w:val="single"/>
        </w:rPr>
        <w:t>- муниципальная программа</w:t>
      </w:r>
      <w:r>
        <w:t xml:space="preserve"> </w:t>
      </w:r>
      <w:r w:rsidRPr="00276B7A">
        <w:rPr>
          <w:u w:val="single"/>
        </w:rPr>
        <w:t xml:space="preserve">муниципального </w:t>
      </w:r>
      <w:r w:rsidRPr="00276B7A">
        <w:rPr>
          <w:bCs/>
          <w:u w:val="single"/>
        </w:rPr>
        <w:t xml:space="preserve">образования "Городской округ "Город Нарьян-Мар" </w:t>
      </w:r>
      <w:r w:rsidRPr="00276B7A">
        <w:rPr>
          <w:u w:val="single"/>
        </w:rPr>
        <w:t>"Развитие предпринимательства в муниципальном образовании "Городской округ "Город Нарьян-Мар"</w:t>
      </w:r>
      <w:r w:rsidRPr="00276B7A">
        <w:rPr>
          <w:bCs/>
          <w:u w:val="single"/>
        </w:rPr>
        <w:t>, утвержденной постановлением Администрации МО "Городской округ "Город Нарьян-Мар" от 31.08.2018 № 584</w:t>
      </w:r>
    </w:p>
    <w:p w:rsidR="0076228F" w:rsidRPr="0076228F" w:rsidRDefault="0076228F" w:rsidP="0076228F">
      <w:pPr>
        <w:autoSpaceDE w:val="0"/>
        <w:autoSpaceDN w:val="0"/>
        <w:adjustRightInd w:val="0"/>
        <w:contextualSpacing/>
        <w:jc w:val="both"/>
        <w:rPr>
          <w:u w:val="single"/>
        </w:rPr>
      </w:pPr>
      <w:r w:rsidRPr="0076228F">
        <w:rPr>
          <w:u w:val="single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C02ABE" w:rsidRPr="0076228F" w:rsidRDefault="0076228F" w:rsidP="0076228F">
      <w:pPr>
        <w:jc w:val="both"/>
        <w:rPr>
          <w:u w:val="single"/>
        </w:rPr>
      </w:pPr>
      <w:r w:rsidRPr="0076228F">
        <w:rPr>
          <w:u w:val="single"/>
        </w:rPr>
        <w:t>- Федеральный закон от 24.07.2007 № 209-ФЗ "О развитии малого и среднего предпринимательства в Российской Федерации"</w:t>
      </w:r>
    </w:p>
    <w:p w:rsidR="00E1256A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1256A" w:rsidRPr="00AE34E0" w:rsidTr="00C02ABE">
        <w:tc>
          <w:tcPr>
            <w:tcW w:w="4820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5</w:t>
            </w:r>
            <w:r w:rsidRPr="00AE34E0"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6</w:t>
            </w:r>
            <w:r w:rsidRPr="00AE34E0"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7</w:t>
            </w:r>
            <w:r w:rsidRPr="00AE34E0">
              <w:t>. Ед. измерения индикаторов</w:t>
            </w:r>
          </w:p>
        </w:tc>
        <w:tc>
          <w:tcPr>
            <w:tcW w:w="4082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8</w:t>
            </w:r>
            <w:r w:rsidRPr="00AE34E0">
              <w:t>. Целевые значения</w:t>
            </w:r>
            <w:r w:rsidRPr="00AE34E0">
              <w:br/>
              <w:t>индикаторов по годам</w:t>
            </w:r>
          </w:p>
        </w:tc>
      </w:tr>
      <w:tr w:rsidR="00816B0B" w:rsidRPr="00AE34E0" w:rsidTr="00C02ABE">
        <w:tc>
          <w:tcPr>
            <w:tcW w:w="4820" w:type="dxa"/>
          </w:tcPr>
          <w:p w:rsidR="00816B0B" w:rsidRPr="00AE34E0" w:rsidRDefault="00BD0897" w:rsidP="00816B0B">
            <w:pPr>
              <w:jc w:val="both"/>
              <w:rPr>
                <w:i/>
                <w:iCs/>
              </w:rPr>
            </w:pPr>
            <w:proofErr w:type="gramStart"/>
            <w:r w:rsidRPr="00816B0B">
              <w:rPr>
                <w:lang w:eastAsia="en-US"/>
              </w:rPr>
              <w:t xml:space="preserve">Создание праздничного облика города в преддверии новогодних и рождественских праздников, создание праздничного настроения у жителей города, своевременного создания праздничной атмосферы в предприятиях торговли, общественного питания и бытового обслуживания, более полного удовлетворения </w:t>
            </w:r>
            <w:r w:rsidRPr="00816B0B">
              <w:rPr>
                <w:lang w:eastAsia="en-US"/>
              </w:rPr>
              <w:lastRenderedPageBreak/>
              <w:t>потребностей населения в продовольственных и непродовольственных товарах, подарочных наборах, повышения качества культуры обслуживания и предоставления услуг, а также активизации деятельности предпринимателей в развитии города</w:t>
            </w:r>
            <w:proofErr w:type="gramEnd"/>
          </w:p>
        </w:tc>
        <w:tc>
          <w:tcPr>
            <w:tcW w:w="4253" w:type="dxa"/>
          </w:tcPr>
          <w:p w:rsidR="00816B0B" w:rsidRDefault="00816B0B" w:rsidP="007D3F8D">
            <w:pPr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Проведение конкурса </w:t>
            </w:r>
            <w:r w:rsidRPr="00097BF0">
              <w:rPr>
                <w:rFonts w:eastAsia="Times New Roman"/>
              </w:rPr>
              <w:t xml:space="preserve">на лучшее новогоднее оформление организаций торговли, общественного питания и бытового обслуживания </w:t>
            </w:r>
          </w:p>
          <w:p w:rsidR="00816B0B" w:rsidRPr="008E1653" w:rsidRDefault="00816B0B" w:rsidP="007D3F8D">
            <w:pPr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</w:p>
        </w:tc>
        <w:tc>
          <w:tcPr>
            <w:tcW w:w="2041" w:type="dxa"/>
          </w:tcPr>
          <w:p w:rsidR="00816B0B" w:rsidRDefault="00816B0B" w:rsidP="007D3F8D">
            <w:pPr>
              <w:jc w:val="center"/>
            </w:pPr>
            <w:r>
              <w:t>Ед.</w:t>
            </w:r>
          </w:p>
          <w:p w:rsidR="00816B0B" w:rsidRPr="00AE34E0" w:rsidRDefault="00816B0B" w:rsidP="007D3F8D">
            <w:pPr>
              <w:jc w:val="center"/>
            </w:pPr>
          </w:p>
        </w:tc>
        <w:tc>
          <w:tcPr>
            <w:tcW w:w="4082" w:type="dxa"/>
          </w:tcPr>
          <w:p w:rsidR="00816B0B" w:rsidRPr="00CC3AC3" w:rsidRDefault="00816B0B" w:rsidP="0018693D">
            <w:pPr>
              <w:jc w:val="center"/>
            </w:pPr>
            <w:r w:rsidRPr="00CC3AC3">
              <w:t>20</w:t>
            </w:r>
            <w:r>
              <w:t>20</w:t>
            </w:r>
            <w:r w:rsidRPr="00CC3AC3">
              <w:t xml:space="preserve"> – </w:t>
            </w:r>
            <w:r>
              <w:t>1</w:t>
            </w:r>
          </w:p>
          <w:p w:rsidR="00816B0B" w:rsidRPr="008E1653" w:rsidRDefault="00816B0B" w:rsidP="00816B0B">
            <w:pPr>
              <w:jc w:val="center"/>
              <w:rPr>
                <w:highlight w:val="yellow"/>
              </w:rPr>
            </w:pPr>
            <w:r w:rsidRPr="00CC3AC3">
              <w:t>202</w:t>
            </w:r>
            <w:r>
              <w:t>1</w:t>
            </w:r>
            <w:r w:rsidRPr="00CC3AC3">
              <w:t xml:space="preserve"> - </w:t>
            </w:r>
            <w:r>
              <w:t>1</w:t>
            </w: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3.</w:t>
      </w:r>
      <w:r>
        <w:t>9</w:t>
      </w:r>
      <w:r w:rsidRPr="00AE34E0">
        <w:t>.</w:t>
      </w:r>
      <w:r w:rsidRPr="00AE34E0">
        <w:rPr>
          <w:lang w:val="en-US"/>
        </w:rPr>
        <w:t> </w:t>
      </w:r>
      <w:r w:rsidRPr="00AE34E0"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E1256A" w:rsidRPr="00AE34E0" w:rsidRDefault="002C7CEE" w:rsidP="007A046F">
      <w:pPr>
        <w:jc w:val="center"/>
      </w:pPr>
      <w:r>
        <w:t>метод прямого подсчета</w:t>
      </w:r>
    </w:p>
    <w:p w:rsidR="00E1256A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3.</w:t>
      </w:r>
      <w:r>
        <w:t>10</w:t>
      </w:r>
      <w:r w:rsidRPr="00AE34E0">
        <w:t>.</w:t>
      </w:r>
      <w:r w:rsidRPr="00AE34E0">
        <w:rPr>
          <w:lang w:val="en-US"/>
        </w:rPr>
        <w:t> </w:t>
      </w:r>
      <w:r w:rsidRPr="00AE34E0">
        <w:t xml:space="preserve"> Оценка затрат на проведение мониторинга достижения целей предлагаемого правового регулирования:</w:t>
      </w:r>
    </w:p>
    <w:p w:rsidR="00E1256A" w:rsidRPr="00AE34E0" w:rsidRDefault="005B3C14" w:rsidP="00757819">
      <w:pPr>
        <w:jc w:val="center"/>
      </w:pPr>
      <w:r>
        <w:t>финансовы</w:t>
      </w:r>
      <w:r w:rsidR="006151B1">
        <w:t>е</w:t>
      </w:r>
      <w:r>
        <w:t xml:space="preserve"> затрат</w:t>
      </w:r>
      <w:r w:rsidR="006151B1">
        <w:t>ы</w:t>
      </w:r>
      <w:r>
        <w:t xml:space="preserve"> на проведение мониторинга </w:t>
      </w:r>
      <w:r w:rsidR="00753CFE">
        <w:t xml:space="preserve">не </w:t>
      </w:r>
      <w:r w:rsidR="006151B1">
        <w:t>потребуются</w:t>
      </w:r>
    </w:p>
    <w:p w:rsidR="00E1256A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1256A" w:rsidRPr="00AE34E0" w:rsidTr="00C13240">
        <w:trPr>
          <w:cantSplit/>
        </w:trPr>
        <w:tc>
          <w:tcPr>
            <w:tcW w:w="6747" w:type="dxa"/>
          </w:tcPr>
          <w:p w:rsidR="00E1256A" w:rsidRPr="00AE34E0" w:rsidRDefault="00E1256A" w:rsidP="00794D18">
            <w:pPr>
              <w:ind w:left="57" w:right="57"/>
            </w:pPr>
            <w:r w:rsidRPr="00AE34E0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1256A" w:rsidRPr="00AE34E0" w:rsidRDefault="00E1256A" w:rsidP="00CA329B">
            <w:pPr>
              <w:jc w:val="center"/>
            </w:pPr>
            <w:r w:rsidRPr="00AE34E0">
              <w:t>4.2. Количество участников группы</w:t>
            </w:r>
          </w:p>
        </w:tc>
        <w:tc>
          <w:tcPr>
            <w:tcW w:w="4763" w:type="dxa"/>
          </w:tcPr>
          <w:p w:rsidR="00E1256A" w:rsidRPr="00AE34E0" w:rsidRDefault="00E1256A" w:rsidP="00CA329B">
            <w:pPr>
              <w:jc w:val="center"/>
            </w:pPr>
            <w:r w:rsidRPr="00AE34E0">
              <w:t>4.3. Источники данных</w:t>
            </w:r>
          </w:p>
        </w:tc>
      </w:tr>
      <w:tr w:rsidR="009111C7" w:rsidRPr="00AE34E0" w:rsidTr="00C13240">
        <w:trPr>
          <w:cantSplit/>
        </w:trPr>
        <w:tc>
          <w:tcPr>
            <w:tcW w:w="6747" w:type="dxa"/>
          </w:tcPr>
          <w:p w:rsidR="009111C7" w:rsidRPr="008E1653" w:rsidRDefault="009111C7" w:rsidP="002C7BE0">
            <w:pPr>
              <w:ind w:right="57"/>
              <w:jc w:val="both"/>
              <w:rPr>
                <w:iCs/>
              </w:rPr>
            </w:pPr>
            <w:r w:rsidRPr="00947006">
              <w:t xml:space="preserve">Юридические лица, индивидуальные предприниматели, относящиеся к субъектам малого и среднего предпринимательства, осуществляющие деятельность по </w:t>
            </w:r>
            <w:r w:rsidRPr="00947006">
              <w:rPr>
                <w:rFonts w:eastAsia="Times New Roman"/>
              </w:rPr>
              <w:t>организации торговли, общественного питания и бытового обслуживания</w:t>
            </w:r>
            <w:r w:rsidRPr="00947006">
              <w:t xml:space="preserve"> на территории "Городской округ "Город Нарьян-Мар"</w:t>
            </w:r>
          </w:p>
        </w:tc>
        <w:tc>
          <w:tcPr>
            <w:tcW w:w="3685" w:type="dxa"/>
          </w:tcPr>
          <w:p w:rsidR="009111C7" w:rsidRPr="00AE34E0" w:rsidRDefault="009111C7" w:rsidP="00CB678B">
            <w:pPr>
              <w:jc w:val="center"/>
            </w:pPr>
            <w:r>
              <w:t>284</w:t>
            </w:r>
          </w:p>
        </w:tc>
        <w:tc>
          <w:tcPr>
            <w:tcW w:w="4763" w:type="dxa"/>
          </w:tcPr>
          <w:p w:rsidR="009111C7" w:rsidRPr="00B26567" w:rsidRDefault="009111C7" w:rsidP="007D3F8D">
            <w:pPr>
              <w:jc w:val="center"/>
            </w:pPr>
            <w:r>
              <w:t>Торговый реестр, Статистическая форма   МО-1</w:t>
            </w:r>
          </w:p>
        </w:tc>
      </w:tr>
    </w:tbl>
    <w:p w:rsidR="00E1256A" w:rsidRDefault="00E1256A" w:rsidP="00E1256A"/>
    <w:p w:rsidR="00E1256A" w:rsidRPr="00AE34E0" w:rsidRDefault="00E1256A" w:rsidP="00E1256A">
      <w:pPr>
        <w:spacing w:before="240" w:after="240"/>
        <w:jc w:val="both"/>
        <w:rPr>
          <w:b/>
          <w:bCs/>
        </w:rPr>
      </w:pPr>
      <w:r w:rsidRPr="00AE34E0">
        <w:rPr>
          <w:b/>
          <w:bCs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3005"/>
        <w:gridCol w:w="3005"/>
        <w:gridCol w:w="3005"/>
      </w:tblGrid>
      <w:tr w:rsidR="00E1256A" w:rsidRPr="00AE34E0" w:rsidTr="0036409D">
        <w:tc>
          <w:tcPr>
            <w:tcW w:w="3686" w:type="dxa"/>
          </w:tcPr>
          <w:p w:rsidR="00E1256A" w:rsidRPr="00AE34E0" w:rsidRDefault="00E1256A" w:rsidP="00CA329B">
            <w:pPr>
              <w:jc w:val="center"/>
            </w:pPr>
            <w:r w:rsidRPr="00AE34E0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5.2. Характер функции (новая/изменяемая/</w:t>
            </w:r>
            <w:r w:rsidRPr="00AE34E0">
              <w:br/>
            </w:r>
            <w:r w:rsidRPr="00AE34E0">
              <w:lastRenderedPageBreak/>
              <w:t>отменяемая)</w:t>
            </w:r>
          </w:p>
        </w:tc>
        <w:tc>
          <w:tcPr>
            <w:tcW w:w="3005" w:type="dxa"/>
          </w:tcPr>
          <w:p w:rsidR="00E1256A" w:rsidRPr="00AE34E0" w:rsidRDefault="00E1256A" w:rsidP="00CA329B">
            <w:pPr>
              <w:jc w:val="center"/>
            </w:pPr>
            <w:r w:rsidRPr="00AE34E0">
              <w:lastRenderedPageBreak/>
              <w:t>5.3. Предполагаемый порядок реализации</w:t>
            </w:r>
          </w:p>
        </w:tc>
        <w:tc>
          <w:tcPr>
            <w:tcW w:w="3005" w:type="dxa"/>
          </w:tcPr>
          <w:p w:rsidR="00E1256A" w:rsidRPr="00AE34E0" w:rsidRDefault="00E1256A" w:rsidP="00CA329B">
            <w:pPr>
              <w:jc w:val="center"/>
            </w:pPr>
            <w:r w:rsidRPr="00AE34E0">
              <w:t>5.4. Оценка изменения трудовых затрат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(чел./час</w:t>
            </w:r>
            <w:proofErr w:type="gramStart"/>
            <w:r w:rsidRPr="00AE34E0">
              <w:t>.</w:t>
            </w:r>
            <w:proofErr w:type="gramEnd"/>
            <w:r w:rsidRPr="00AE34E0">
              <w:t xml:space="preserve"> </w:t>
            </w:r>
            <w:proofErr w:type="gramStart"/>
            <w:r w:rsidRPr="00AE34E0">
              <w:t>в</w:t>
            </w:r>
            <w:proofErr w:type="gramEnd"/>
            <w:r w:rsidRPr="00AE34E0">
              <w:t xml:space="preserve"> год),</w:t>
            </w:r>
          </w:p>
          <w:p w:rsidR="00E1256A" w:rsidRPr="00AE34E0" w:rsidRDefault="00E1256A" w:rsidP="00CA329B">
            <w:pPr>
              <w:jc w:val="center"/>
            </w:pPr>
            <w:r w:rsidRPr="00AE34E0">
              <w:lastRenderedPageBreak/>
              <w:t>изменения численности сотрудников (чел.)</w:t>
            </w:r>
          </w:p>
        </w:tc>
        <w:tc>
          <w:tcPr>
            <w:tcW w:w="3005" w:type="dxa"/>
          </w:tcPr>
          <w:p w:rsidR="00E1256A" w:rsidRPr="00AE34E0" w:rsidRDefault="00E1256A" w:rsidP="00CA329B">
            <w:pPr>
              <w:jc w:val="center"/>
            </w:pPr>
            <w:r w:rsidRPr="00AE34E0">
              <w:lastRenderedPageBreak/>
              <w:t>5.5. Оценка изменения потребностей в других ресурсах</w:t>
            </w:r>
          </w:p>
        </w:tc>
      </w:tr>
      <w:tr w:rsidR="00E1256A" w:rsidRPr="00AE34E0" w:rsidTr="0036409D">
        <w:trPr>
          <w:cantSplit/>
        </w:trPr>
        <w:tc>
          <w:tcPr>
            <w:tcW w:w="15196" w:type="dxa"/>
            <w:gridSpan w:val="5"/>
          </w:tcPr>
          <w:p w:rsidR="00E1256A" w:rsidRPr="00AE34E0" w:rsidRDefault="00E1256A" w:rsidP="00852993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lastRenderedPageBreak/>
              <w:t>Наименование  органа</w:t>
            </w:r>
            <w:r w:rsidR="00852993">
              <w:rPr>
                <w:i/>
                <w:iCs/>
              </w:rPr>
              <w:t xml:space="preserve"> местного самоуправления</w:t>
            </w:r>
            <w:r w:rsidRPr="00AE34E0">
              <w:rPr>
                <w:i/>
                <w:iCs/>
              </w:rPr>
              <w:t>:</w:t>
            </w:r>
            <w:r w:rsidR="00CA30C6">
              <w:rPr>
                <w:i/>
                <w:iCs/>
              </w:rPr>
              <w:t xml:space="preserve"> </w:t>
            </w:r>
            <w:r w:rsidR="008A45D5" w:rsidRPr="00C13240">
              <w:rPr>
                <w:iCs/>
              </w:rPr>
              <w:t>Администрация МО "Городской округ "Город Нарьян-Мар"</w:t>
            </w:r>
            <w:r w:rsidR="008A45D5">
              <w:rPr>
                <w:i/>
                <w:iCs/>
              </w:rPr>
              <w:t xml:space="preserve"> </w:t>
            </w:r>
          </w:p>
        </w:tc>
      </w:tr>
      <w:tr w:rsidR="00462A9C" w:rsidRPr="00AE34E0" w:rsidTr="0036409D">
        <w:tc>
          <w:tcPr>
            <w:tcW w:w="3686" w:type="dxa"/>
          </w:tcPr>
          <w:p w:rsidR="00462A9C" w:rsidRPr="00AF4971" w:rsidRDefault="00462A9C" w:rsidP="002C7BE0">
            <w:pPr>
              <w:ind w:right="57"/>
              <w:rPr>
                <w:iCs/>
              </w:rPr>
            </w:pPr>
            <w:r>
              <w:rPr>
                <w:iCs/>
              </w:rPr>
              <w:t>Содействие развитию малого и среднего предпринимательства путем предоставления финансовой поддержки</w:t>
            </w:r>
          </w:p>
        </w:tc>
        <w:tc>
          <w:tcPr>
            <w:tcW w:w="2495" w:type="dxa"/>
          </w:tcPr>
          <w:p w:rsidR="00462A9C" w:rsidRPr="00AF4971" w:rsidRDefault="00462A9C" w:rsidP="002C7BE0">
            <w:pPr>
              <w:jc w:val="center"/>
            </w:pPr>
            <w:r w:rsidRPr="00AF4971">
              <w:t>Не измениться</w:t>
            </w:r>
          </w:p>
        </w:tc>
        <w:tc>
          <w:tcPr>
            <w:tcW w:w="3005" w:type="dxa"/>
          </w:tcPr>
          <w:p w:rsidR="00462A9C" w:rsidRPr="00AF4971" w:rsidRDefault="00462A9C" w:rsidP="002C7BE0">
            <w:pPr>
              <w:jc w:val="center"/>
            </w:pPr>
            <w:r>
              <w:t>В соответствии с положениями Проекта акта</w:t>
            </w:r>
          </w:p>
        </w:tc>
        <w:tc>
          <w:tcPr>
            <w:tcW w:w="3005" w:type="dxa"/>
          </w:tcPr>
          <w:p w:rsidR="00462A9C" w:rsidRPr="00AF4971" w:rsidRDefault="00462A9C" w:rsidP="002C7BE0">
            <w:pPr>
              <w:jc w:val="center"/>
            </w:pPr>
            <w:r>
              <w:t>Проект акта не предусматривает установлен</w:t>
            </w:r>
            <w:r w:rsidRPr="00326FD4">
              <w:t>ие</w:t>
            </w:r>
            <w:r>
              <w:t xml:space="preserve"> и изменен</w:t>
            </w:r>
            <w:r w:rsidRPr="00326FD4">
              <w:t>и</w:t>
            </w:r>
            <w:r>
              <w:t>е трудозатрат и (или) потребности в иных ресурсах</w:t>
            </w:r>
          </w:p>
        </w:tc>
        <w:tc>
          <w:tcPr>
            <w:tcW w:w="3005" w:type="dxa"/>
          </w:tcPr>
          <w:p w:rsidR="00462A9C" w:rsidRPr="00AF4971" w:rsidRDefault="00462A9C" w:rsidP="002C7BE0">
            <w:pPr>
              <w:jc w:val="center"/>
            </w:pPr>
            <w:r>
              <w:t>Не повлечет изменений потребностей в других ресурсах Администрации МО "Городской округ "Город Нарьян-Мар"</w:t>
            </w:r>
          </w:p>
        </w:tc>
      </w:tr>
    </w:tbl>
    <w:p w:rsidR="00E1256A" w:rsidRPr="00AE34E0" w:rsidRDefault="00E1256A" w:rsidP="00E1256A">
      <w:pPr>
        <w:pageBreakBefore/>
        <w:spacing w:after="240"/>
        <w:jc w:val="both"/>
        <w:rPr>
          <w:b/>
          <w:bCs/>
        </w:rPr>
      </w:pPr>
      <w:r w:rsidRPr="00AE34E0">
        <w:rPr>
          <w:b/>
          <w:bCs/>
        </w:rPr>
        <w:lastRenderedPageBreak/>
        <w:t>6. Оценка дополнительных расходов (доходов) бюджета муниципального образования,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E1256A" w:rsidRPr="00AE34E0" w:rsidTr="00A82809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6.3. Количественная оценка расходов и возможных поступлений, млн. рублей</w:t>
            </w:r>
          </w:p>
        </w:tc>
      </w:tr>
      <w:tr w:rsidR="00E1256A" w:rsidRPr="00AE34E0" w:rsidTr="00A82809">
        <w:trPr>
          <w:cantSplit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3E1700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 xml:space="preserve">Наименование государственного органа (органа местного самоуправления) </w:t>
            </w:r>
            <w:r w:rsidR="003E1700">
              <w:rPr>
                <w:i/>
                <w:iCs/>
              </w:rPr>
              <w:t>Администрация МО "Городской округ "Город Нарьян-Мар"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D153FB" w:rsidP="00850296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Содействие развитию малого и среднего предпринимательства путем предоставления финансовой поддержки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 xml:space="preserve">Единовременные расходы (от 1 до N) </w:t>
            </w:r>
            <w:proofErr w:type="gramStart"/>
            <w:r w:rsidRPr="00D020F7">
              <w:rPr>
                <w:iCs/>
              </w:rPr>
              <w:t>в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г.:</w:t>
            </w:r>
            <w:r w:rsidR="00A307AB">
              <w:rPr>
                <w:iCs/>
              </w:rPr>
              <w:t xml:space="preserve"> не планируются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B53CA6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Периодические расходы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6735" w:rsidRPr="00D020F7" w:rsidRDefault="00D153FB" w:rsidP="001707A9">
            <w:pPr>
              <w:jc w:val="center"/>
              <w:rPr>
                <w:iCs/>
              </w:rPr>
            </w:pPr>
            <w:r>
              <w:t>В</w:t>
            </w:r>
            <w:r w:rsidRPr="00DD7B32">
              <w:t xml:space="preserve"> пределах лимитов бюджетных обязательств,</w:t>
            </w:r>
            <w:r>
              <w:t xml:space="preserve"> </w:t>
            </w:r>
            <w:r w:rsidRPr="00DD7B32">
              <w:t>предусмотренных на соответствующий финансовый год в бюджете МО "Городской округ "Город Нарьян-Мар"</w:t>
            </w:r>
            <w:r>
              <w:t xml:space="preserve"> </w:t>
            </w:r>
            <w:r w:rsidRPr="00DD7B32">
              <w:t>на цели</w:t>
            </w:r>
            <w:r>
              <w:t xml:space="preserve"> </w:t>
            </w:r>
            <w:r w:rsidRPr="00DD7B32">
              <w:t>и в размере</w:t>
            </w:r>
            <w:r>
              <w:t>, установленные в Проекте акта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  <w:r w:rsidR="00A307AB">
              <w:rPr>
                <w:iCs/>
              </w:rPr>
              <w:t xml:space="preserve"> не планируются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A8280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FD16FD">
            <w:pPr>
              <w:jc w:val="center"/>
              <w:rPr>
                <w:iCs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A82809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</w:tbl>
    <w:p w:rsidR="00E1256A" w:rsidRDefault="00E1256A" w:rsidP="00E1256A"/>
    <w:p w:rsidR="00356735" w:rsidRPr="00356735" w:rsidRDefault="00356735" w:rsidP="00603251">
      <w:pPr>
        <w:jc w:val="both"/>
      </w:pPr>
      <w:r w:rsidRPr="00F23D52">
        <w:rPr>
          <w:u w:val="single"/>
        </w:rPr>
        <w:t>Примечание</w:t>
      </w:r>
      <w:r w:rsidRPr="00F23D52">
        <w:t>:</w:t>
      </w:r>
    </w:p>
    <w:p w:rsidR="00E1256A" w:rsidRPr="00AE34E0" w:rsidRDefault="00E1256A" w:rsidP="00E1256A">
      <w:pPr>
        <w:jc w:val="both"/>
      </w:pPr>
      <w:r w:rsidRPr="00AE34E0">
        <w:t xml:space="preserve">6.4. Другие сведения о дополнительных расходах (доходах) бюджета </w:t>
      </w:r>
      <w:r w:rsidRPr="00AE34E0">
        <w:rPr>
          <w:bCs/>
        </w:rPr>
        <w:t>муниципального образования</w:t>
      </w:r>
      <w:r w:rsidRPr="00AE34E0">
        <w:t>, возникающих в связи с введением предлагаемого правового регулирования:</w:t>
      </w:r>
    </w:p>
    <w:p w:rsidR="00E1256A" w:rsidRPr="00AE34E0" w:rsidRDefault="00F465A0" w:rsidP="00092718">
      <w:pPr>
        <w:jc w:val="center"/>
      </w:pPr>
      <w:r>
        <w:t>дополнительные расходы (доходы)</w:t>
      </w:r>
      <w:r w:rsidR="00603251">
        <w:t xml:space="preserve"> </w:t>
      </w:r>
      <w:r w:rsidR="00092718"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6.5. Источники данных:</w:t>
      </w:r>
    </w:p>
    <w:p w:rsidR="00E1256A" w:rsidRPr="00AE34E0" w:rsidRDefault="00F465A0" w:rsidP="00092718">
      <w:pPr>
        <w:jc w:val="center"/>
      </w:pPr>
      <w:r>
        <w:t xml:space="preserve">собственные, </w:t>
      </w:r>
      <w:r w:rsidR="009D77C4">
        <w:t>бюджет МО</w:t>
      </w:r>
      <w:r w:rsidR="00F23D52">
        <w:t xml:space="preserve"> "Городской округ "Город Нарьян-Мар"</w:t>
      </w:r>
    </w:p>
    <w:p w:rsidR="00A90530" w:rsidRDefault="00E1256A" w:rsidP="008E0749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8E0749">
      <w:pPr>
        <w:pBdr>
          <w:top w:val="single" w:sz="4" w:space="1" w:color="auto"/>
        </w:pBdr>
        <w:spacing w:after="360"/>
        <w:jc w:val="center"/>
        <w:rPr>
          <w:b/>
          <w:bCs/>
        </w:rPr>
      </w:pPr>
      <w:r w:rsidRPr="00AE34E0">
        <w:rPr>
          <w:b/>
          <w:bCs/>
        </w:rPr>
        <w:lastRenderedPageBreak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4876"/>
        <w:gridCol w:w="3515"/>
        <w:gridCol w:w="3572"/>
      </w:tblGrid>
      <w:tr w:rsidR="00E1256A" w:rsidRPr="00AE34E0" w:rsidTr="00092718">
        <w:tc>
          <w:tcPr>
            <w:tcW w:w="323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7.1. Группы потенциальных адресатов предлагаемого правового регулирования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4876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AE34E0">
              <w:rPr>
                <w:i/>
                <w:iCs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7.4. Количественная оценка,</w:t>
            </w:r>
            <w:r w:rsidRPr="00AE34E0">
              <w:br/>
              <w:t>млн. рублей</w:t>
            </w:r>
          </w:p>
        </w:tc>
      </w:tr>
      <w:tr w:rsidR="000F5FCE" w:rsidRPr="00AE34E0" w:rsidTr="006C46A2">
        <w:trPr>
          <w:cantSplit/>
          <w:trHeight w:val="2200"/>
        </w:trPr>
        <w:tc>
          <w:tcPr>
            <w:tcW w:w="3232" w:type="dxa"/>
          </w:tcPr>
          <w:p w:rsidR="000F5FCE" w:rsidRDefault="000F5FCE" w:rsidP="002C7BE0">
            <w:pPr>
              <w:ind w:left="57"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>Группа 1</w:t>
            </w:r>
            <w:r w:rsidRPr="00757819">
              <w:rPr>
                <w:iCs/>
              </w:rPr>
              <w:t xml:space="preserve"> </w:t>
            </w:r>
          </w:p>
          <w:p w:rsidR="000F5FCE" w:rsidRPr="00850296" w:rsidRDefault="0054120E" w:rsidP="002C7BE0">
            <w:pPr>
              <w:ind w:left="57" w:right="57"/>
              <w:jc w:val="both"/>
              <w:rPr>
                <w:i/>
                <w:iCs/>
              </w:rPr>
            </w:pPr>
            <w:r w:rsidRPr="00947006">
              <w:t xml:space="preserve">Юридические лица, индивидуальные предприниматели, относящиеся к субъектам малого и среднего предпринимательства, осуществляющие деятельность по </w:t>
            </w:r>
            <w:r w:rsidRPr="00947006">
              <w:rPr>
                <w:rFonts w:eastAsia="Times New Roman"/>
              </w:rPr>
              <w:t>организации торговли, общественного питания и бытового обслуживания</w:t>
            </w:r>
            <w:r w:rsidRPr="00947006">
              <w:t xml:space="preserve"> на территории "Городской округ "Город Нарьян-Мар"</w:t>
            </w:r>
          </w:p>
        </w:tc>
        <w:tc>
          <w:tcPr>
            <w:tcW w:w="4876" w:type="dxa"/>
          </w:tcPr>
          <w:p w:rsidR="000F5FCE" w:rsidRPr="00B52B32" w:rsidRDefault="000F5FCE" w:rsidP="002C7BE0">
            <w:pPr>
              <w:jc w:val="center"/>
              <w:rPr>
                <w:iCs/>
              </w:rPr>
            </w:pPr>
            <w:r>
              <w:rPr>
                <w:iCs/>
              </w:rPr>
              <w:t>Не повлечет возникновения новых обязанностей либо ограничений субъектов малого и среднего предпринимательства</w:t>
            </w:r>
          </w:p>
        </w:tc>
        <w:tc>
          <w:tcPr>
            <w:tcW w:w="3515" w:type="dxa"/>
          </w:tcPr>
          <w:p w:rsidR="000F5FCE" w:rsidRDefault="000F5FCE" w:rsidP="002C7BE0">
            <w:pPr>
              <w:jc w:val="center"/>
            </w:pPr>
            <w:r>
              <w:t>Расход - Не повлечет дополнительных расходов</w:t>
            </w:r>
            <w:r>
              <w:rPr>
                <w:iCs/>
              </w:rPr>
              <w:t xml:space="preserve"> субъектов малого и среднего предпринимательства</w:t>
            </w:r>
            <w:r>
              <w:t>.</w:t>
            </w:r>
          </w:p>
          <w:p w:rsidR="000F5FCE" w:rsidRPr="00AE34E0" w:rsidRDefault="000F5FCE" w:rsidP="002C7BE0">
            <w:pPr>
              <w:jc w:val="center"/>
            </w:pPr>
            <w:r>
              <w:t>Доход - Получение гранта на создание собственного бизнеса.</w:t>
            </w:r>
          </w:p>
        </w:tc>
        <w:tc>
          <w:tcPr>
            <w:tcW w:w="3572" w:type="dxa"/>
          </w:tcPr>
          <w:p w:rsidR="000F5FCE" w:rsidRPr="00AE34E0" w:rsidRDefault="000F5FCE" w:rsidP="0054120E">
            <w:pPr>
              <w:jc w:val="center"/>
            </w:pPr>
            <w:r>
              <w:t>Доход –</w:t>
            </w:r>
            <w:r w:rsidR="0054120E">
              <w:t>100</w:t>
            </w:r>
            <w:r>
              <w:t xml:space="preserve">,0 </w:t>
            </w:r>
            <w:r w:rsidR="0054120E"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9D77C4" w:rsidRPr="00AE34E0" w:rsidTr="0054120E">
        <w:trPr>
          <w:cantSplit/>
          <w:trHeight w:val="588"/>
        </w:trPr>
        <w:tc>
          <w:tcPr>
            <w:tcW w:w="3232" w:type="dxa"/>
          </w:tcPr>
          <w:p w:rsidR="009D77C4" w:rsidRPr="00AE34E0" w:rsidRDefault="009D77C4" w:rsidP="00987A69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 xml:space="preserve">Группа </w:t>
            </w:r>
            <w:r w:rsidRPr="00AE34E0"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</w:t>
            </w:r>
            <w:r w:rsidRPr="00753CFE">
              <w:rPr>
                <w:iCs/>
              </w:rPr>
              <w:t>2</w:t>
            </w:r>
            <w:r>
              <w:rPr>
                <w:iCs/>
              </w:rPr>
              <w:t xml:space="preserve"> </w:t>
            </w:r>
          </w:p>
        </w:tc>
        <w:tc>
          <w:tcPr>
            <w:tcW w:w="4876" w:type="dxa"/>
          </w:tcPr>
          <w:p w:rsidR="009D77C4" w:rsidRPr="009D77C4" w:rsidRDefault="009D77C4" w:rsidP="009D77C4">
            <w:pPr>
              <w:jc w:val="center"/>
              <w:rPr>
                <w:iCs/>
              </w:rPr>
            </w:pPr>
          </w:p>
        </w:tc>
        <w:tc>
          <w:tcPr>
            <w:tcW w:w="3515" w:type="dxa"/>
          </w:tcPr>
          <w:p w:rsidR="009D77C4" w:rsidRPr="009D77C4" w:rsidRDefault="009D77C4" w:rsidP="009D77C4">
            <w:pPr>
              <w:jc w:val="center"/>
            </w:pPr>
          </w:p>
        </w:tc>
        <w:tc>
          <w:tcPr>
            <w:tcW w:w="3572" w:type="dxa"/>
          </w:tcPr>
          <w:p w:rsidR="009D77C4" w:rsidRPr="00AE34E0" w:rsidRDefault="009D77C4" w:rsidP="00CA329B">
            <w:pPr>
              <w:jc w:val="center"/>
            </w:pP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7.5. Издержки и выгоды адресатов предлагаемого правового регулирования, не поддающиеся количественной оценке:</w:t>
      </w:r>
      <w:r w:rsidR="00BC4768" w:rsidRPr="00BC4768">
        <w:t xml:space="preserve"> </w:t>
      </w:r>
      <w:r w:rsidR="00BC4768">
        <w:t xml:space="preserve"> </w:t>
      </w:r>
    </w:p>
    <w:p w:rsidR="00E1256A" w:rsidRPr="00AE34E0" w:rsidRDefault="0054120E" w:rsidP="009D68C5">
      <w:pPr>
        <w:jc w:val="center"/>
      </w:pPr>
      <w:r>
        <w:t>отсутствуют</w:t>
      </w:r>
      <w:r w:rsidR="000F5FCE">
        <w:t>.</w:t>
      </w:r>
      <w:r w:rsidR="00D13EEA">
        <w:t xml:space="preserve"> 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proofErr w:type="gramStart"/>
      <w:r w:rsidRPr="00AE34E0">
        <w:rPr>
          <w:sz w:val="18"/>
          <w:szCs w:val="18"/>
        </w:rPr>
        <w:t>м</w:t>
      </w:r>
      <w:proofErr w:type="gramEnd"/>
      <w:r w:rsidRPr="00AE34E0">
        <w:rPr>
          <w:sz w:val="18"/>
          <w:szCs w:val="18"/>
        </w:rPr>
        <w:t>есто для текстового описания</w:t>
      </w:r>
    </w:p>
    <w:p w:rsidR="00E1256A" w:rsidRPr="00AE34E0" w:rsidRDefault="00E1256A" w:rsidP="00E1256A">
      <w:r w:rsidRPr="00AE34E0">
        <w:t>7.6. Источники данных:</w:t>
      </w:r>
    </w:p>
    <w:p w:rsidR="00E1256A" w:rsidRPr="00AE34E0" w:rsidRDefault="00510ED2" w:rsidP="009D68C5">
      <w:pPr>
        <w:jc w:val="center"/>
      </w:pPr>
      <w:r>
        <w:t>собственные</w:t>
      </w:r>
    </w:p>
    <w:p w:rsidR="00E1256A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E1256A" w:rsidRPr="00AE34E0" w:rsidTr="00D73594">
        <w:tc>
          <w:tcPr>
            <w:tcW w:w="396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lastRenderedPageBreak/>
              <w:t>8.1. Виды рисков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8.3. Методы контроля рисков</w:t>
            </w:r>
          </w:p>
        </w:tc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8.4. Степень контроля рисков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(полный/частичный/</w:t>
            </w:r>
            <w:r w:rsidRPr="00AE34E0">
              <w:rPr>
                <w:i/>
                <w:iCs/>
              </w:rPr>
              <w:br/>
              <w:t>отсутствует)</w:t>
            </w:r>
          </w:p>
        </w:tc>
      </w:tr>
      <w:tr w:rsidR="000F5FCE" w:rsidRPr="00AE34E0" w:rsidTr="00D73594">
        <w:trPr>
          <w:cantSplit/>
        </w:trPr>
        <w:tc>
          <w:tcPr>
            <w:tcW w:w="3969" w:type="dxa"/>
          </w:tcPr>
          <w:p w:rsidR="000F5FCE" w:rsidRPr="009C45D5" w:rsidRDefault="000F5FCE" w:rsidP="002C7BE0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Несоблюдение получателями гранта условий предоставления гранта, а также неэффективное использование средств финансовой поддержки</w:t>
            </w:r>
          </w:p>
        </w:tc>
        <w:tc>
          <w:tcPr>
            <w:tcW w:w="3402" w:type="dxa"/>
          </w:tcPr>
          <w:p w:rsidR="000F5FCE" w:rsidRDefault="000F5FCE" w:rsidP="002C7BE0">
            <w:pPr>
              <w:jc w:val="center"/>
              <w:rPr>
                <w:i/>
                <w:iCs/>
              </w:rPr>
            </w:pPr>
            <w:r>
              <w:t>низкая</w:t>
            </w:r>
          </w:p>
          <w:p w:rsidR="000F5FCE" w:rsidRPr="00AE34E0" w:rsidRDefault="000F5FCE" w:rsidP="002C7BE0">
            <w:pPr>
              <w:rPr>
                <w:i/>
                <w:iCs/>
              </w:rPr>
            </w:pPr>
          </w:p>
        </w:tc>
        <w:tc>
          <w:tcPr>
            <w:tcW w:w="4253" w:type="dxa"/>
          </w:tcPr>
          <w:p w:rsidR="000F5FCE" w:rsidRPr="00AE34E0" w:rsidRDefault="000F5FCE" w:rsidP="002C7BE0">
            <w:pPr>
              <w:jc w:val="center"/>
            </w:pPr>
            <w:r>
              <w:t xml:space="preserve">Контроль эффективности данного способа регулирования </w:t>
            </w:r>
            <w:proofErr w:type="gramStart"/>
            <w:r>
              <w:t>будет</w:t>
            </w:r>
            <w:proofErr w:type="gramEnd"/>
            <w:r>
              <w:t xml:space="preserve"> осуществляется путем проведения контрольных мероприятий.  </w:t>
            </w:r>
          </w:p>
        </w:tc>
        <w:tc>
          <w:tcPr>
            <w:tcW w:w="3572" w:type="dxa"/>
          </w:tcPr>
          <w:p w:rsidR="000F5FCE" w:rsidRPr="00AE34E0" w:rsidRDefault="000F5FCE" w:rsidP="002C7BE0">
            <w:pPr>
              <w:jc w:val="center"/>
            </w:pPr>
            <w:r>
              <w:t xml:space="preserve">Полный </w:t>
            </w:r>
            <w:proofErr w:type="gramStart"/>
            <w:r>
              <w:t>контроль за</w:t>
            </w:r>
            <w:proofErr w:type="gramEnd"/>
            <w:r>
              <w:t xml:space="preserve"> наступлением рисков.</w:t>
            </w: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8.5. Источники данных:</w:t>
      </w:r>
    </w:p>
    <w:p w:rsidR="00E1256A" w:rsidRPr="00AE34E0" w:rsidRDefault="00BC4768" w:rsidP="006927B8">
      <w:pPr>
        <w:jc w:val="center"/>
      </w:pPr>
      <w:r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t xml:space="preserve">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551"/>
        <w:gridCol w:w="2552"/>
        <w:gridCol w:w="2552"/>
      </w:tblGrid>
      <w:tr w:rsidR="00E1256A" w:rsidRPr="00AE34E0" w:rsidTr="000F5FCE">
        <w:trPr>
          <w:cantSplit/>
        </w:trPr>
        <w:tc>
          <w:tcPr>
            <w:tcW w:w="7541" w:type="dxa"/>
          </w:tcPr>
          <w:p w:rsidR="00E1256A" w:rsidRPr="006C46A2" w:rsidRDefault="00E1256A" w:rsidP="00CA329B">
            <w:pPr>
              <w:keepNext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2551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1</w:t>
            </w:r>
          </w:p>
        </w:tc>
        <w:tc>
          <w:tcPr>
            <w:tcW w:w="2552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2</w:t>
            </w:r>
          </w:p>
        </w:tc>
        <w:tc>
          <w:tcPr>
            <w:tcW w:w="2552" w:type="dxa"/>
          </w:tcPr>
          <w:p w:rsidR="00E1256A" w:rsidRPr="00AE34E0" w:rsidRDefault="00E1256A" w:rsidP="00CA329B">
            <w:pPr>
              <w:keepNext/>
              <w:jc w:val="center"/>
              <w:rPr>
                <w:lang w:val="en-US"/>
              </w:rPr>
            </w:pPr>
            <w:r w:rsidRPr="00AE34E0">
              <w:t xml:space="preserve">Вариант </w:t>
            </w:r>
            <w:r w:rsidRPr="00AE34E0">
              <w:rPr>
                <w:lang w:val="en-US"/>
              </w:rPr>
              <w:t>N</w:t>
            </w:r>
          </w:p>
        </w:tc>
      </w:tr>
      <w:tr w:rsidR="000F5FCE" w:rsidRPr="00AE34E0" w:rsidTr="000F5FCE">
        <w:tc>
          <w:tcPr>
            <w:tcW w:w="7541" w:type="dxa"/>
          </w:tcPr>
          <w:p w:rsidR="000F5FCE" w:rsidRPr="00AE34E0" w:rsidRDefault="000F5FCE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  <w:lang w:val="en-US"/>
              </w:rPr>
              <w:t>9</w:t>
            </w:r>
            <w:r w:rsidRPr="00AE34E0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0F5FCE" w:rsidRPr="00AE34E0" w:rsidRDefault="000F5FCE" w:rsidP="002C7BE0">
            <w:pPr>
              <w:jc w:val="center"/>
            </w:pPr>
            <w:r>
              <w:t>отсутствует</w:t>
            </w:r>
          </w:p>
        </w:tc>
        <w:tc>
          <w:tcPr>
            <w:tcW w:w="2552" w:type="dxa"/>
          </w:tcPr>
          <w:p w:rsidR="000F5FCE" w:rsidRPr="00AE34E0" w:rsidRDefault="000F5FCE" w:rsidP="002C7BE0">
            <w:pPr>
              <w:jc w:val="center"/>
            </w:pPr>
            <w:r>
              <w:t>отсутствует</w:t>
            </w:r>
          </w:p>
        </w:tc>
        <w:tc>
          <w:tcPr>
            <w:tcW w:w="2552" w:type="dxa"/>
          </w:tcPr>
          <w:p w:rsidR="000F5FCE" w:rsidRPr="000E25EA" w:rsidRDefault="000F5FCE" w:rsidP="002C7BE0">
            <w:pPr>
              <w:jc w:val="center"/>
            </w:pPr>
            <w:r>
              <w:t>отсутствует</w:t>
            </w:r>
          </w:p>
        </w:tc>
      </w:tr>
      <w:tr w:rsidR="00E1256A" w:rsidRPr="00AE34E0" w:rsidTr="000F5FCE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E1256A" w:rsidRPr="00AE34E0" w:rsidRDefault="00E1256A" w:rsidP="00191D10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0F5FCE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0F5FCE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9.4. 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0F5FCE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191D10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0F5FCE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E1256A" w:rsidRPr="00AE34E0" w:rsidRDefault="00E1256A" w:rsidP="00222FC5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</w:tr>
    </w:tbl>
    <w:p w:rsidR="00E1256A" w:rsidRPr="00AE34E0" w:rsidRDefault="00E1256A" w:rsidP="00E1256A"/>
    <w:p w:rsidR="00E1256A" w:rsidRPr="0070060E" w:rsidRDefault="00E1256A" w:rsidP="00236BDA">
      <w:pPr>
        <w:jc w:val="both"/>
        <w:rPr>
          <w:u w:val="single"/>
        </w:rPr>
      </w:pPr>
      <w:r w:rsidRPr="00AE34E0">
        <w:t>9.7. Обоснование выбора предпочтительного варианта решения выявленной проблемы</w:t>
      </w:r>
      <w:r w:rsidRPr="00D020F7">
        <w:t>:</w:t>
      </w:r>
      <w:r w:rsidR="00D020F7">
        <w:t xml:space="preserve"> </w:t>
      </w:r>
      <w:r w:rsidR="000F5FCE" w:rsidRPr="000F5FCE">
        <w:rPr>
          <w:u w:val="single"/>
        </w:rPr>
        <w:t xml:space="preserve">Предлагаемый вариант правового регулирования не содержит </w:t>
      </w:r>
      <w:r w:rsidR="000F5FCE" w:rsidRPr="000F5FCE">
        <w:rPr>
          <w:color w:val="000000"/>
          <w:u w:val="single"/>
        </w:rPr>
        <w:t xml:space="preserve">положений, вводящих избыточные обязанности, запреты и ограничения для субъектов малого и среднего предпринимательства,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муниципального образования "Городской округ "Город Нарьян-Мар". </w:t>
      </w:r>
      <w:r w:rsidR="000F5FCE" w:rsidRPr="000F5FCE">
        <w:rPr>
          <w:u w:val="single"/>
        </w:rPr>
        <w:t xml:space="preserve">Муниципальная </w:t>
      </w:r>
      <w:r w:rsidR="000F5FCE" w:rsidRPr="000F5FCE">
        <w:rPr>
          <w:u w:val="single"/>
        </w:rPr>
        <w:lastRenderedPageBreak/>
        <w:t>поддержка в виде субсидии в соответствии с действующим законодательством может быть оказана только в соответствии с принятием муниципального правового акта.</w:t>
      </w:r>
      <w:r w:rsidR="0030328A" w:rsidRPr="0070060E">
        <w:rPr>
          <w:u w:val="single"/>
        </w:rPr>
        <w:t xml:space="preserve"> 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proofErr w:type="gramStart"/>
      <w:r w:rsidRPr="00AE34E0">
        <w:rPr>
          <w:sz w:val="18"/>
          <w:szCs w:val="18"/>
        </w:rPr>
        <w:t>м</w:t>
      </w:r>
      <w:proofErr w:type="gramEnd"/>
      <w:r w:rsidRPr="00AE34E0">
        <w:rPr>
          <w:sz w:val="18"/>
          <w:szCs w:val="18"/>
        </w:rPr>
        <w:t>есто для текстового описания</w:t>
      </w:r>
    </w:p>
    <w:p w:rsidR="00E1256A" w:rsidRPr="00AE34E0" w:rsidRDefault="00E1256A" w:rsidP="00E1256A">
      <w:r w:rsidRPr="00AE34E0">
        <w:t>9.8. Детальное описание предлагаемого варианта решения проблемы:</w:t>
      </w:r>
    </w:p>
    <w:p w:rsidR="00B52B32" w:rsidRDefault="00353769" w:rsidP="00B52B32">
      <w:pPr>
        <w:jc w:val="both"/>
        <w:rPr>
          <w:sz w:val="18"/>
          <w:szCs w:val="18"/>
        </w:rPr>
      </w:pPr>
      <w:r>
        <w:rPr>
          <w:u w:val="single"/>
        </w:rPr>
        <w:t xml:space="preserve">Принятие </w:t>
      </w:r>
      <w:r w:rsidR="000F5FCE">
        <w:rPr>
          <w:u w:val="single"/>
        </w:rPr>
        <w:t>п</w:t>
      </w:r>
      <w:r w:rsidR="000F5FCE" w:rsidRPr="005F2D52">
        <w:rPr>
          <w:u w:val="single"/>
        </w:rPr>
        <w:t>остановлени</w:t>
      </w:r>
      <w:r w:rsidR="000F5FCE">
        <w:rPr>
          <w:u w:val="single"/>
        </w:rPr>
        <w:t>я</w:t>
      </w:r>
      <w:r w:rsidR="000F5FCE" w:rsidRPr="005F2D52">
        <w:rPr>
          <w:u w:val="single"/>
        </w:rPr>
        <w:t xml:space="preserve"> Администрации МО "Городской округ "Город Нарьян-Мар" "</w:t>
      </w:r>
      <w:r w:rsidR="007A5F70" w:rsidRPr="006E506D">
        <w:rPr>
          <w:rFonts w:eastAsia="Times New Roman"/>
          <w:szCs w:val="26"/>
          <w:u w:val="single"/>
        </w:rPr>
        <w:t>Об утверждении Порядка организации и проведения конкурса на лучшее новогоднее оформление организаций торговли, общественного питания и бытового обслуживания на территории муниципального образования "Городской округ "Город Нарьян-Мар"</w:t>
      </w:r>
    </w:p>
    <w:p w:rsidR="00E1256A" w:rsidRPr="00AE34E0" w:rsidRDefault="00B52B32" w:rsidP="00B52B3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1256A"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/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spacing w:after="120"/>
        <w:jc w:val="both"/>
        <w:rPr>
          <w:b/>
          <w:bCs/>
        </w:rPr>
        <w:sectPr w:rsidR="00E1256A" w:rsidRPr="00AE34E0" w:rsidSect="00CA329B">
          <w:pgSz w:w="16838" w:h="11906" w:orient="landscape"/>
          <w:pgMar w:top="1361" w:right="1134" w:bottom="567" w:left="992" w:header="709" w:footer="709" w:gutter="0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120"/>
        <w:jc w:val="both"/>
        <w:rPr>
          <w:b/>
          <w:bCs/>
        </w:rPr>
      </w:pPr>
      <w:r w:rsidRPr="00AE34E0">
        <w:rPr>
          <w:b/>
          <w:bCs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1256A" w:rsidRPr="00AE34E0" w:rsidRDefault="00E1256A" w:rsidP="00E1256A">
      <w:r w:rsidRPr="00AE34E0">
        <w:t>10.1. Предполагаемая дата вступления в силу нормативного правового акта:</w:t>
      </w:r>
    </w:p>
    <w:p w:rsidR="00E1256A" w:rsidRPr="00AE34E0" w:rsidRDefault="0054120E" w:rsidP="00B52B32">
      <w:pPr>
        <w:jc w:val="center"/>
      </w:pPr>
      <w:r>
        <w:t>сентябрь</w:t>
      </w:r>
      <w:r w:rsidR="000F5FCE">
        <w:t xml:space="preserve"> 2019</w:t>
      </w:r>
      <w:r w:rsidR="00B52B32">
        <w:t xml:space="preserve"> года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E1256A" w:rsidRPr="00C67E9A" w:rsidRDefault="00E1256A" w:rsidP="00E1256A">
      <w:pPr>
        <w:spacing w:after="120"/>
        <w:jc w:val="both"/>
      </w:pPr>
      <w:r w:rsidRPr="00AE34E0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C67E9A">
        <w:rPr>
          <w:iCs/>
        </w:rPr>
        <w:t>нет.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36"/>
        <w:gridCol w:w="652"/>
        <w:gridCol w:w="6294"/>
      </w:tblGrid>
      <w:tr w:rsidR="00E1256A" w:rsidRPr="00AE34E0" w:rsidTr="00CA329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 проекта нормативного правового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652"/>
        <w:gridCol w:w="2835"/>
      </w:tblGrid>
      <w:tr w:rsidR="00E1256A" w:rsidRPr="00AE34E0" w:rsidTr="00CA329B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проекта нормативного правового акта.</w:t>
      </w:r>
    </w:p>
    <w:p w:rsidR="00E1256A" w:rsidRPr="00AE34E0" w:rsidRDefault="00E1256A" w:rsidP="00E1256A">
      <w:pPr>
        <w:spacing w:after="120"/>
        <w:jc w:val="both"/>
      </w:pPr>
      <w:r w:rsidRPr="00AE34E0">
        <w:t xml:space="preserve">10.3. Необходимость распространения предлагаемого правового регулирования на ранее возникшие отношения: </w:t>
      </w:r>
      <w:r w:rsidR="00C67E9A" w:rsidRPr="00C67E9A">
        <w:rPr>
          <w:iCs/>
        </w:rPr>
        <w:t>нет</w:t>
      </w:r>
      <w:r w:rsidR="00C67E9A">
        <w:rPr>
          <w:i/>
          <w:iCs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474"/>
        <w:gridCol w:w="1786"/>
      </w:tblGrid>
      <w:tr w:rsidR="00E1256A" w:rsidRPr="00AE34E0" w:rsidTr="00CA329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принятия проекта нормативного правового акта.</w:t>
      </w:r>
    </w:p>
    <w:p w:rsidR="00E1256A" w:rsidRPr="00AE34E0" w:rsidRDefault="00E1256A" w:rsidP="00E1256A">
      <w:pPr>
        <w:jc w:val="both"/>
      </w:pPr>
      <w:r w:rsidRPr="00AE34E0"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52B32">
        <w:t xml:space="preserve"> </w:t>
      </w:r>
      <w:r w:rsidR="00D6050E">
        <w:t>отсутствует</w:t>
      </w:r>
    </w:p>
    <w:p w:rsidR="00E1256A" w:rsidRDefault="00E1256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D13EEA" w:rsidRPr="00AE34E0" w:rsidRDefault="00D13EE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</w:p>
    <w:p w:rsidR="00E1256A" w:rsidRDefault="00E1256A" w:rsidP="00E1256A">
      <w:pPr>
        <w:spacing w:after="120"/>
      </w:pPr>
      <w:r w:rsidRPr="00AE34E0">
        <w:t>Иные приложения (по усмотрению разработчика)</w:t>
      </w:r>
      <w:r w:rsidR="00C67E9A">
        <w:t xml:space="preserve">: </w:t>
      </w:r>
      <w:r w:rsidR="00477172">
        <w:t xml:space="preserve"> отсутствуют</w:t>
      </w:r>
      <w:r w:rsidR="00C67E9A">
        <w:t xml:space="preserve"> </w:t>
      </w:r>
    </w:p>
    <w:p w:rsidR="00D13EEA" w:rsidRPr="00AE34E0" w:rsidRDefault="00D13EEA" w:rsidP="00E1256A">
      <w:pPr>
        <w:spacing w:after="120"/>
      </w:pPr>
    </w:p>
    <w:p w:rsidR="00E1256A" w:rsidRDefault="00C67E9A" w:rsidP="00B63387">
      <w:pPr>
        <w:ind w:right="4819"/>
        <w:jc w:val="both"/>
      </w:pPr>
      <w:r>
        <w:t xml:space="preserve">Начальник </w:t>
      </w:r>
      <w:r w:rsidR="00B63387">
        <w:t xml:space="preserve">отдела инвестиционной политики и предпринимательства </w:t>
      </w:r>
      <w:r w:rsidR="00B52B32">
        <w:t xml:space="preserve">УЭ и ИР </w:t>
      </w:r>
    </w:p>
    <w:p w:rsidR="00D13EEA" w:rsidRPr="00AE34E0" w:rsidRDefault="00D13EEA" w:rsidP="00E1256A">
      <w:pPr>
        <w:ind w:right="4960"/>
        <w:jc w:val="both"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813"/>
      </w:tblGrid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63387" w:rsidP="00CA329B">
            <w:pPr>
              <w:jc w:val="center"/>
            </w:pPr>
            <w:r>
              <w:t>В.С.Оленицкая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54120E" w:rsidP="0054120E">
            <w:pPr>
              <w:jc w:val="center"/>
            </w:pPr>
            <w:r>
              <w:t>07</w:t>
            </w:r>
            <w:r w:rsidR="000F5FCE">
              <w:t>.0</w:t>
            </w:r>
            <w:r>
              <w:t>8</w:t>
            </w:r>
            <w:r w:rsidR="000F5FCE">
              <w:t>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Подпись</w:t>
            </w:r>
          </w:p>
        </w:tc>
      </w:tr>
    </w:tbl>
    <w:p w:rsidR="00E1256A" w:rsidRPr="00AE34E0" w:rsidRDefault="00E1256A" w:rsidP="00E1256A">
      <w:pPr>
        <w:rPr>
          <w:sz w:val="18"/>
          <w:szCs w:val="18"/>
        </w:rPr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Default="00E1256A"/>
    <w:sectPr w:rsidR="00E1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04" w:rsidRDefault="00B35C04">
      <w:r>
        <w:separator/>
      </w:r>
    </w:p>
  </w:endnote>
  <w:endnote w:type="continuationSeparator" w:id="0">
    <w:p w:rsidR="00B35C04" w:rsidRDefault="00B35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04" w:rsidRDefault="00B35C04">
      <w:r>
        <w:separator/>
      </w:r>
    </w:p>
  </w:footnote>
  <w:footnote w:type="continuationSeparator" w:id="0">
    <w:p w:rsidR="00B35C04" w:rsidRDefault="00B35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F8" w:rsidRDefault="00772DF8">
    <w:pPr>
      <w:pStyle w:val="a3"/>
      <w:jc w:val="center"/>
    </w:pPr>
    <w:fldSimple w:instr=" PAGE   \* MERGEFORMAT ">
      <w:r w:rsidR="003D1B48">
        <w:rPr>
          <w:noProof/>
        </w:rPr>
        <w:t>12</w:t>
      </w:r>
    </w:fldSimple>
  </w:p>
  <w:p w:rsidR="00772DF8" w:rsidRDefault="00772D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17"/>
    <w:multiLevelType w:val="hybridMultilevel"/>
    <w:tmpl w:val="FF669D50"/>
    <w:lvl w:ilvl="0" w:tplc="BCA0D34E">
      <w:start w:val="1"/>
      <w:numFmt w:val="decimal"/>
      <w:lvlText w:val="%1)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77D3DA8"/>
    <w:multiLevelType w:val="hybridMultilevel"/>
    <w:tmpl w:val="3516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34A3"/>
    <w:multiLevelType w:val="hybridMultilevel"/>
    <w:tmpl w:val="F70E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55FF"/>
    <w:multiLevelType w:val="hybridMultilevel"/>
    <w:tmpl w:val="F1DE9462"/>
    <w:lvl w:ilvl="0" w:tplc="718A1E12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5C725303"/>
    <w:multiLevelType w:val="hybridMultilevel"/>
    <w:tmpl w:val="128E5528"/>
    <w:lvl w:ilvl="0" w:tplc="C2C0F1F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0711A71"/>
    <w:multiLevelType w:val="hybridMultilevel"/>
    <w:tmpl w:val="60B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325C1"/>
    <w:multiLevelType w:val="hybridMultilevel"/>
    <w:tmpl w:val="6CAEE69A"/>
    <w:lvl w:ilvl="0" w:tplc="59FC7D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66FB7FA1"/>
    <w:multiLevelType w:val="hybridMultilevel"/>
    <w:tmpl w:val="C97C51E6"/>
    <w:lvl w:ilvl="0" w:tplc="0FB60D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90019D"/>
    <w:multiLevelType w:val="hybridMultilevel"/>
    <w:tmpl w:val="D2D6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75C76"/>
    <w:multiLevelType w:val="hybridMultilevel"/>
    <w:tmpl w:val="BB36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A"/>
    <w:rsid w:val="00002937"/>
    <w:rsid w:val="00006B2A"/>
    <w:rsid w:val="00012DDA"/>
    <w:rsid w:val="00074E7F"/>
    <w:rsid w:val="00081649"/>
    <w:rsid w:val="00085EDA"/>
    <w:rsid w:val="00092039"/>
    <w:rsid w:val="00092718"/>
    <w:rsid w:val="00096498"/>
    <w:rsid w:val="000C4CB7"/>
    <w:rsid w:val="000D2281"/>
    <w:rsid w:val="000D6650"/>
    <w:rsid w:val="000E25EA"/>
    <w:rsid w:val="000E74EB"/>
    <w:rsid w:val="000F2E86"/>
    <w:rsid w:val="000F5FCE"/>
    <w:rsid w:val="000F653D"/>
    <w:rsid w:val="00100CD3"/>
    <w:rsid w:val="0010615E"/>
    <w:rsid w:val="001213D8"/>
    <w:rsid w:val="00123952"/>
    <w:rsid w:val="00136ADF"/>
    <w:rsid w:val="00162135"/>
    <w:rsid w:val="001707A9"/>
    <w:rsid w:val="00171BAF"/>
    <w:rsid w:val="001746DC"/>
    <w:rsid w:val="00181FB0"/>
    <w:rsid w:val="0018693D"/>
    <w:rsid w:val="00191D10"/>
    <w:rsid w:val="00193746"/>
    <w:rsid w:val="001A049F"/>
    <w:rsid w:val="001B7612"/>
    <w:rsid w:val="001B78CE"/>
    <w:rsid w:val="001C147A"/>
    <w:rsid w:val="001C527F"/>
    <w:rsid w:val="001D2046"/>
    <w:rsid w:val="00206679"/>
    <w:rsid w:val="00215E46"/>
    <w:rsid w:val="00222FC5"/>
    <w:rsid w:val="00227926"/>
    <w:rsid w:val="00230401"/>
    <w:rsid w:val="0023288C"/>
    <w:rsid w:val="00236BDA"/>
    <w:rsid w:val="00246F10"/>
    <w:rsid w:val="00264921"/>
    <w:rsid w:val="00276B7A"/>
    <w:rsid w:val="00276F6F"/>
    <w:rsid w:val="0028184A"/>
    <w:rsid w:val="002853AB"/>
    <w:rsid w:val="00291D52"/>
    <w:rsid w:val="002A0387"/>
    <w:rsid w:val="002C1A5C"/>
    <w:rsid w:val="002C7BE0"/>
    <w:rsid w:val="002C7CEE"/>
    <w:rsid w:val="002F4E3B"/>
    <w:rsid w:val="002F6164"/>
    <w:rsid w:val="0030328A"/>
    <w:rsid w:val="00310BD5"/>
    <w:rsid w:val="00322EF6"/>
    <w:rsid w:val="003403DE"/>
    <w:rsid w:val="00353348"/>
    <w:rsid w:val="00353769"/>
    <w:rsid w:val="00356735"/>
    <w:rsid w:val="0036409D"/>
    <w:rsid w:val="003804BA"/>
    <w:rsid w:val="003920B2"/>
    <w:rsid w:val="003A5D6B"/>
    <w:rsid w:val="003B5C60"/>
    <w:rsid w:val="003C5268"/>
    <w:rsid w:val="003C6337"/>
    <w:rsid w:val="003D185F"/>
    <w:rsid w:val="003D1B48"/>
    <w:rsid w:val="003D59CF"/>
    <w:rsid w:val="003E1700"/>
    <w:rsid w:val="003E4BD7"/>
    <w:rsid w:val="003F2393"/>
    <w:rsid w:val="003F3524"/>
    <w:rsid w:val="003F3D52"/>
    <w:rsid w:val="00400386"/>
    <w:rsid w:val="004049EC"/>
    <w:rsid w:val="00431A4B"/>
    <w:rsid w:val="0043743F"/>
    <w:rsid w:val="00451CB2"/>
    <w:rsid w:val="00455950"/>
    <w:rsid w:val="00462A9C"/>
    <w:rsid w:val="00473F43"/>
    <w:rsid w:val="00477172"/>
    <w:rsid w:val="004A47DE"/>
    <w:rsid w:val="004B111D"/>
    <w:rsid w:val="004B6136"/>
    <w:rsid w:val="004C4327"/>
    <w:rsid w:val="004D403D"/>
    <w:rsid w:val="004D43BC"/>
    <w:rsid w:val="004D4E04"/>
    <w:rsid w:val="00501BC7"/>
    <w:rsid w:val="00510ED2"/>
    <w:rsid w:val="00512D08"/>
    <w:rsid w:val="00536B30"/>
    <w:rsid w:val="0054120E"/>
    <w:rsid w:val="00545B09"/>
    <w:rsid w:val="00547C33"/>
    <w:rsid w:val="00574252"/>
    <w:rsid w:val="00575AC8"/>
    <w:rsid w:val="005827AB"/>
    <w:rsid w:val="00587145"/>
    <w:rsid w:val="00591ACA"/>
    <w:rsid w:val="005A34AA"/>
    <w:rsid w:val="005B3C14"/>
    <w:rsid w:val="005E17D2"/>
    <w:rsid w:val="005F2D52"/>
    <w:rsid w:val="005F786C"/>
    <w:rsid w:val="00603251"/>
    <w:rsid w:val="00606FE7"/>
    <w:rsid w:val="006151B1"/>
    <w:rsid w:val="00617832"/>
    <w:rsid w:val="00622A29"/>
    <w:rsid w:val="00627824"/>
    <w:rsid w:val="00636352"/>
    <w:rsid w:val="00642986"/>
    <w:rsid w:val="00643F3E"/>
    <w:rsid w:val="00650750"/>
    <w:rsid w:val="006544D8"/>
    <w:rsid w:val="00692038"/>
    <w:rsid w:val="006927B8"/>
    <w:rsid w:val="00696A8B"/>
    <w:rsid w:val="006A567F"/>
    <w:rsid w:val="006A7C3F"/>
    <w:rsid w:val="006B138F"/>
    <w:rsid w:val="006C187B"/>
    <w:rsid w:val="006C46A2"/>
    <w:rsid w:val="006C7DEC"/>
    <w:rsid w:val="006D2D17"/>
    <w:rsid w:val="006D4104"/>
    <w:rsid w:val="006E4003"/>
    <w:rsid w:val="006E44DE"/>
    <w:rsid w:val="006E506D"/>
    <w:rsid w:val="006F29A7"/>
    <w:rsid w:val="0070060E"/>
    <w:rsid w:val="00726B26"/>
    <w:rsid w:val="00734834"/>
    <w:rsid w:val="00734AC1"/>
    <w:rsid w:val="00741858"/>
    <w:rsid w:val="00741D72"/>
    <w:rsid w:val="00745554"/>
    <w:rsid w:val="007505AF"/>
    <w:rsid w:val="00753CFE"/>
    <w:rsid w:val="00757819"/>
    <w:rsid w:val="0076120A"/>
    <w:rsid w:val="0076228F"/>
    <w:rsid w:val="00771526"/>
    <w:rsid w:val="00772DF8"/>
    <w:rsid w:val="00777ACF"/>
    <w:rsid w:val="00794D18"/>
    <w:rsid w:val="00796A40"/>
    <w:rsid w:val="007A046F"/>
    <w:rsid w:val="007A5F66"/>
    <w:rsid w:val="007A5F70"/>
    <w:rsid w:val="007A615E"/>
    <w:rsid w:val="007B27E6"/>
    <w:rsid w:val="007C0667"/>
    <w:rsid w:val="007C4F29"/>
    <w:rsid w:val="007D3F8D"/>
    <w:rsid w:val="007E4292"/>
    <w:rsid w:val="007E5514"/>
    <w:rsid w:val="007E6158"/>
    <w:rsid w:val="007E782E"/>
    <w:rsid w:val="007F3EAC"/>
    <w:rsid w:val="00811C40"/>
    <w:rsid w:val="00815521"/>
    <w:rsid w:val="00816B0B"/>
    <w:rsid w:val="00826F59"/>
    <w:rsid w:val="008306FD"/>
    <w:rsid w:val="00841750"/>
    <w:rsid w:val="00850296"/>
    <w:rsid w:val="00852993"/>
    <w:rsid w:val="0085711F"/>
    <w:rsid w:val="00864274"/>
    <w:rsid w:val="00864B75"/>
    <w:rsid w:val="0088086E"/>
    <w:rsid w:val="008811B8"/>
    <w:rsid w:val="00886572"/>
    <w:rsid w:val="00897A2F"/>
    <w:rsid w:val="008A2C9F"/>
    <w:rsid w:val="008A45D5"/>
    <w:rsid w:val="008A610E"/>
    <w:rsid w:val="008B1487"/>
    <w:rsid w:val="008E0749"/>
    <w:rsid w:val="008E1653"/>
    <w:rsid w:val="008E4773"/>
    <w:rsid w:val="008E607D"/>
    <w:rsid w:val="008F67E4"/>
    <w:rsid w:val="009111C7"/>
    <w:rsid w:val="00925CC8"/>
    <w:rsid w:val="00940FA4"/>
    <w:rsid w:val="00942249"/>
    <w:rsid w:val="00970F3D"/>
    <w:rsid w:val="0098484F"/>
    <w:rsid w:val="00987A69"/>
    <w:rsid w:val="00997004"/>
    <w:rsid w:val="009A2970"/>
    <w:rsid w:val="009A4B71"/>
    <w:rsid w:val="009B0251"/>
    <w:rsid w:val="009C2FBB"/>
    <w:rsid w:val="009C45D5"/>
    <w:rsid w:val="009D44C0"/>
    <w:rsid w:val="009D5BE9"/>
    <w:rsid w:val="009D68C5"/>
    <w:rsid w:val="009D77C4"/>
    <w:rsid w:val="009E2A32"/>
    <w:rsid w:val="009E3286"/>
    <w:rsid w:val="009F497B"/>
    <w:rsid w:val="00A02C96"/>
    <w:rsid w:val="00A035E3"/>
    <w:rsid w:val="00A07DD2"/>
    <w:rsid w:val="00A21822"/>
    <w:rsid w:val="00A24451"/>
    <w:rsid w:val="00A307AB"/>
    <w:rsid w:val="00A3111C"/>
    <w:rsid w:val="00A35882"/>
    <w:rsid w:val="00A3755F"/>
    <w:rsid w:val="00A37E10"/>
    <w:rsid w:val="00A40D24"/>
    <w:rsid w:val="00A450F2"/>
    <w:rsid w:val="00A606E0"/>
    <w:rsid w:val="00A756D7"/>
    <w:rsid w:val="00A82809"/>
    <w:rsid w:val="00A90530"/>
    <w:rsid w:val="00A953C8"/>
    <w:rsid w:val="00A96618"/>
    <w:rsid w:val="00AA127B"/>
    <w:rsid w:val="00AA48B9"/>
    <w:rsid w:val="00AD6173"/>
    <w:rsid w:val="00AD7048"/>
    <w:rsid w:val="00AF54F3"/>
    <w:rsid w:val="00B031C2"/>
    <w:rsid w:val="00B045CF"/>
    <w:rsid w:val="00B06B7D"/>
    <w:rsid w:val="00B07951"/>
    <w:rsid w:val="00B26567"/>
    <w:rsid w:val="00B31266"/>
    <w:rsid w:val="00B34B00"/>
    <w:rsid w:val="00B35C04"/>
    <w:rsid w:val="00B370B2"/>
    <w:rsid w:val="00B43CEE"/>
    <w:rsid w:val="00B52B32"/>
    <w:rsid w:val="00B53CA6"/>
    <w:rsid w:val="00B56AB6"/>
    <w:rsid w:val="00B63387"/>
    <w:rsid w:val="00B662B2"/>
    <w:rsid w:val="00B82FCC"/>
    <w:rsid w:val="00B90BE2"/>
    <w:rsid w:val="00B95687"/>
    <w:rsid w:val="00BA0165"/>
    <w:rsid w:val="00BA0F4E"/>
    <w:rsid w:val="00BC344F"/>
    <w:rsid w:val="00BC4768"/>
    <w:rsid w:val="00BC5D63"/>
    <w:rsid w:val="00BD003D"/>
    <w:rsid w:val="00BD0897"/>
    <w:rsid w:val="00BD43E4"/>
    <w:rsid w:val="00BE3CA6"/>
    <w:rsid w:val="00BE4BFF"/>
    <w:rsid w:val="00BF3AAA"/>
    <w:rsid w:val="00BF7803"/>
    <w:rsid w:val="00C02ABE"/>
    <w:rsid w:val="00C04BE4"/>
    <w:rsid w:val="00C11D86"/>
    <w:rsid w:val="00C13240"/>
    <w:rsid w:val="00C16940"/>
    <w:rsid w:val="00C23C33"/>
    <w:rsid w:val="00C3647D"/>
    <w:rsid w:val="00C4312E"/>
    <w:rsid w:val="00C56BF6"/>
    <w:rsid w:val="00C61A1D"/>
    <w:rsid w:val="00C67E9A"/>
    <w:rsid w:val="00C9642C"/>
    <w:rsid w:val="00CA30C6"/>
    <w:rsid w:val="00CA329B"/>
    <w:rsid w:val="00CB678B"/>
    <w:rsid w:val="00CC3AC3"/>
    <w:rsid w:val="00CC50C3"/>
    <w:rsid w:val="00CD137D"/>
    <w:rsid w:val="00CE0CE5"/>
    <w:rsid w:val="00CE6CD2"/>
    <w:rsid w:val="00CF28A8"/>
    <w:rsid w:val="00D020F7"/>
    <w:rsid w:val="00D108DC"/>
    <w:rsid w:val="00D13EEA"/>
    <w:rsid w:val="00D153FB"/>
    <w:rsid w:val="00D17606"/>
    <w:rsid w:val="00D26819"/>
    <w:rsid w:val="00D32151"/>
    <w:rsid w:val="00D4048F"/>
    <w:rsid w:val="00D40F33"/>
    <w:rsid w:val="00D549A1"/>
    <w:rsid w:val="00D57B3C"/>
    <w:rsid w:val="00D6050E"/>
    <w:rsid w:val="00D613D3"/>
    <w:rsid w:val="00D65D83"/>
    <w:rsid w:val="00D67F60"/>
    <w:rsid w:val="00D734BD"/>
    <w:rsid w:val="00D73594"/>
    <w:rsid w:val="00D83C62"/>
    <w:rsid w:val="00D86185"/>
    <w:rsid w:val="00D87430"/>
    <w:rsid w:val="00D94D8B"/>
    <w:rsid w:val="00DA3168"/>
    <w:rsid w:val="00DA46DA"/>
    <w:rsid w:val="00DA5AE1"/>
    <w:rsid w:val="00DB5F3A"/>
    <w:rsid w:val="00DC7BD1"/>
    <w:rsid w:val="00DE11F3"/>
    <w:rsid w:val="00DE29D0"/>
    <w:rsid w:val="00DE6970"/>
    <w:rsid w:val="00DF00C4"/>
    <w:rsid w:val="00DF111E"/>
    <w:rsid w:val="00DF519C"/>
    <w:rsid w:val="00E03285"/>
    <w:rsid w:val="00E1256A"/>
    <w:rsid w:val="00E145D0"/>
    <w:rsid w:val="00E215FF"/>
    <w:rsid w:val="00E2735D"/>
    <w:rsid w:val="00E321F6"/>
    <w:rsid w:val="00E32AD8"/>
    <w:rsid w:val="00E44A7F"/>
    <w:rsid w:val="00E64F31"/>
    <w:rsid w:val="00E7311A"/>
    <w:rsid w:val="00E8685A"/>
    <w:rsid w:val="00E91F2E"/>
    <w:rsid w:val="00E96C0F"/>
    <w:rsid w:val="00EC655B"/>
    <w:rsid w:val="00ED3B93"/>
    <w:rsid w:val="00EF33D0"/>
    <w:rsid w:val="00F00D71"/>
    <w:rsid w:val="00F016D8"/>
    <w:rsid w:val="00F05C2B"/>
    <w:rsid w:val="00F06FEE"/>
    <w:rsid w:val="00F132A1"/>
    <w:rsid w:val="00F23D52"/>
    <w:rsid w:val="00F417D5"/>
    <w:rsid w:val="00F4292A"/>
    <w:rsid w:val="00F465A0"/>
    <w:rsid w:val="00F47492"/>
    <w:rsid w:val="00F477D7"/>
    <w:rsid w:val="00F5410B"/>
    <w:rsid w:val="00F628EC"/>
    <w:rsid w:val="00F8037B"/>
    <w:rsid w:val="00F9066B"/>
    <w:rsid w:val="00F911FB"/>
    <w:rsid w:val="00F95FA1"/>
    <w:rsid w:val="00FA1DDF"/>
    <w:rsid w:val="00FC2F65"/>
    <w:rsid w:val="00FC5605"/>
    <w:rsid w:val="00FD16FD"/>
    <w:rsid w:val="00FD16FE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6A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1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E1256A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E321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Normal (Web)"/>
    <w:basedOn w:val="a"/>
    <w:rsid w:val="004D43BC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32565-5A2B-4019-BA57-355BD368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GorAdm</Company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Urist2</dc:creator>
  <cp:lastModifiedBy>Ekonom4</cp:lastModifiedBy>
  <cp:revision>2</cp:revision>
  <cp:lastPrinted>2019-04-17T13:04:00Z</cp:lastPrinted>
  <dcterms:created xsi:type="dcterms:W3CDTF">2019-08-14T07:32:00Z</dcterms:created>
  <dcterms:modified xsi:type="dcterms:W3CDTF">2019-08-14T07:32:00Z</dcterms:modified>
</cp:coreProperties>
</file>